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DB710E">
        <w:rPr>
          <w:rFonts w:ascii="Arial" w:eastAsia="Times New Roman" w:hAnsi="Arial" w:cs="Arial"/>
          <w:b/>
        </w:rPr>
        <w:t>23_PVO_01_SAA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956205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</w:t>
      </w:r>
      <w:r w:rsidR="00AF26D6">
        <w:rPr>
          <w:rFonts w:ascii="Arial" w:eastAsia="Times New Roman" w:hAnsi="Arial" w:cs="Arial"/>
          <w:b/>
        </w:rPr>
        <w:t xml:space="preserve">per l’assunzione di un Funzionario - Specialista in attività </w:t>
      </w:r>
      <w:r w:rsidR="00C61B4E">
        <w:rPr>
          <w:rFonts w:ascii="Arial" w:eastAsia="Times New Roman" w:hAnsi="Arial" w:cs="Arial"/>
          <w:b/>
        </w:rPr>
        <w:t>amministrative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486D05">
        <w:rPr>
          <w:rFonts w:ascii="Arial" w:eastAsia="Times New Roman" w:hAnsi="Arial" w:cs="Arial"/>
          <w:b/>
        </w:rPr>
        <w:t xml:space="preserve">il </w:t>
      </w:r>
      <w:r w:rsidR="00DB710E" w:rsidRPr="00DB710E">
        <w:rPr>
          <w:rFonts w:ascii="Arial" w:eastAsia="Times New Roman" w:hAnsi="Arial" w:cs="Arial"/>
          <w:b/>
        </w:rPr>
        <w:t xml:space="preserve">Servizio di Staff n. 2 Appalti e contratti – Assistenza Amministrativa </w:t>
      </w:r>
      <w:proofErr w:type="spellStart"/>
      <w:r w:rsidR="00DB710E" w:rsidRPr="00DB710E">
        <w:rPr>
          <w:rFonts w:ascii="Arial" w:eastAsia="Times New Roman" w:hAnsi="Arial" w:cs="Arial"/>
          <w:b/>
        </w:rPr>
        <w:t>EE.LL</w:t>
      </w:r>
      <w:proofErr w:type="spellEnd"/>
      <w:r w:rsidR="00DB710E" w:rsidRPr="00DB710E">
        <w:rPr>
          <w:rFonts w:ascii="Arial" w:eastAsia="Times New Roman" w:hAnsi="Arial" w:cs="Arial"/>
          <w:b/>
        </w:rPr>
        <w:t xml:space="preserve">. – SUA </w:t>
      </w:r>
      <w:r>
        <w:rPr>
          <w:rFonts w:ascii="Arial" w:eastAsia="Times New Roman" w:hAnsi="Arial" w:cs="Arial"/>
          <w:b/>
        </w:rPr>
        <w:t xml:space="preserve">mediante progressione verticale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>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22696F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171D23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dei Funzionari,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AF26D6">
        <w:rPr>
          <w:rFonts w:ascii="Arial" w:eastAsia="Times New Roman" w:hAnsi="Arial" w:cs="Arial"/>
          <w:b/>
          <w:bCs/>
        </w:rPr>
        <w:t xml:space="preserve">Specialista in attività </w:t>
      </w:r>
      <w:r w:rsidR="00486D05">
        <w:rPr>
          <w:rFonts w:ascii="Arial" w:eastAsia="Times New Roman" w:hAnsi="Arial" w:cs="Arial"/>
          <w:b/>
          <w:bCs/>
        </w:rPr>
        <w:t>tecniche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4C7586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 xml:space="preserve"> </w:t>
      </w:r>
      <w:r w:rsidR="00185077">
        <w:rPr>
          <w:rFonts w:ascii="Arial" w:eastAsia="Times New Roman" w:hAnsi="Arial" w:cs="Arial"/>
          <w:b/>
        </w:rPr>
        <w:t xml:space="preserve">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FB06C9" w:rsidRPr="00185077" w:rsidRDefault="00FB06C9" w:rsidP="00FB06C9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nato/a  a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 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 w:rsidR="00FB06C9">
        <w:rPr>
          <w:rFonts w:ascii="Arial" w:eastAsia="Times New Roman" w:hAnsi="Arial" w:cs="Arial"/>
        </w:rPr>
        <w:t xml:space="preserve"> ed attualmente assegnato al Settore ____________________ servizio _________________________________________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Istruttore, </w:t>
      </w:r>
      <w:r w:rsidR="003D352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_______________________;</w:t>
      </w:r>
    </w:p>
    <w:p w:rsidR="00876654" w:rsidRDefault="00876654" w:rsidP="00876654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(laurea triennale o quinquennale):</w:t>
      </w:r>
    </w:p>
    <w:p w:rsidR="00876654" w:rsidRDefault="00876654" w:rsidP="0087665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FB06C9" w:rsidRDefault="00FB06C9" w:rsidP="00FB06C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avere ricevuto il differenziale premio individuale nei seguenti ultimi tre anni:</w:t>
      </w:r>
    </w:p>
    <w:p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FB06C9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</w:t>
      </w:r>
      <w:r w:rsidR="00876654">
        <w:rPr>
          <w:rFonts w:ascii="Arial" w:eastAsia="Times New Roman" w:hAnsi="Arial" w:cs="Arial"/>
        </w:rPr>
        <w:t>;</w:t>
      </w:r>
    </w:p>
    <w:p w:rsidR="00E464CC" w:rsidRPr="007C7FE5" w:rsidRDefault="00E464CC" w:rsidP="00E464CC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 possesso dei titoli di studio, delle competenze professionali per incarichi rivestiti, delle competenze informatiche, di aver frequentato i corsi di aggiornamento </w:t>
      </w:r>
      <w:r>
        <w:rPr>
          <w:rFonts w:ascii="Arial" w:eastAsia="Times New Roman" w:hAnsi="Arial" w:cs="Arial"/>
        </w:rPr>
        <w:lastRenderedPageBreak/>
        <w:t>professionale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Pr="00DF1F97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DF1F97" w:rsidRDefault="00DF1F97" w:rsidP="00DF1F97">
      <w:pPr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</w:p>
    <w:p w:rsidR="00DF1F97" w:rsidRPr="00DF1F97" w:rsidRDefault="00AD7CEE" w:rsidP="00DF1F97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</w:t>
      </w:r>
      <w:r w:rsidR="00444FBC" w:rsidRPr="00DF1F97">
        <w:rPr>
          <w:rFonts w:ascii="Arial" w:eastAsia="Times New Roman" w:hAnsi="Arial" w:cs="Arial"/>
        </w:rPr>
        <w:t xml:space="preserve"> alla presente</w:t>
      </w:r>
      <w:r w:rsidR="00DF1F97" w:rsidRPr="00DF1F97">
        <w:rPr>
          <w:rFonts w:ascii="Arial" w:eastAsia="Times New Roman" w:hAnsi="Arial" w:cs="Arial"/>
        </w:rPr>
        <w:t>:</w:t>
      </w:r>
    </w:p>
    <w:p w:rsidR="00DF1F97" w:rsidRDefault="00DF1F97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3A0A7B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DF1F97">
        <w:rPr>
          <w:rFonts w:ascii="Arial" w:eastAsia="Times New Roman" w:hAnsi="Arial" w:cs="Arial"/>
          <w:b/>
        </w:rPr>
        <w:t>“ordinarie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3A0A7B" w:rsidRPr="00AD7CEE" w:rsidRDefault="003A0A7B" w:rsidP="003A0A7B">
      <w:pPr>
        <w:pStyle w:val="Paragrafoelenco"/>
        <w:spacing w:after="120" w:line="360" w:lineRule="auto"/>
        <w:ind w:left="284"/>
        <w:contextualSpacing w:val="0"/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444FBC" w:rsidRDefault="00444FBC" w:rsidP="00444FBC">
      <w:pPr>
        <w:rPr>
          <w:rFonts w:ascii="Arial" w:hAnsi="Arial" w:cs="Arial"/>
        </w:rPr>
      </w:pPr>
    </w:p>
    <w:p w:rsidR="00444FBC" w:rsidRDefault="00444FBC" w:rsidP="00444FBC"/>
    <w:p w:rsidR="002B594F" w:rsidRDefault="002B594F"/>
    <w:sectPr w:rsidR="002B594F" w:rsidSect="0003221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44FBC"/>
    <w:rsid w:val="00016E0A"/>
    <w:rsid w:val="0003221C"/>
    <w:rsid w:val="00034974"/>
    <w:rsid w:val="00047825"/>
    <w:rsid w:val="00070ADB"/>
    <w:rsid w:val="000E239F"/>
    <w:rsid w:val="00171D23"/>
    <w:rsid w:val="00185077"/>
    <w:rsid w:val="001D0BBA"/>
    <w:rsid w:val="001D378F"/>
    <w:rsid w:val="0022696F"/>
    <w:rsid w:val="002B594F"/>
    <w:rsid w:val="003A0A7B"/>
    <w:rsid w:val="003D3526"/>
    <w:rsid w:val="003E33D1"/>
    <w:rsid w:val="00444FBC"/>
    <w:rsid w:val="00486D05"/>
    <w:rsid w:val="004C7586"/>
    <w:rsid w:val="00571B13"/>
    <w:rsid w:val="00604B40"/>
    <w:rsid w:val="00631536"/>
    <w:rsid w:val="00670300"/>
    <w:rsid w:val="00876654"/>
    <w:rsid w:val="008D644A"/>
    <w:rsid w:val="009237BA"/>
    <w:rsid w:val="00956205"/>
    <w:rsid w:val="009E1E2A"/>
    <w:rsid w:val="00A776D3"/>
    <w:rsid w:val="00AB74A4"/>
    <w:rsid w:val="00AD7CEE"/>
    <w:rsid w:val="00AF26D6"/>
    <w:rsid w:val="00B06ACB"/>
    <w:rsid w:val="00BB668A"/>
    <w:rsid w:val="00C61B4E"/>
    <w:rsid w:val="00C84345"/>
    <w:rsid w:val="00DB710E"/>
    <w:rsid w:val="00DF1F97"/>
    <w:rsid w:val="00E27D56"/>
    <w:rsid w:val="00E464CC"/>
    <w:rsid w:val="00E46CDC"/>
    <w:rsid w:val="00F11C01"/>
    <w:rsid w:val="00FA22F9"/>
    <w:rsid w:val="00FB06C9"/>
    <w:rsid w:val="00FE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Michelantonio Panarese</cp:lastModifiedBy>
  <cp:revision>13</cp:revision>
  <dcterms:created xsi:type="dcterms:W3CDTF">2023-11-11T15:43:00Z</dcterms:created>
  <dcterms:modified xsi:type="dcterms:W3CDTF">2023-11-17T08:23:00Z</dcterms:modified>
</cp:coreProperties>
</file>