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7103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416415">
        <w:rPr>
          <w:rFonts w:ascii="Arial" w:eastAsia="Times New Roman" w:hAnsi="Arial" w:cs="Arial"/>
          <w:b/>
        </w:rPr>
        <w:t>23_PVO_0</w:t>
      </w:r>
      <w:r w:rsidR="00481628">
        <w:rPr>
          <w:rFonts w:ascii="Arial" w:eastAsia="Times New Roman" w:hAnsi="Arial" w:cs="Arial"/>
          <w:b/>
        </w:rPr>
        <w:t>8_CA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619A427A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75F5309D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5A56DF42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51BFDA4A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482637A0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7D30E0CB" w14:textId="77777777" w:rsidR="00AF26D6" w:rsidRDefault="00520336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572CCC9F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6CB2D9C8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2459CEAF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481628">
        <w:rPr>
          <w:rFonts w:ascii="Arial" w:eastAsia="Times New Roman" w:hAnsi="Arial" w:cs="Arial"/>
          <w:b/>
        </w:rPr>
        <w:t>OPERATORE ESPERTO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481628">
        <w:rPr>
          <w:rFonts w:ascii="Arial" w:eastAsia="Times New Roman" w:hAnsi="Arial" w:cs="Arial"/>
          <w:b/>
        </w:rPr>
        <w:t>Collaboratore amministrativo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0D22FB">
        <w:rPr>
          <w:rFonts w:ascii="Arial" w:eastAsia="Times New Roman" w:hAnsi="Arial" w:cs="Arial"/>
          <w:b/>
        </w:rPr>
        <w:t xml:space="preserve">il Settore n. </w:t>
      </w:r>
      <w:r w:rsidR="00481628">
        <w:rPr>
          <w:rFonts w:ascii="Arial" w:eastAsia="Times New Roman" w:hAnsi="Arial" w:cs="Arial"/>
          <w:b/>
        </w:rPr>
        <w:t>2 Amministrativo finanziario</w:t>
      </w:r>
      <w:r w:rsidR="00AF26D6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245AE153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4D82E725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31EA66E9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087AC4C7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68DBA862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4DD7AA3E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65AAE2EA" w14:textId="2E6ACB4C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0D22FB">
        <w:rPr>
          <w:rFonts w:ascii="Arial" w:eastAsia="Times New Roman" w:hAnsi="Arial" w:cs="Arial"/>
          <w:b/>
          <w:bCs/>
        </w:rPr>
        <w:t xml:space="preserve">degli </w:t>
      </w:r>
      <w:r w:rsidR="00481628">
        <w:rPr>
          <w:rFonts w:ascii="Arial" w:eastAsia="Times New Roman" w:hAnsi="Arial" w:cs="Arial"/>
          <w:b/>
          <w:bCs/>
        </w:rPr>
        <w:t>Operatori Esperti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481628">
        <w:rPr>
          <w:rFonts w:ascii="Arial" w:eastAsia="Times New Roman" w:hAnsi="Arial" w:cs="Arial"/>
          <w:b/>
          <w:bCs/>
        </w:rPr>
        <w:t>Collaboratore amministrativo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185077">
        <w:rPr>
          <w:rFonts w:ascii="Arial" w:eastAsia="Times New Roman" w:hAnsi="Arial" w:cs="Arial"/>
          <w:b/>
        </w:rPr>
        <w:t xml:space="preserve">verticale tra le </w:t>
      </w:r>
      <w:r w:rsidR="00520336">
        <w:rPr>
          <w:rFonts w:ascii="Arial" w:eastAsia="Times New Roman" w:hAnsi="Arial" w:cs="Arial"/>
          <w:b/>
        </w:rPr>
        <w:t>aree -</w:t>
      </w:r>
      <w:r w:rsidR="00185077">
        <w:rPr>
          <w:rFonts w:ascii="Arial" w:eastAsia="Times New Roman" w:hAnsi="Arial" w:cs="Arial"/>
          <w:b/>
        </w:rPr>
        <w:t xml:space="preserve">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67D01567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34D20DED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796CFA16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64C318A6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2B957F7C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21487018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73011D76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0CD4226B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413921BC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47D01259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145CAD23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426AD229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170D3C73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71D4BB2D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0D22FB" w:rsidRPr="000D22FB">
        <w:rPr>
          <w:rFonts w:ascii="Arial" w:eastAsia="Times New Roman" w:hAnsi="Arial" w:cs="Arial"/>
          <w:b/>
        </w:rPr>
        <w:t>Operatore</w:t>
      </w:r>
      <w:r w:rsidR="00AF26D6">
        <w:rPr>
          <w:rFonts w:ascii="Arial" w:eastAsia="Times New Roman" w:hAnsi="Arial" w:cs="Arial"/>
        </w:rPr>
        <w:t xml:space="preserve">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091D9E6B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50532618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20E93B8A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2E9DE84A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7AE51979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420F38CF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5D032ECB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5E271A87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1D31A5C1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14B0A87E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583CB945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2C9C818E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0B22F73C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577379AF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041013F5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77DA4843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0C131D44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545674F8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13D241F0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043840A0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7D13E295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7EE871A0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365BFEF0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025001C0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525FDDF1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42D2536D" w14:textId="77777777" w:rsidR="00444FBC" w:rsidRDefault="00444FBC" w:rsidP="00444FBC">
      <w:pPr>
        <w:rPr>
          <w:rFonts w:ascii="Arial" w:hAnsi="Arial" w:cs="Arial"/>
        </w:rPr>
      </w:pPr>
    </w:p>
    <w:p w14:paraId="19D74428" w14:textId="77777777" w:rsidR="00444FBC" w:rsidRDefault="00444FBC" w:rsidP="00444FBC"/>
    <w:p w14:paraId="725E77E9" w14:textId="77777777" w:rsidR="002B594F" w:rsidRDefault="002B594F"/>
    <w:sectPr w:rsidR="002B594F" w:rsidSect="0052033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4804068">
    <w:abstractNumId w:val="0"/>
  </w:num>
  <w:num w:numId="2" w16cid:durableId="255334478">
    <w:abstractNumId w:val="4"/>
  </w:num>
  <w:num w:numId="3" w16cid:durableId="475493794">
    <w:abstractNumId w:val="5"/>
  </w:num>
  <w:num w:numId="4" w16cid:durableId="111898985">
    <w:abstractNumId w:val="1"/>
  </w:num>
  <w:num w:numId="5" w16cid:durableId="417872439">
    <w:abstractNumId w:val="2"/>
  </w:num>
  <w:num w:numId="6" w16cid:durableId="111386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70ADB"/>
    <w:rsid w:val="000D22FB"/>
    <w:rsid w:val="000E239F"/>
    <w:rsid w:val="00171D23"/>
    <w:rsid w:val="00185077"/>
    <w:rsid w:val="001D0BBA"/>
    <w:rsid w:val="001D378F"/>
    <w:rsid w:val="0022696F"/>
    <w:rsid w:val="002458A7"/>
    <w:rsid w:val="002B594F"/>
    <w:rsid w:val="002F1837"/>
    <w:rsid w:val="003D21A7"/>
    <w:rsid w:val="003D3526"/>
    <w:rsid w:val="003E33D1"/>
    <w:rsid w:val="00416415"/>
    <w:rsid w:val="00444FBC"/>
    <w:rsid w:val="00481628"/>
    <w:rsid w:val="004C19CF"/>
    <w:rsid w:val="00520336"/>
    <w:rsid w:val="00571B13"/>
    <w:rsid w:val="00604B40"/>
    <w:rsid w:val="00791BB8"/>
    <w:rsid w:val="00876654"/>
    <w:rsid w:val="009E1E2A"/>
    <w:rsid w:val="009E6CF6"/>
    <w:rsid w:val="00A776D3"/>
    <w:rsid w:val="00AB74A4"/>
    <w:rsid w:val="00AD7CEE"/>
    <w:rsid w:val="00AF26D6"/>
    <w:rsid w:val="00B77F85"/>
    <w:rsid w:val="00C84345"/>
    <w:rsid w:val="00CD55FC"/>
    <w:rsid w:val="00DF1F97"/>
    <w:rsid w:val="00E464CC"/>
    <w:rsid w:val="00E97117"/>
    <w:rsid w:val="00F11C01"/>
    <w:rsid w:val="00FA22F9"/>
    <w:rsid w:val="00FB06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89F9"/>
  <w15:docId w15:val="{0C7EA74D-19A6-4234-806E-5966DBDA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14</cp:revision>
  <cp:lastPrinted>2023-11-16T15:20:00Z</cp:lastPrinted>
  <dcterms:created xsi:type="dcterms:W3CDTF">2023-11-11T15:43:00Z</dcterms:created>
  <dcterms:modified xsi:type="dcterms:W3CDTF">2023-11-16T15:20:00Z</dcterms:modified>
</cp:coreProperties>
</file>