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0" w:rsidRPr="00A57445" w:rsidRDefault="00FA41B7" w:rsidP="00FA41B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Allegato A</w:t>
      </w:r>
      <w:r w:rsidR="004B38AC" w:rsidRPr="004B38AC">
        <w:rPr>
          <w:rFonts w:ascii="Calibri" w:hAnsi="Calibri" w:cs="Calibri"/>
          <w:b/>
          <w:bCs/>
          <w:iCs/>
          <w:color w:val="FF0000"/>
          <w:sz w:val="22"/>
          <w:szCs w:val="32"/>
        </w:rPr>
        <w:t xml:space="preserve"> </w:t>
      </w:r>
      <w:r w:rsidR="004B38AC">
        <w:rPr>
          <w:rFonts w:ascii="Calibri" w:hAnsi="Calibri" w:cs="Calibri"/>
          <w:b/>
          <w:bCs/>
          <w:iCs/>
          <w:color w:val="FF0000"/>
          <w:sz w:val="22"/>
          <w:szCs w:val="32"/>
        </w:rPr>
        <w:t xml:space="preserve"> - </w:t>
      </w:r>
      <w:r w:rsidR="00C74E96">
        <w:rPr>
          <w:rFonts w:ascii="Calibri" w:hAnsi="Calibri" w:cs="Calibri"/>
          <w:b/>
          <w:bCs/>
          <w:iCs/>
          <w:color w:val="FF0000"/>
          <w:sz w:val="22"/>
          <w:szCs w:val="32"/>
        </w:rPr>
        <w:t xml:space="preserve">DOMANDA </w:t>
      </w:r>
      <w:proofErr w:type="spellStart"/>
      <w:r w:rsidR="00C74E96">
        <w:rPr>
          <w:rFonts w:ascii="Calibri" w:hAnsi="Calibri" w:cs="Calibri"/>
          <w:b/>
          <w:bCs/>
          <w:iCs/>
          <w:color w:val="FF0000"/>
          <w:sz w:val="22"/>
          <w:szCs w:val="32"/>
        </w:rPr>
        <w:t>DI</w:t>
      </w:r>
      <w:proofErr w:type="spellEnd"/>
      <w:r w:rsidR="00C74E96">
        <w:rPr>
          <w:rFonts w:ascii="Calibri" w:hAnsi="Calibri" w:cs="Calibri"/>
          <w:b/>
          <w:bCs/>
          <w:iCs/>
          <w:color w:val="FF0000"/>
          <w:sz w:val="22"/>
          <w:szCs w:val="32"/>
        </w:rPr>
        <w:t xml:space="preserve"> PARTECIPAZIONE E </w:t>
      </w:r>
      <w:r w:rsidR="004B38AC" w:rsidRPr="00A57445">
        <w:rPr>
          <w:rFonts w:ascii="Calibri" w:hAnsi="Calibri" w:cs="Calibri"/>
          <w:b/>
          <w:bCs/>
          <w:iCs/>
          <w:color w:val="FF0000"/>
          <w:sz w:val="22"/>
          <w:szCs w:val="32"/>
        </w:rPr>
        <w:t xml:space="preserve">QUALIFICAZIONE </w:t>
      </w:r>
    </w:p>
    <w:p w:rsidR="005710B0" w:rsidRDefault="005710B0" w:rsidP="00FE1032">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A57445">
        <w:rPr>
          <w:rFonts w:ascii="Calibri" w:hAnsi="Calibri" w:cs="Calibri"/>
          <w:b/>
          <w:bCs/>
          <w:iCs/>
          <w:color w:val="FF0000"/>
          <w:sz w:val="22"/>
          <w:szCs w:val="32"/>
        </w:rPr>
        <w:t>Dichiarazione cumulativa del</w:t>
      </w:r>
      <w:r w:rsidR="00FE1032">
        <w:rPr>
          <w:rFonts w:ascii="Calibri" w:hAnsi="Calibri" w:cs="Calibri"/>
          <w:b/>
          <w:bCs/>
          <w:iCs/>
          <w:color w:val="FF0000"/>
          <w:sz w:val="22"/>
          <w:szCs w:val="32"/>
        </w:rPr>
        <w:t>l’impresa</w:t>
      </w:r>
      <w:r w:rsidRPr="00A57445">
        <w:rPr>
          <w:rFonts w:ascii="Calibri" w:hAnsi="Calibri" w:cs="Calibri"/>
          <w:b/>
          <w:bCs/>
          <w:iCs/>
          <w:color w:val="FF0000"/>
          <w:sz w:val="22"/>
          <w:szCs w:val="32"/>
        </w:rPr>
        <w:t xml:space="preserve"> - Assenza cause di esclusione e requisiti di partecipazione – </w:t>
      </w:r>
    </w:p>
    <w:p w:rsidR="004B38AC" w:rsidRPr="00A57445" w:rsidRDefault="004B38AC" w:rsidP="004B38AC">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In caso di raggruppamento temporaneo, consorzio ordinario o rete di imprese,  una dichiarazione per ciascuna impresa partecipante</w:t>
      </w:r>
    </w:p>
    <w:p w:rsidR="00117C59" w:rsidRPr="001A1CDD"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E6F04" w:rsidRPr="001A1CDD">
        <w:trPr>
          <w:jc w:val="center"/>
        </w:trPr>
        <w:tc>
          <w:tcPr>
            <w:tcW w:w="10062" w:type="dxa"/>
          </w:tcPr>
          <w:p w:rsidR="000E6F04" w:rsidRPr="001A1CDD" w:rsidRDefault="000E6F04" w:rsidP="009D424A">
            <w:pPr>
              <w:jc w:val="center"/>
              <w:rPr>
                <w:rFonts w:ascii="Calibri" w:hAnsi="Calibri" w:cs="Calibri"/>
                <w:b/>
                <w:bCs/>
                <w:sz w:val="28"/>
                <w:szCs w:val="22"/>
              </w:rPr>
            </w:pPr>
            <w:r w:rsidRPr="001A1CDD">
              <w:rPr>
                <w:rFonts w:ascii="Calibri" w:hAnsi="Calibri" w:cs="Calibri"/>
                <w:b/>
                <w:bCs/>
                <w:sz w:val="28"/>
                <w:szCs w:val="22"/>
              </w:rPr>
              <w:t>Domanda di partecipazione,</w:t>
            </w:r>
          </w:p>
          <w:p w:rsidR="000E6F04" w:rsidRPr="001A1CDD" w:rsidRDefault="000E6F04" w:rsidP="009D424A">
            <w:pPr>
              <w:jc w:val="center"/>
              <w:rPr>
                <w:rFonts w:ascii="Calibri" w:hAnsi="Calibri" w:cs="Calibri"/>
                <w:sz w:val="22"/>
                <w:szCs w:val="22"/>
              </w:rPr>
            </w:pPr>
            <w:r w:rsidRPr="001A1CDD">
              <w:rPr>
                <w:rFonts w:ascii="Calibri" w:hAnsi="Calibri" w:cs="Calibri"/>
                <w:b/>
                <w:bCs/>
                <w:sz w:val="28"/>
                <w:szCs w:val="22"/>
              </w:rPr>
              <w:t>autocertificazioni e dichiarazioni per l’ammissione alla gara d’appalto</w:t>
            </w:r>
          </w:p>
        </w:tc>
      </w:tr>
      <w:tr w:rsidR="005A5980" w:rsidRPr="001A1CDD">
        <w:trPr>
          <w:jc w:val="center"/>
        </w:trPr>
        <w:tc>
          <w:tcPr>
            <w:tcW w:w="10062" w:type="dxa"/>
          </w:tcPr>
          <w:p w:rsidR="005A5980" w:rsidRPr="001A1CDD" w:rsidRDefault="005A5980" w:rsidP="005A5980">
            <w:pPr>
              <w:jc w:val="center"/>
              <w:rPr>
                <w:rFonts w:ascii="Calibri" w:hAnsi="Calibri" w:cs="Calibri"/>
                <w:sz w:val="22"/>
                <w:szCs w:val="22"/>
              </w:rPr>
            </w:pPr>
            <w:r w:rsidRPr="001A1CDD">
              <w:rPr>
                <w:rFonts w:ascii="Calibri" w:hAnsi="Calibri" w:cs="Calibri"/>
                <w:sz w:val="22"/>
                <w:szCs w:val="22"/>
              </w:rPr>
              <w:t xml:space="preserve">articoli 34, 37, 38, 39, 40, 49 e 118 del decreto legislativo n. 163 del 2006; </w:t>
            </w:r>
          </w:p>
          <w:p w:rsidR="005A5980" w:rsidRPr="001A1CDD" w:rsidRDefault="005E0E4D" w:rsidP="008D00AE">
            <w:pPr>
              <w:jc w:val="center"/>
              <w:rPr>
                <w:rFonts w:ascii="Calibri" w:hAnsi="Calibri" w:cs="Calibri"/>
                <w:sz w:val="22"/>
                <w:szCs w:val="22"/>
              </w:rPr>
            </w:pPr>
            <w:r w:rsidRPr="001A1CDD">
              <w:rPr>
                <w:rFonts w:ascii="Calibri" w:hAnsi="Calibri" w:cs="Calibri"/>
                <w:sz w:val="22"/>
                <w:szCs w:val="22"/>
              </w:rPr>
              <w:t>articoli 106, comma 2 e 118, comma 2</w:t>
            </w:r>
            <w:r>
              <w:rPr>
                <w:rFonts w:ascii="Calibri" w:hAnsi="Calibri" w:cs="Calibri"/>
                <w:sz w:val="22"/>
                <w:szCs w:val="22"/>
              </w:rPr>
              <w:t xml:space="preserve"> / 119, comma 5,</w:t>
            </w:r>
            <w:r w:rsidRPr="001A1CDD">
              <w:rPr>
                <w:rFonts w:ascii="Calibri" w:hAnsi="Calibri" w:cs="Calibri"/>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1"/>
            </w:r>
            <w:r w:rsidRPr="001A1CDD">
              <w:rPr>
                <w:rFonts w:ascii="Calibri" w:hAnsi="Calibri" w:cs="Calibri"/>
                <w:spacing w:val="-4"/>
                <w:sz w:val="22"/>
                <w:szCs w:val="22"/>
                <w:vertAlign w:val="superscript"/>
              </w:rPr>
              <w:t>)</w:t>
            </w:r>
            <w:r>
              <w:rPr>
                <w:rFonts w:ascii="Calibri" w:hAnsi="Calibri" w:cs="Calibri"/>
                <w:spacing w:val="-4"/>
                <w:sz w:val="22"/>
                <w:szCs w:val="22"/>
                <w:vertAlign w:val="superscript"/>
              </w:rPr>
              <w:t xml:space="preserve"> </w:t>
            </w:r>
            <w:r>
              <w:rPr>
                <w:rFonts w:ascii="Calibri" w:hAnsi="Calibri" w:cs="Calibri"/>
                <w:spacing w:val="-4"/>
                <w:sz w:val="22"/>
                <w:szCs w:val="22"/>
              </w:rPr>
              <w:t xml:space="preserve"> </w:t>
            </w:r>
            <w:r w:rsidRPr="001A1CDD">
              <w:rPr>
                <w:rFonts w:ascii="Calibri" w:hAnsi="Calibri" w:cs="Calibri"/>
                <w:sz w:val="22"/>
                <w:szCs w:val="22"/>
              </w:rPr>
              <w:t xml:space="preserve">del </w:t>
            </w:r>
            <w:proofErr w:type="spellStart"/>
            <w:r w:rsidRPr="001A1CDD">
              <w:rPr>
                <w:rFonts w:ascii="Calibri" w:hAnsi="Calibri" w:cs="Calibri"/>
                <w:sz w:val="22"/>
                <w:szCs w:val="22"/>
              </w:rPr>
              <w:t>d.P.R.</w:t>
            </w:r>
            <w:proofErr w:type="spellEnd"/>
            <w:r w:rsidRPr="001A1CDD">
              <w:rPr>
                <w:rFonts w:ascii="Calibri" w:hAnsi="Calibri" w:cs="Calibri"/>
                <w:sz w:val="22"/>
                <w:szCs w:val="22"/>
              </w:rPr>
              <w:t xml:space="preserve"> n. 207 del 2010</w:t>
            </w:r>
          </w:p>
        </w:tc>
      </w:tr>
      <w:tr w:rsidR="005A5980" w:rsidRPr="001A1CDD">
        <w:trPr>
          <w:jc w:val="center"/>
        </w:trPr>
        <w:tc>
          <w:tcPr>
            <w:tcW w:w="10062" w:type="dxa"/>
            <w:tcBorders>
              <w:bottom w:val="nil"/>
            </w:tcBorders>
          </w:tcPr>
          <w:p w:rsidR="005A5980" w:rsidRPr="001A1CDD" w:rsidRDefault="005A5980" w:rsidP="00FE2324">
            <w:pPr>
              <w:jc w:val="center"/>
              <w:rPr>
                <w:rFonts w:ascii="Calibri" w:hAnsi="Calibri" w:cs="Calibri"/>
                <w:b/>
                <w:sz w:val="28"/>
                <w:szCs w:val="22"/>
              </w:rPr>
            </w:pPr>
            <w:r w:rsidRPr="001A1CDD">
              <w:rPr>
                <w:rFonts w:ascii="Calibri" w:hAnsi="Calibri" w:cs="Calibri"/>
                <w:b/>
                <w:bCs/>
                <w:sz w:val="28"/>
                <w:szCs w:val="22"/>
              </w:rPr>
              <w:t xml:space="preserve">Stazione appaltante: </w:t>
            </w:r>
            <w:r w:rsidR="00FE2324">
              <w:rPr>
                <w:rFonts w:ascii="Calibri" w:hAnsi="Calibri" w:cs="Calibri"/>
                <w:b/>
                <w:bCs/>
                <w:sz w:val="28"/>
                <w:szCs w:val="22"/>
              </w:rPr>
              <w:t>Provincia di Benevento</w:t>
            </w:r>
          </w:p>
        </w:tc>
      </w:tr>
      <w:tr w:rsidR="005A5980" w:rsidRPr="001A1CDD">
        <w:trPr>
          <w:jc w:val="center"/>
        </w:trPr>
        <w:tc>
          <w:tcPr>
            <w:tcW w:w="10062" w:type="dxa"/>
            <w:tcBorders>
              <w:top w:val="nil"/>
            </w:tcBorders>
          </w:tcPr>
          <w:p w:rsidR="005A5980" w:rsidRPr="001A1CDD" w:rsidRDefault="00DA1150" w:rsidP="00580333">
            <w:pPr>
              <w:jc w:val="center"/>
              <w:rPr>
                <w:rFonts w:ascii="Calibri" w:hAnsi="Calibri" w:cs="Calibri"/>
                <w:b/>
                <w:bCs/>
                <w:sz w:val="28"/>
                <w:szCs w:val="22"/>
              </w:rPr>
            </w:pPr>
            <w:r>
              <w:rPr>
                <w:rFonts w:ascii="Calibri" w:hAnsi="Calibri" w:cs="Calibri"/>
                <w:b/>
                <w:bCs/>
                <w:sz w:val="28"/>
                <w:szCs w:val="22"/>
              </w:rPr>
              <w:t>Intervento:</w:t>
            </w:r>
          </w:p>
          <w:p w:rsidR="00FE2324" w:rsidRPr="00382787" w:rsidRDefault="00FE2324" w:rsidP="00FE2324">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messa in sicurezza dell’Istituto Superiore “</w:t>
            </w:r>
            <w:proofErr w:type="spellStart"/>
            <w:r>
              <w:rPr>
                <w:rFonts w:ascii="Calibri" w:hAnsi="Calibri" w:cs="Calibri"/>
                <w:b/>
                <w:sz w:val="32"/>
                <w:szCs w:val="32"/>
              </w:rPr>
              <w:t>Morcone</w:t>
            </w:r>
            <w:proofErr w:type="spellEnd"/>
            <w:r>
              <w:rPr>
                <w:rFonts w:ascii="Calibri" w:hAnsi="Calibri" w:cs="Calibri"/>
                <w:b/>
                <w:sz w:val="32"/>
                <w:szCs w:val="32"/>
              </w:rPr>
              <w:t xml:space="preserve">” nel </w:t>
            </w:r>
          </w:p>
          <w:bookmarkEnd w:id="0"/>
          <w:bookmarkEnd w:id="1"/>
          <w:p w:rsidR="00FE2324" w:rsidRDefault="00FE2324" w:rsidP="00FE2324">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Comune di Colle Sann</w:t>
            </w:r>
            <w:r w:rsidR="00CA6608">
              <w:rPr>
                <w:rFonts w:ascii="Calibri" w:hAnsi="Calibri" w:cs="Calibri"/>
                <w:b/>
                <w:sz w:val="32"/>
                <w:szCs w:val="32"/>
              </w:rPr>
              <w:t>ita (BN) – Delibera CIPE 6/2012</w:t>
            </w:r>
          </w:p>
          <w:p w:rsidR="005A5980" w:rsidRPr="001A1CDD" w:rsidRDefault="00FE2324" w:rsidP="00FE2324">
            <w:pPr>
              <w:jc w:val="center"/>
              <w:rPr>
                <w:rFonts w:ascii="Calibri" w:hAnsi="Calibri" w:cs="Calibri"/>
                <w:sz w:val="28"/>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125510" w:rsidRPr="001A1CDD" w:rsidRDefault="00125510">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125510" w:rsidRPr="001A1CDD" w:rsidTr="0030372D">
        <w:trPr>
          <w:cantSplit/>
          <w:jc w:val="center"/>
        </w:trPr>
        <w:tc>
          <w:tcPr>
            <w:tcW w:w="1674" w:type="dxa"/>
            <w:gridSpan w:val="3"/>
          </w:tcPr>
          <w:p w:rsidR="00125510" w:rsidRPr="001A1CDD" w:rsidRDefault="00125510" w:rsidP="0028425A">
            <w:pPr>
              <w:pStyle w:val="Testonotaapidipagina"/>
              <w:spacing w:before="60" w:after="60"/>
              <w:rPr>
                <w:rFonts w:ascii="Calibri" w:hAnsi="Calibri" w:cs="Calibri"/>
                <w:sz w:val="22"/>
                <w:szCs w:val="22"/>
              </w:rPr>
            </w:pPr>
            <w:r w:rsidRPr="001A1CDD">
              <w:rPr>
                <w:rFonts w:ascii="Calibri" w:hAnsi="Calibri" w:cs="Calibri"/>
                <w:sz w:val="22"/>
                <w:szCs w:val="22"/>
              </w:rPr>
              <w:t>il sottoscritto</w:t>
            </w:r>
          </w:p>
        </w:tc>
        <w:tc>
          <w:tcPr>
            <w:tcW w:w="8476" w:type="dxa"/>
            <w:gridSpan w:val="9"/>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204" w:type="dxa"/>
            <w:gridSpan w:val="2"/>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 xml:space="preserve">in qualità di  </w:t>
            </w:r>
          </w:p>
        </w:tc>
        <w:tc>
          <w:tcPr>
            <w:tcW w:w="4086" w:type="dxa"/>
            <w:gridSpan w:val="3"/>
          </w:tcPr>
          <w:p w:rsidR="00125510" w:rsidRPr="001A1CDD" w:rsidRDefault="00125510" w:rsidP="0028425A">
            <w:pPr>
              <w:spacing w:before="60" w:after="60"/>
              <w:rPr>
                <w:rFonts w:ascii="Calibri" w:hAnsi="Calibri" w:cs="Calibri"/>
                <w:i/>
                <w:iCs/>
                <w:sz w:val="22"/>
                <w:szCs w:val="22"/>
              </w:rPr>
            </w:pPr>
            <w:r w:rsidRPr="001A1CDD">
              <w:rPr>
                <w:rFonts w:ascii="Calibri" w:hAnsi="Calibri" w:cs="Calibri"/>
                <w:i/>
                <w:iCs/>
                <w:sz w:val="18"/>
                <w:szCs w:val="22"/>
              </w:rPr>
              <w:t>(titolare, legale rappresentante, procuratore, altro)</w:t>
            </w:r>
            <w:r w:rsidRPr="001A1CDD">
              <w:rPr>
                <w:rFonts w:ascii="Calibri" w:hAnsi="Calibri" w:cs="Calibri"/>
                <w:sz w:val="18"/>
                <w:szCs w:val="22"/>
                <w:vertAlign w:val="superscript"/>
              </w:rPr>
              <w:t xml:space="preserve"> </w:t>
            </w:r>
            <w:r w:rsidRPr="001A1CDD">
              <w:rPr>
                <w:rFonts w:ascii="Calibri" w:hAnsi="Calibri" w:cs="Calibri"/>
                <w:sz w:val="22"/>
                <w:szCs w:val="22"/>
                <w:vertAlign w:val="superscript"/>
              </w:rPr>
              <w:t xml:space="preserve">( </w:t>
            </w:r>
            <w:r w:rsidRPr="001A1CDD">
              <w:rPr>
                <w:rStyle w:val="Rimandonotadichiusura"/>
                <w:rFonts w:ascii="Calibri" w:hAnsi="Calibri" w:cs="Calibri"/>
                <w:sz w:val="22"/>
                <w:szCs w:val="22"/>
              </w:rPr>
              <w:endnoteReference w:id="2"/>
            </w:r>
            <w:r w:rsidRPr="001A1CDD">
              <w:rPr>
                <w:rFonts w:ascii="Calibri" w:hAnsi="Calibri" w:cs="Calibri"/>
                <w:sz w:val="22"/>
                <w:szCs w:val="22"/>
                <w:vertAlign w:val="superscript"/>
              </w:rPr>
              <w:t>)</w:t>
            </w:r>
          </w:p>
        </w:tc>
        <w:tc>
          <w:tcPr>
            <w:tcW w:w="4860" w:type="dxa"/>
            <w:gridSpan w:val="7"/>
            <w:tcBorders>
              <w:bottom w:val="single" w:sz="4" w:space="0" w:color="auto"/>
            </w:tcBorders>
          </w:tcPr>
          <w:p w:rsidR="00125510" w:rsidRPr="001A1CDD" w:rsidRDefault="00125510" w:rsidP="0028425A">
            <w:pPr>
              <w:spacing w:before="60" w:after="60"/>
              <w:jc w:val="right"/>
              <w:rPr>
                <w:rFonts w:ascii="Calibri" w:hAnsi="Calibri" w:cs="Calibri"/>
                <w:sz w:val="22"/>
                <w:szCs w:val="22"/>
              </w:rPr>
            </w:pPr>
          </w:p>
        </w:tc>
      </w:tr>
      <w:tr w:rsidR="00125510" w:rsidRPr="001A1CDD" w:rsidTr="0030372D">
        <w:trPr>
          <w:cantSplit/>
          <w:jc w:val="center"/>
        </w:trPr>
        <w:tc>
          <w:tcPr>
            <w:tcW w:w="1674" w:type="dxa"/>
            <w:gridSpan w:val="3"/>
          </w:tcPr>
          <w:p w:rsidR="00125510" w:rsidRPr="001A1CDD" w:rsidRDefault="0045359C" w:rsidP="0045359C">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125510" w:rsidRPr="001A1CDD" w:rsidRDefault="00125510" w:rsidP="0028425A">
            <w:pPr>
              <w:pStyle w:val="Testonotaapidipagina"/>
              <w:spacing w:before="60" w:after="60"/>
              <w:rPr>
                <w:rFonts w:ascii="Calibri" w:hAnsi="Calibri" w:cs="Calibri"/>
                <w:sz w:val="22"/>
                <w:szCs w:val="22"/>
              </w:rPr>
            </w:pPr>
          </w:p>
        </w:tc>
      </w:tr>
      <w:tr w:rsidR="00125510" w:rsidRPr="001A1CDD" w:rsidTr="0028425A">
        <w:trPr>
          <w:cantSplit/>
          <w:jc w:val="center"/>
        </w:trPr>
        <w:tc>
          <w:tcPr>
            <w:tcW w:w="779" w:type="dxa"/>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sede</w:t>
            </w:r>
          </w:p>
        </w:tc>
        <w:tc>
          <w:tcPr>
            <w:tcW w:w="1604" w:type="dxa"/>
            <w:gridSpan w:val="3"/>
          </w:tcPr>
          <w:p w:rsidR="00125510" w:rsidRPr="001A1CDD" w:rsidRDefault="00125510" w:rsidP="0028425A">
            <w:pPr>
              <w:rPr>
                <w:rFonts w:ascii="Calibri" w:hAnsi="Calibri" w:cs="Calibri"/>
                <w:i/>
                <w:iCs/>
                <w:sz w:val="22"/>
                <w:szCs w:val="22"/>
              </w:rPr>
            </w:pPr>
            <w:r w:rsidRPr="001A1CDD">
              <w:rPr>
                <w:rFonts w:ascii="Calibri" w:hAnsi="Calibri" w:cs="Calibri"/>
                <w:i/>
                <w:iCs/>
                <w:sz w:val="18"/>
                <w:szCs w:val="22"/>
              </w:rPr>
              <w:t>(comune italiano</w:t>
            </w:r>
            <w:r w:rsidRPr="001A1CDD">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992" w:type="dxa"/>
            <w:gridSpan w:val="2"/>
          </w:tcPr>
          <w:p w:rsidR="00125510" w:rsidRPr="001A1CDD" w:rsidRDefault="00125510" w:rsidP="00CD2CDF">
            <w:pPr>
              <w:spacing w:before="60" w:after="60"/>
              <w:jc w:val="right"/>
              <w:rPr>
                <w:rFonts w:ascii="Calibri" w:hAnsi="Calibri" w:cs="Calibri"/>
                <w:sz w:val="22"/>
                <w:szCs w:val="22"/>
              </w:rPr>
            </w:pPr>
            <w:proofErr w:type="spellStart"/>
            <w:r w:rsidRPr="001A1CDD">
              <w:rPr>
                <w:rFonts w:ascii="Calibri" w:hAnsi="Calibri" w:cs="Calibri"/>
                <w:sz w:val="22"/>
                <w:szCs w:val="22"/>
              </w:rPr>
              <w:t>Cap</w:t>
            </w:r>
            <w:proofErr w:type="spellEnd"/>
            <w:r w:rsidRPr="001A1CDD">
              <w:rPr>
                <w:rFonts w:ascii="Calibri" w:hAnsi="Calibri" w:cs="Calibri"/>
                <w:sz w:val="22"/>
                <w:szCs w:val="22"/>
              </w:rPr>
              <w:t>:</w:t>
            </w:r>
          </w:p>
        </w:tc>
        <w:tc>
          <w:tcPr>
            <w:tcW w:w="1090"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1036" w:type="dxa"/>
          </w:tcPr>
          <w:p w:rsidR="00125510" w:rsidRPr="001A1CDD" w:rsidRDefault="00125510" w:rsidP="0028425A">
            <w:pPr>
              <w:spacing w:before="60" w:after="60"/>
              <w:jc w:val="right"/>
              <w:rPr>
                <w:rFonts w:ascii="Calibri" w:hAnsi="Calibri" w:cs="Calibri"/>
                <w:sz w:val="22"/>
                <w:szCs w:val="22"/>
              </w:rPr>
            </w:pPr>
            <w:r w:rsidRPr="001A1CDD">
              <w:rPr>
                <w:rFonts w:ascii="Calibri" w:hAnsi="Calibri" w:cs="Calibri"/>
                <w:sz w:val="22"/>
                <w:szCs w:val="22"/>
              </w:rPr>
              <w:t xml:space="preserve">Provincia  </w:t>
            </w:r>
          </w:p>
        </w:tc>
        <w:tc>
          <w:tcPr>
            <w:tcW w:w="1672" w:type="dxa"/>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0150" w:type="dxa"/>
            <w:gridSpan w:val="12"/>
          </w:tcPr>
          <w:p w:rsidR="00125510" w:rsidRPr="001A1CDD" w:rsidRDefault="00125510" w:rsidP="0028425A">
            <w:pPr>
              <w:rPr>
                <w:rFonts w:ascii="Calibri" w:hAnsi="Calibri" w:cs="Calibri"/>
                <w:sz w:val="10"/>
                <w:szCs w:val="22"/>
              </w:rPr>
            </w:pPr>
          </w:p>
        </w:tc>
      </w:tr>
      <w:tr w:rsidR="00B91DCF" w:rsidRPr="001A1CDD" w:rsidTr="0000754A">
        <w:trPr>
          <w:cantSplit/>
          <w:jc w:val="center"/>
        </w:trPr>
        <w:tc>
          <w:tcPr>
            <w:tcW w:w="1674" w:type="dxa"/>
            <w:gridSpan w:val="3"/>
          </w:tcPr>
          <w:p w:rsidR="00B91DCF" w:rsidRPr="001A1CDD" w:rsidRDefault="00B91DCF" w:rsidP="0000754A">
            <w:pPr>
              <w:spacing w:before="60" w:after="60"/>
              <w:rPr>
                <w:rFonts w:ascii="Calibri" w:hAnsi="Calibri" w:cs="Calibri"/>
                <w:sz w:val="22"/>
                <w:szCs w:val="22"/>
              </w:rPr>
            </w:pPr>
            <w:r w:rsidRPr="001A1CDD">
              <w:rPr>
                <w:rFonts w:ascii="Calibri" w:hAnsi="Calibri" w:cs="Calibri"/>
                <w:sz w:val="22"/>
                <w:szCs w:val="22"/>
              </w:rPr>
              <w:t>indirizzo</w:t>
            </w:r>
          </w:p>
        </w:tc>
        <w:tc>
          <w:tcPr>
            <w:tcW w:w="4111" w:type="dxa"/>
            <w:gridSpan w:val="4"/>
            <w:tcBorders>
              <w:bottom w:val="single" w:sz="4" w:space="0" w:color="auto"/>
            </w:tcBorders>
          </w:tcPr>
          <w:p w:rsidR="00B91DCF" w:rsidRPr="001A1CDD" w:rsidRDefault="00B91DCF" w:rsidP="0000754A">
            <w:pPr>
              <w:spacing w:before="60" w:after="60"/>
              <w:rPr>
                <w:rFonts w:ascii="Calibri" w:hAnsi="Calibri" w:cs="Calibri"/>
                <w:sz w:val="22"/>
                <w:szCs w:val="22"/>
              </w:rPr>
            </w:pPr>
          </w:p>
        </w:tc>
        <w:tc>
          <w:tcPr>
            <w:tcW w:w="1485" w:type="dxa"/>
            <w:gridSpan w:val="2"/>
            <w:tcBorders>
              <w:left w:val="nil"/>
              <w:right w:val="single" w:sz="4" w:space="0" w:color="auto"/>
            </w:tcBorders>
          </w:tcPr>
          <w:p w:rsidR="00B91DCF" w:rsidRPr="001A1CDD" w:rsidRDefault="00B91DCF" w:rsidP="0000754A">
            <w:pPr>
              <w:pStyle w:val="sche22"/>
              <w:widowControl/>
              <w:overflowPunct/>
              <w:autoSpaceDE/>
              <w:autoSpaceDN/>
              <w:adjustRightInd/>
              <w:spacing w:before="60" w:after="60"/>
              <w:rPr>
                <w:rFonts w:ascii="Calibri" w:hAnsi="Calibri" w:cs="Calibri"/>
                <w:sz w:val="22"/>
                <w:szCs w:val="22"/>
                <w:lang w:val="it-IT"/>
              </w:rPr>
            </w:pPr>
            <w:r w:rsidRPr="001A1CDD">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B91DCF" w:rsidRPr="001A1CDD" w:rsidRDefault="00B91DCF" w:rsidP="0000754A">
            <w:pPr>
              <w:spacing w:before="60" w:after="60"/>
              <w:rPr>
                <w:rFonts w:ascii="Calibri" w:hAnsi="Calibri" w:cs="Calibri"/>
                <w:sz w:val="22"/>
                <w:szCs w:val="22"/>
              </w:rPr>
            </w:pPr>
          </w:p>
        </w:tc>
      </w:tr>
    </w:tbl>
    <w:p w:rsidR="0079210F" w:rsidRPr="001A1CDD" w:rsidRDefault="0079210F" w:rsidP="0079210F">
      <w:pPr>
        <w:pStyle w:val="Rientrocorpodeltesto2"/>
        <w:spacing w:before="120" w:after="120"/>
        <w:ind w:left="284" w:hanging="284"/>
        <w:jc w:val="center"/>
        <w:rPr>
          <w:rFonts w:ascii="Calibri" w:hAnsi="Calibri" w:cs="Calibri"/>
          <w:b/>
          <w:sz w:val="22"/>
          <w:szCs w:val="22"/>
        </w:rPr>
      </w:pPr>
      <w:bookmarkStart w:id="2" w:name="OLE_LINK3"/>
      <w:bookmarkStart w:id="3" w:name="OLE_LINK4"/>
      <w:r w:rsidRPr="001A1CDD">
        <w:rPr>
          <w:rFonts w:ascii="Calibri" w:hAnsi="Calibri" w:cs="Calibri"/>
          <w:b/>
          <w:sz w:val="22"/>
          <w:szCs w:val="22"/>
        </w:rPr>
        <w:t xml:space="preserve">CHIEDE  </w:t>
      </w:r>
      <w:proofErr w:type="spellStart"/>
      <w:r w:rsidRPr="001A1CDD">
        <w:rPr>
          <w:rFonts w:ascii="Calibri" w:hAnsi="Calibri" w:cs="Calibri"/>
          <w:b/>
          <w:sz w:val="22"/>
          <w:szCs w:val="22"/>
        </w:rPr>
        <w:t>DI</w:t>
      </w:r>
      <w:proofErr w:type="spellEnd"/>
      <w:r w:rsidRPr="001A1CDD">
        <w:rPr>
          <w:rFonts w:ascii="Calibri" w:hAnsi="Calibri" w:cs="Calibri"/>
          <w:b/>
          <w:sz w:val="22"/>
          <w:szCs w:val="22"/>
        </w:rPr>
        <w:t xml:space="preserve">  PARTECIPARE  ALLA  GARA  IN  OGGETTO COME</w:t>
      </w:r>
      <w:r w:rsidRPr="001A1CDD">
        <w:rPr>
          <w:rFonts w:ascii="Calibri" w:hAnsi="Calibri" w:cs="Calibri"/>
          <w:spacing w:val="-4"/>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3"/>
      </w:r>
      <w:r w:rsidRPr="001A1CDD">
        <w:rPr>
          <w:rFonts w:ascii="Calibri" w:hAnsi="Calibri" w:cs="Calibri"/>
          <w:spacing w:val="-4"/>
          <w:sz w:val="22"/>
          <w:szCs w:val="22"/>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30372D" w:rsidRPr="001A1CDD" w:rsidTr="00655649">
        <w:trPr>
          <w:cantSplit/>
        </w:trPr>
        <w:tc>
          <w:tcPr>
            <w:tcW w:w="430" w:type="dxa"/>
          </w:tcPr>
          <w:bookmarkStart w:id="4" w:name="Controllo2"/>
          <w:p w:rsidR="0030372D" w:rsidRPr="001A1CDD" w:rsidRDefault="00FC1DAE" w:rsidP="0058033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44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4"/>
          </w:p>
        </w:tc>
        <w:tc>
          <w:tcPr>
            <w:tcW w:w="9705" w:type="dxa"/>
            <w:gridSpan w:val="3"/>
            <w:tcBorders>
              <w:left w:val="nil"/>
            </w:tcBorders>
          </w:tcPr>
          <w:p w:rsidR="0030372D" w:rsidRPr="001A1CDD" w:rsidRDefault="0030372D" w:rsidP="00BB2C70">
            <w:pPr>
              <w:spacing w:before="60" w:after="60"/>
              <w:ind w:left="110" w:hanging="110"/>
              <w:rPr>
                <w:rFonts w:ascii="Calibri" w:hAnsi="Calibri" w:cs="Calibri"/>
                <w:sz w:val="22"/>
                <w:szCs w:val="22"/>
              </w:rPr>
            </w:pPr>
            <w:r w:rsidRPr="001A1CDD">
              <w:rPr>
                <w:rFonts w:ascii="Calibri" w:hAnsi="Calibri" w:cs="Calibri"/>
                <w:sz w:val="22"/>
                <w:szCs w:val="22"/>
              </w:rPr>
              <w:t xml:space="preserve">- </w:t>
            </w:r>
            <w:r w:rsidR="00BB2C70">
              <w:rPr>
                <w:rFonts w:ascii="Calibri" w:hAnsi="Calibri" w:cs="Calibri"/>
                <w:sz w:val="22"/>
                <w:szCs w:val="22"/>
              </w:rPr>
              <w:t xml:space="preserve">operatore economico </w:t>
            </w:r>
            <w:r w:rsidRPr="001A1CDD">
              <w:rPr>
                <w:rFonts w:ascii="Calibri" w:hAnsi="Calibri" w:cs="Calibri"/>
                <w:sz w:val="22"/>
                <w:szCs w:val="22"/>
              </w:rPr>
              <w:t>singolo;</w:t>
            </w:r>
          </w:p>
        </w:tc>
      </w:tr>
      <w:tr w:rsidR="00442F33" w:rsidRPr="001A1CDD" w:rsidTr="00442F33">
        <w:trPr>
          <w:cantSplit/>
        </w:trPr>
        <w:tc>
          <w:tcPr>
            <w:tcW w:w="430" w:type="dxa"/>
            <w:vAlign w:val="center"/>
          </w:tcPr>
          <w:p w:rsidR="00442F33" w:rsidRPr="001A1CDD" w:rsidRDefault="00FC1DAE"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442F33" w:rsidRPr="001A1CDD" w:rsidRDefault="00442F33" w:rsidP="00442F3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237" w:type="dxa"/>
            <w:vMerge w:val="restart"/>
            <w:vAlign w:val="center"/>
          </w:tcPr>
          <w:p w:rsidR="00442F33" w:rsidRPr="001A1CDD" w:rsidRDefault="00442F33" w:rsidP="00442F3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442F33" w:rsidRPr="001A1CDD" w:rsidTr="00442F33">
        <w:trPr>
          <w:cantSplit/>
        </w:trPr>
        <w:tc>
          <w:tcPr>
            <w:tcW w:w="430" w:type="dxa"/>
            <w:vAlign w:val="center"/>
          </w:tcPr>
          <w:p w:rsidR="00442F33" w:rsidRPr="001A1CDD" w:rsidRDefault="00FC1DAE"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442F33" w:rsidRPr="001A1CDD" w:rsidRDefault="00442F33" w:rsidP="00A15DEC">
            <w:pPr>
              <w:pStyle w:val="Testonotaapidipagina"/>
              <w:spacing w:before="60" w:after="60"/>
              <w:rPr>
                <w:rFonts w:ascii="Calibri" w:hAnsi="Calibri" w:cs="Calibri"/>
                <w:sz w:val="22"/>
                <w:szCs w:val="22"/>
              </w:rPr>
            </w:pPr>
          </w:p>
        </w:tc>
        <w:tc>
          <w:tcPr>
            <w:tcW w:w="6237" w:type="dxa"/>
            <w:vMerge/>
            <w:vAlign w:val="center"/>
          </w:tcPr>
          <w:p w:rsidR="00442F33" w:rsidRPr="001A1CDD" w:rsidRDefault="00442F33" w:rsidP="00442F33">
            <w:pPr>
              <w:ind w:left="110" w:hanging="110"/>
              <w:rPr>
                <w:rFonts w:ascii="Calibri" w:hAnsi="Calibri" w:cs="Calibri"/>
                <w:sz w:val="22"/>
                <w:szCs w:val="22"/>
              </w:rPr>
            </w:pPr>
          </w:p>
        </w:tc>
      </w:tr>
      <w:tr w:rsidR="00442F33" w:rsidRPr="001A1CDD" w:rsidTr="00442F33">
        <w:trPr>
          <w:cantSplit/>
        </w:trPr>
        <w:tc>
          <w:tcPr>
            <w:tcW w:w="430" w:type="dxa"/>
          </w:tcPr>
          <w:p w:rsidR="00442F33" w:rsidRPr="001A1CDD" w:rsidRDefault="00FC1DAE" w:rsidP="00A15DEC">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25A29">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Merge w:val="restart"/>
            <w:vAlign w:val="center"/>
          </w:tcPr>
          <w:p w:rsidR="00442F33" w:rsidRPr="00442F33" w:rsidRDefault="00442F33" w:rsidP="00442F3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237" w:type="dxa"/>
            <w:vMerge w:val="restart"/>
            <w:tcBorders>
              <w:left w:val="nil"/>
            </w:tcBorders>
            <w:vAlign w:val="center"/>
          </w:tcPr>
          <w:p w:rsidR="00442F33" w:rsidRPr="001A1CDD" w:rsidRDefault="00442F33" w:rsidP="00442F3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r w:rsidR="00442F33" w:rsidRPr="001A1CDD" w:rsidTr="00442F33">
        <w:trPr>
          <w:cantSplit/>
        </w:trPr>
        <w:tc>
          <w:tcPr>
            <w:tcW w:w="430" w:type="dxa"/>
          </w:tcPr>
          <w:p w:rsidR="00442F33" w:rsidRPr="001A1CDD" w:rsidRDefault="00FC1DAE" w:rsidP="005803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8033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impresa in rete/</w:t>
            </w:r>
            <w:r w:rsidRPr="001A1CDD">
              <w:rPr>
                <w:rFonts w:ascii="Calibri" w:hAnsi="Calibri" w:cs="Calibri"/>
                <w:sz w:val="22"/>
                <w:szCs w:val="22"/>
              </w:rPr>
              <w:t>mandante in</w:t>
            </w:r>
          </w:p>
        </w:tc>
        <w:tc>
          <w:tcPr>
            <w:tcW w:w="426" w:type="dxa"/>
            <w:vMerge/>
          </w:tcPr>
          <w:p w:rsidR="00442F33" w:rsidRPr="001A1CDD" w:rsidRDefault="00442F33" w:rsidP="00580333">
            <w:pPr>
              <w:pStyle w:val="Testonotaapidipagina"/>
              <w:spacing w:before="60" w:after="60"/>
              <w:rPr>
                <w:rFonts w:ascii="Calibri" w:hAnsi="Calibri" w:cs="Calibri"/>
                <w:sz w:val="22"/>
                <w:szCs w:val="22"/>
              </w:rPr>
            </w:pPr>
          </w:p>
        </w:tc>
        <w:tc>
          <w:tcPr>
            <w:tcW w:w="6237" w:type="dxa"/>
            <w:vMerge/>
            <w:tcBorders>
              <w:left w:val="nil"/>
            </w:tcBorders>
          </w:tcPr>
          <w:p w:rsidR="00442F33" w:rsidRPr="001A1CDD" w:rsidRDefault="00442F33" w:rsidP="00EF642B">
            <w:pPr>
              <w:ind w:left="110" w:hanging="110"/>
              <w:rPr>
                <w:rFonts w:ascii="Calibri" w:hAnsi="Calibri" w:cs="Calibri"/>
                <w:sz w:val="22"/>
                <w:szCs w:val="22"/>
              </w:rPr>
            </w:pPr>
          </w:p>
        </w:tc>
      </w:tr>
    </w:tbl>
    <w:bookmarkEnd w:id="2"/>
    <w:bookmarkEnd w:id="3"/>
    <w:p w:rsidR="00E56C99" w:rsidRPr="001A1CDD" w:rsidRDefault="00E56C99" w:rsidP="00E56C99">
      <w:pPr>
        <w:pStyle w:val="Rientrocorpodeltesto2"/>
        <w:spacing w:before="120" w:after="120"/>
        <w:ind w:left="284" w:hanging="284"/>
        <w:jc w:val="center"/>
        <w:rPr>
          <w:rFonts w:ascii="Calibri" w:hAnsi="Calibri" w:cs="Calibri"/>
          <w:sz w:val="22"/>
          <w:szCs w:val="22"/>
        </w:rPr>
      </w:pPr>
      <w:r w:rsidRPr="001A1CDD">
        <w:rPr>
          <w:rFonts w:ascii="Calibri" w:hAnsi="Calibri" w:cs="Calibri"/>
          <w:b/>
          <w:sz w:val="22"/>
          <w:szCs w:val="22"/>
        </w:rPr>
        <w:t>DICHIARA QUANTO SEGUE</w:t>
      </w:r>
    </w:p>
    <w:p w:rsidR="006835F3" w:rsidRPr="001A1CDD" w:rsidRDefault="006835F3" w:rsidP="006835F3">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6835F3" w:rsidRPr="001A1CDD" w:rsidTr="00995782">
        <w:tc>
          <w:tcPr>
            <w:tcW w:w="2948" w:type="dxa"/>
            <w:gridSpan w:val="2"/>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6835F3" w:rsidRPr="001A1CDD" w:rsidRDefault="006835F3" w:rsidP="00E840D1">
            <w:pPr>
              <w:spacing w:before="60" w:after="60"/>
              <w:rPr>
                <w:rFonts w:ascii="Calibri" w:hAnsi="Calibri" w:cs="Calibri"/>
                <w:sz w:val="22"/>
                <w:szCs w:val="22"/>
              </w:rPr>
            </w:pPr>
          </w:p>
        </w:tc>
      </w:tr>
      <w:tr w:rsidR="006835F3" w:rsidRPr="001A1CDD" w:rsidTr="00995782">
        <w:tc>
          <w:tcPr>
            <w:tcW w:w="109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r>
    </w:tbl>
    <w:p w:rsidR="00995782" w:rsidRDefault="00995782" w:rsidP="00995782">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995782" w:rsidTr="003824D6">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w:t>
            </w: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c>
          <w:tcPr>
            <w:tcW w:w="2842"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995782" w:rsidTr="003824D6">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995782" w:rsidTr="003824D6">
        <w:tc>
          <w:tcPr>
            <w:tcW w:w="9639" w:type="dxa"/>
            <w:gridSpan w:val="11"/>
            <w:tcBorders>
              <w:top w:val="nil"/>
              <w:left w:val="nil"/>
              <w:bottom w:val="nil"/>
              <w:right w:val="nil"/>
            </w:tcBorders>
            <w:hideMark/>
          </w:tcPr>
          <w:p w:rsidR="00995782" w:rsidRDefault="00995782" w:rsidP="003824D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995782" w:rsidRDefault="00FC1DAE"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pari o superiore a 4 (quattro); </w:t>
            </w:r>
          </w:p>
          <w:p w:rsidR="00995782" w:rsidRDefault="00FC1DAE"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inferiore a 4 (quattro), e pertanto, dichiara altresì che:</w:t>
            </w:r>
            <w:r w:rsidR="00995782">
              <w:rPr>
                <w:rFonts w:ascii="Calibri" w:hAnsi="Calibri" w:cs="Calibri"/>
                <w:spacing w:val="-4"/>
                <w:sz w:val="22"/>
                <w:szCs w:val="22"/>
                <w:vertAlign w:val="superscript"/>
              </w:rPr>
              <w:t xml:space="preserve"> (</w:t>
            </w:r>
            <w:r w:rsidR="00995782">
              <w:rPr>
                <w:rFonts w:ascii="Calibri" w:hAnsi="Calibri" w:cs="Calibri"/>
                <w:spacing w:val="-4"/>
                <w:sz w:val="22"/>
                <w:szCs w:val="22"/>
                <w:vertAlign w:val="superscript"/>
              </w:rPr>
              <w:endnoteReference w:id="6"/>
            </w:r>
            <w:r w:rsidR="00995782">
              <w:rPr>
                <w:rFonts w:ascii="Calibri" w:hAnsi="Calibri" w:cs="Calibri"/>
                <w:spacing w:val="-4"/>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995782" w:rsidRDefault="00FC1DAE"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995782" w:rsidTr="003824D6">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995782" w:rsidRDefault="00FC1DAE" w:rsidP="003824D6">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995782" w:rsidRDefault="00FC1DAE"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995782" w:rsidRDefault="00FC1DAE"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995782" w:rsidRDefault="00FC1DAE"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995782" w:rsidRDefault="00995782" w:rsidP="003824D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(in ogni caso)</w:t>
            </w:r>
          </w:p>
        </w:tc>
      </w:tr>
      <w:tr w:rsidR="00995782" w:rsidTr="003824D6">
        <w:tc>
          <w:tcPr>
            <w:tcW w:w="9639" w:type="dxa"/>
            <w:gridSpan w:val="11"/>
            <w:tcBorders>
              <w:top w:val="nil"/>
              <w:left w:val="nil"/>
              <w:bottom w:val="nil"/>
              <w:right w:val="nil"/>
            </w:tcBorders>
            <w:hideMark/>
          </w:tcPr>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995782" w:rsidRDefault="00FC1DAE"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essere </w:t>
            </w:r>
          </w:p>
          <w:p w:rsidR="00995782" w:rsidRDefault="00FC1DAE"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non essere </w:t>
            </w:r>
          </w:p>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995782" w:rsidRDefault="00995782" w:rsidP="00995782">
      <w:pPr>
        <w:ind w:left="284" w:hanging="284"/>
        <w:jc w:val="both"/>
        <w:rPr>
          <w:rFonts w:ascii="Calibri" w:hAnsi="Calibri" w:cs="Calibri"/>
          <w:sz w:val="22"/>
          <w:szCs w:val="22"/>
        </w:rPr>
      </w:pPr>
    </w:p>
    <w:p w:rsidR="00A735D7" w:rsidRDefault="00A735D7" w:rsidP="00A735D7">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A735D7" w:rsidRDefault="00A735D7" w:rsidP="00A735D7">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A735D7" w:rsidTr="00D119A1">
        <w:trPr>
          <w:cantSplit/>
        </w:trPr>
        <w:tc>
          <w:tcPr>
            <w:tcW w:w="289" w:type="dxa"/>
            <w:tcMar>
              <w:top w:w="0" w:type="dxa"/>
              <w:left w:w="0" w:type="dxa"/>
              <w:bottom w:w="0" w:type="dxa"/>
              <w:right w:w="0" w:type="dxa"/>
            </w:tcMar>
            <w:hideMark/>
          </w:tcPr>
          <w:p w:rsidR="00A735D7" w:rsidRDefault="00FC1DAE"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A735D7" w:rsidTr="00D119A1">
        <w:trPr>
          <w:cantSplit/>
        </w:trPr>
        <w:tc>
          <w:tcPr>
            <w:tcW w:w="289" w:type="dxa"/>
            <w:tcMar>
              <w:top w:w="0" w:type="dxa"/>
              <w:left w:w="0" w:type="dxa"/>
              <w:bottom w:w="0" w:type="dxa"/>
              <w:right w:w="0" w:type="dxa"/>
            </w:tcMar>
            <w:hideMark/>
          </w:tcPr>
          <w:p w:rsidR="00A735D7" w:rsidRDefault="00FC1DAE"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A735D7" w:rsidRPr="0015076A" w:rsidRDefault="00A735D7" w:rsidP="00A735D7">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A735D7" w:rsidRPr="0015076A" w:rsidRDefault="00A735D7" w:rsidP="00D119A1">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A735D7" w:rsidRPr="0015076A" w:rsidRDefault="00A735D7"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A735D7" w:rsidRPr="0015076A" w:rsidRDefault="00FC1DAE"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p>
        </w:tc>
        <w:tc>
          <w:tcPr>
            <w:tcW w:w="360" w:type="dxa"/>
            <w:tcBorders>
              <w:left w:val="nil"/>
            </w:tcBorders>
            <w:shd w:val="clear" w:color="auto" w:fill="auto"/>
          </w:tcPr>
          <w:p w:rsidR="00A735D7" w:rsidRPr="0015076A" w:rsidRDefault="00FC1DAE"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5420E5" w:rsidRPr="0015076A" w:rsidRDefault="005420E5" w:rsidP="005420E5">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5420E5" w:rsidRPr="0015076A" w:rsidRDefault="005420E5" w:rsidP="00D119A1">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5420E5" w:rsidRPr="0015076A" w:rsidRDefault="00FC1DAE"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Pr>
        <w:tc>
          <w:tcPr>
            <w:tcW w:w="513" w:type="dxa"/>
            <w:vMerge w:val="restart"/>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val="restart"/>
            <w:tcBorders>
              <w:left w:val="nil"/>
            </w:tcBorders>
          </w:tcPr>
          <w:p w:rsidR="005420E5" w:rsidRPr="0015076A" w:rsidRDefault="00FC1DAE"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FC1DAE"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FC1DAE"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FC1DAE"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5420E5" w:rsidRPr="0015076A" w:rsidRDefault="005420E5"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5420E5" w:rsidRPr="0015076A" w:rsidRDefault="00FC1DAE"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tcBorders>
              <w:left w:val="nil"/>
            </w:tcBorders>
            <w:shd w:val="clear" w:color="auto" w:fill="auto"/>
          </w:tcPr>
          <w:p w:rsidR="005420E5" w:rsidRPr="0015076A" w:rsidRDefault="00FC1DAE"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243928" w:rsidRDefault="00243928" w:rsidP="00243928">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w:t>
      </w:r>
      <w:r>
        <w:rPr>
          <w:rFonts w:ascii="Calibri" w:hAnsi="Calibri" w:cs="Calibri"/>
          <w:sz w:val="22"/>
          <w:szCs w:val="22"/>
        </w:rPr>
        <w:lastRenderedPageBreak/>
        <w:t xml:space="preserve">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27612A" w:rsidRDefault="0027612A" w:rsidP="0027612A">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27612A" w:rsidTr="0027612A">
        <w:trPr>
          <w:cantSplit/>
        </w:trPr>
        <w:tc>
          <w:tcPr>
            <w:tcW w:w="289" w:type="dxa"/>
            <w:tcMar>
              <w:top w:w="0" w:type="dxa"/>
              <w:left w:w="0" w:type="dxa"/>
              <w:bottom w:w="0" w:type="dxa"/>
              <w:right w:w="0" w:type="dxa"/>
            </w:tcMar>
            <w:hideMark/>
          </w:tcPr>
          <w:p w:rsidR="0027612A" w:rsidRDefault="00FC1DAE">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27612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27612A" w:rsidRDefault="0027612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27612A" w:rsidTr="0027612A">
        <w:trPr>
          <w:cantSplit/>
        </w:trPr>
        <w:tc>
          <w:tcPr>
            <w:tcW w:w="289" w:type="dxa"/>
            <w:tcMar>
              <w:top w:w="0" w:type="dxa"/>
              <w:left w:w="0" w:type="dxa"/>
              <w:bottom w:w="0" w:type="dxa"/>
              <w:right w:w="0" w:type="dxa"/>
            </w:tcMar>
            <w:hideMark/>
          </w:tcPr>
          <w:p w:rsidR="0027612A" w:rsidRDefault="00FC1DAE">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27612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27612A" w:rsidRDefault="0027612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9F1865" w:rsidRPr="0015076A" w:rsidRDefault="009F1865" w:rsidP="009F1865">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30372D"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30372D" w:rsidRPr="0015076A" w:rsidRDefault="003B38F5" w:rsidP="003B38F5">
      <w:pPr>
        <w:widowControl w:val="0"/>
        <w:ind w:left="568" w:hanging="284"/>
        <w:jc w:val="both"/>
        <w:rPr>
          <w:rFonts w:ascii="Calibri" w:hAnsi="Calibri" w:cs="Calibri"/>
          <w:sz w:val="22"/>
          <w:szCs w:val="22"/>
        </w:rPr>
      </w:pPr>
      <w:r w:rsidRPr="003B38F5">
        <w:rPr>
          <w:rFonts w:ascii="Calibri" w:hAnsi="Calibri" w:cs="Calibri"/>
          <w:b/>
          <w:bCs/>
          <w:sz w:val="22"/>
          <w:szCs w:val="22"/>
        </w:rPr>
        <w:t>m-bis</w:t>
      </w:r>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w:t>
            </w:r>
            <w:r w:rsidR="003F3F22" w:rsidRPr="0015076A">
              <w:rPr>
                <w:rFonts w:ascii="Calibri" w:hAnsi="Calibri" w:cs="Calibri"/>
                <w:sz w:val="22"/>
                <w:szCs w:val="22"/>
              </w:rPr>
              <w:t xml:space="preserve">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B38F5" w:rsidP="003B38F5">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0030372D"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lastRenderedPageBreak/>
              <w:t>1)</w:t>
            </w:r>
          </w:p>
        </w:tc>
        <w:tc>
          <w:tcPr>
            <w:tcW w:w="9000" w:type="dxa"/>
            <w:gridSpan w:val="4"/>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FC1DAE"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FC1DAE"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30372D" w:rsidRPr="0015076A" w:rsidTr="0030372D">
        <w:trPr>
          <w:cantSplit/>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FC1DAE"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FC1DAE"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w:t>
            </w:r>
          </w:p>
        </w:tc>
      </w:tr>
      <w:tr w:rsidR="0030372D" w:rsidRPr="0015076A" w:rsidTr="0030372D">
        <w:trPr>
          <w:cantSplit/>
          <w:trHeight w:val="383"/>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FC1DAE"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30372D" w:rsidRPr="0015076A" w:rsidTr="0030372D">
        <w:trPr>
          <w:cantSplit/>
          <w:trHeight w:val="863"/>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spacing w:before="20" w:after="20"/>
              <w:ind w:left="110" w:hanging="110"/>
              <w:jc w:val="both"/>
              <w:rPr>
                <w:rFonts w:ascii="Calibri" w:hAnsi="Calibri" w:cs="Calibri"/>
                <w:sz w:val="22"/>
                <w:szCs w:val="22"/>
              </w:rPr>
            </w:pP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FC1DAE"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FC1DAE"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30372D" w:rsidRPr="0015076A" w:rsidRDefault="0030372D" w:rsidP="007800D0">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7800D0">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jc w:val="right"/>
              <w:rPr>
                <w:rFonts w:ascii="Calibri" w:hAnsi="Calibri" w:cs="Calibri"/>
                <w:sz w:val="22"/>
                <w:szCs w:val="22"/>
              </w:rPr>
            </w:pPr>
          </w:p>
        </w:tc>
        <w:tc>
          <w:tcPr>
            <w:tcW w:w="360" w:type="dxa"/>
            <w:tcBorders>
              <w:left w:val="nil"/>
            </w:tcBorders>
            <w:shd w:val="clear" w:color="auto" w:fill="auto"/>
          </w:tcPr>
          <w:p w:rsidR="0030372D" w:rsidRPr="0015076A" w:rsidRDefault="00FC1DAE" w:rsidP="0030372D">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FC1DAE"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30372D" w:rsidRPr="0015076A" w:rsidRDefault="003B38F5" w:rsidP="003B38F5">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30372D" w:rsidRPr="0015076A" w:rsidTr="0030372D">
        <w:trPr>
          <w:cantSplit/>
        </w:trPr>
        <w:tc>
          <w:tcPr>
            <w:tcW w:w="289" w:type="dxa"/>
            <w:tcMar>
              <w:left w:w="0" w:type="dxa"/>
              <w:right w:w="0" w:type="dxa"/>
            </w:tcMar>
          </w:tcPr>
          <w:p w:rsidR="0030372D" w:rsidRPr="0015076A" w:rsidRDefault="00FC1DAE"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bl>
    <w:p w:rsidR="0030372D" w:rsidRPr="0015076A" w:rsidRDefault="0030372D" w:rsidP="0030372D">
      <w:pPr>
        <w:pStyle w:val="regolamento"/>
        <w:widowControl/>
        <w:tabs>
          <w:tab w:val="clear" w:pos="-2127"/>
        </w:tabs>
        <w:rPr>
          <w:rFonts w:ascii="Calibri" w:hAnsi="Calibri" w:cs="Calibri"/>
          <w:sz w:val="22"/>
          <w:szCs w:val="22"/>
        </w:rPr>
      </w:pPr>
    </w:p>
    <w:p w:rsidR="0030372D" w:rsidRPr="0015076A" w:rsidRDefault="0030372D" w:rsidP="0030372D">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30372D" w:rsidRPr="0015076A" w:rsidTr="0030372D">
        <w:trPr>
          <w:cantSplit/>
          <w:trHeight w:val="557"/>
        </w:trPr>
        <w:tc>
          <w:tcPr>
            <w:tcW w:w="349" w:type="dxa"/>
            <w:tcMar>
              <w:left w:w="0" w:type="dxa"/>
              <w:right w:w="0" w:type="dxa"/>
            </w:tcMar>
          </w:tcPr>
          <w:p w:rsidR="0030372D" w:rsidRPr="0015076A" w:rsidRDefault="00FC1DAE"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5" w:name="Controllo5"/>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vAlign w:val="center"/>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30372D" w:rsidRPr="0015076A" w:rsidTr="0030372D">
        <w:trPr>
          <w:cantSplit/>
        </w:trPr>
        <w:tc>
          <w:tcPr>
            <w:tcW w:w="349" w:type="dxa"/>
            <w:tcMar>
              <w:left w:w="0" w:type="dxa"/>
              <w:right w:w="0" w:type="dxa"/>
            </w:tcMar>
          </w:tcPr>
          <w:p w:rsidR="0030372D" w:rsidRPr="0015076A" w:rsidRDefault="00FC1DAE"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6" w:name="Controllo6"/>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6"/>
          </w:p>
        </w:tc>
        <w:tc>
          <w:tcPr>
            <w:tcW w:w="933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lastRenderedPageBreak/>
              <w:t>Cognome e nome</w:t>
            </w:r>
          </w:p>
        </w:tc>
        <w:tc>
          <w:tcPr>
            <w:tcW w:w="168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30372D" w:rsidRPr="0015076A" w:rsidTr="0030372D">
        <w:tc>
          <w:tcPr>
            <w:tcW w:w="2254"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30372D" w:rsidRPr="0015076A" w:rsidTr="0030372D">
        <w:tc>
          <w:tcPr>
            <w:tcW w:w="2254"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4"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r w:rsidR="0030372D" w:rsidRPr="0015076A" w:rsidTr="0030372D">
        <w:trPr>
          <w:cantSplit/>
        </w:trPr>
        <w:tc>
          <w:tcPr>
            <w:tcW w:w="426" w:type="dxa"/>
            <w:vAlign w:val="center"/>
          </w:tcPr>
          <w:p w:rsidR="0030372D" w:rsidRPr="0015076A" w:rsidRDefault="00FC1DAE"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20" w:type="dxa"/>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hideMark/>
          </w:tcPr>
          <w:p w:rsidR="0030372D" w:rsidRPr="0015076A" w:rsidRDefault="00FC1DAE"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18" w:type="dxa"/>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30372D" w:rsidRPr="0015076A" w:rsidTr="0030372D">
        <w:trPr>
          <w:jc w:val="right"/>
        </w:trPr>
        <w:tc>
          <w:tcPr>
            <w:tcW w:w="2236" w:type="dxa"/>
            <w:tcBorders>
              <w:top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30372D" w:rsidRPr="0015076A" w:rsidRDefault="0030372D" w:rsidP="0030372D">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30372D" w:rsidRPr="0015076A" w:rsidTr="0030372D">
        <w:trPr>
          <w:jc w:val="right"/>
        </w:trPr>
        <w:tc>
          <w:tcPr>
            <w:tcW w:w="2236" w:type="dxa"/>
            <w:tcBorders>
              <w:top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rPr>
          <w:jc w:val="right"/>
        </w:trPr>
        <w:tc>
          <w:tcPr>
            <w:tcW w:w="2236" w:type="dxa"/>
            <w:tcBorders>
              <w:top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30372D" w:rsidRPr="0015076A" w:rsidRDefault="0030372D" w:rsidP="0030372D">
      <w:pPr>
        <w:pStyle w:val="regolamento"/>
        <w:tabs>
          <w:tab w:val="clear" w:pos="-2127"/>
        </w:tabs>
        <w:rPr>
          <w:rFonts w:ascii="Calibri" w:hAnsi="Calibri" w:cs="Calibri"/>
          <w:sz w:val="22"/>
          <w:szCs w:val="22"/>
        </w:rPr>
      </w:pP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non partecipa contemporaneamente:</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individualmente e in raggruppamento temporaneo o consorzio ordinario, oppure in più di un raggruppamento temporaneo o consorzio ordinario;</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individualmente o in raggruppamento temporaneo o consorzio ordinario e quale consorziata di un consorzio stabile o di un consorzio di cooperative o di imprese artigiane per la quale il consorzio concorre e a tal fine indicata per l’esecuzione;</w:t>
      </w: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sidR="003B38F5">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F33166" w:rsidRDefault="00F33166" w:rsidP="006C3D7A">
      <w:pPr>
        <w:pStyle w:val="regolamento"/>
        <w:tabs>
          <w:tab w:val="left" w:pos="708"/>
        </w:tabs>
        <w:rPr>
          <w:rFonts w:ascii="Calibri" w:hAnsi="Calibri" w:cs="Calibri"/>
          <w:sz w:val="22"/>
          <w:szCs w:val="22"/>
        </w:rPr>
      </w:pPr>
    </w:p>
    <w:p w:rsidR="00A166AE" w:rsidRDefault="00A166AE" w:rsidP="00A166AE">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lastRenderedPageBreak/>
        <w:t>DICHIARA</w:t>
      </w:r>
    </w:p>
    <w:p w:rsidR="00397C35" w:rsidRDefault="00F0273D" w:rsidP="00CB21F5">
      <w:pPr>
        <w:pStyle w:val="regolamento"/>
        <w:widowControl/>
        <w:tabs>
          <w:tab w:val="clear" w:pos="-2127"/>
        </w:tabs>
        <w:rPr>
          <w:rFonts w:ascii="Calibri" w:hAnsi="Calibri" w:cs="Calibri"/>
          <w:sz w:val="22"/>
          <w:szCs w:val="22"/>
        </w:rPr>
      </w:pPr>
      <w:r>
        <w:rPr>
          <w:rFonts w:ascii="Calibri" w:hAnsi="Calibri" w:cs="Calibri"/>
          <w:sz w:val="22"/>
          <w:szCs w:val="22"/>
        </w:rPr>
        <w:t>6</w:t>
      </w:r>
      <w:r w:rsidR="00954519" w:rsidRPr="001A1CDD">
        <w:rPr>
          <w:rFonts w:ascii="Calibri" w:hAnsi="Calibri" w:cs="Calibri"/>
          <w:sz w:val="22"/>
          <w:szCs w:val="22"/>
        </w:rPr>
        <w:t>)</w:t>
      </w:r>
      <w:r w:rsidR="00954519" w:rsidRPr="001A1CDD">
        <w:rPr>
          <w:rFonts w:ascii="Calibri" w:hAnsi="Calibri" w:cs="Calibri"/>
          <w:sz w:val="22"/>
          <w:szCs w:val="22"/>
        </w:rPr>
        <w:tab/>
        <w:t xml:space="preserve">che </w:t>
      </w:r>
      <w:r w:rsidR="00397C35">
        <w:rPr>
          <w:rFonts w:ascii="Calibri" w:hAnsi="Calibri" w:cs="Calibri"/>
          <w:sz w:val="22"/>
          <w:szCs w:val="22"/>
        </w:rPr>
        <w:t xml:space="preserve">il requisito dell’attestazione </w:t>
      </w:r>
      <w:proofErr w:type="spellStart"/>
      <w:r w:rsidR="00954519" w:rsidRPr="001A1CDD">
        <w:rPr>
          <w:rFonts w:ascii="Calibri" w:hAnsi="Calibri" w:cs="Calibri"/>
          <w:sz w:val="22"/>
          <w:szCs w:val="22"/>
        </w:rPr>
        <w:t>S.O.A.</w:t>
      </w:r>
      <w:proofErr w:type="spellEnd"/>
      <w:r w:rsidR="00954519" w:rsidRPr="001A1CDD">
        <w:rPr>
          <w:rFonts w:ascii="Calibri" w:hAnsi="Calibri" w:cs="Calibri"/>
          <w:sz w:val="22"/>
          <w:szCs w:val="22"/>
        </w:rPr>
        <w:t xml:space="preserve"> </w:t>
      </w:r>
      <w:r w:rsidR="00397C35">
        <w:rPr>
          <w:rFonts w:ascii="Calibri" w:hAnsi="Calibri" w:cs="Calibri"/>
          <w:sz w:val="22"/>
          <w:szCs w:val="22"/>
        </w:rPr>
        <w:t>di cui a</w:t>
      </w:r>
      <w:r w:rsidR="00C85684" w:rsidRPr="001A1CDD">
        <w:rPr>
          <w:rFonts w:ascii="Calibri" w:hAnsi="Calibri" w:cs="Calibri"/>
          <w:sz w:val="22"/>
          <w:szCs w:val="22"/>
        </w:rPr>
        <w:t>ll’</w:t>
      </w:r>
      <w:r w:rsidR="00C85684" w:rsidRPr="0015076A">
        <w:rPr>
          <w:rFonts w:ascii="Calibri" w:hAnsi="Calibri" w:cs="Calibri"/>
          <w:sz w:val="22"/>
          <w:szCs w:val="22"/>
        </w:rPr>
        <w:t xml:space="preserve">articolo </w:t>
      </w:r>
      <w:r w:rsidR="00C85684">
        <w:rPr>
          <w:rFonts w:ascii="Calibri" w:hAnsi="Calibri" w:cs="Calibri"/>
          <w:sz w:val="22"/>
          <w:szCs w:val="22"/>
        </w:rPr>
        <w:t>61</w:t>
      </w:r>
      <w:r w:rsidR="00C85684" w:rsidRPr="0015076A">
        <w:rPr>
          <w:rFonts w:ascii="Calibri" w:hAnsi="Calibri" w:cs="Calibri"/>
          <w:sz w:val="22"/>
          <w:szCs w:val="22"/>
        </w:rPr>
        <w:t xml:space="preserve"> del </w:t>
      </w:r>
      <w:proofErr w:type="spellStart"/>
      <w:r w:rsidR="00C85684" w:rsidRPr="0015076A">
        <w:rPr>
          <w:rFonts w:ascii="Calibri" w:hAnsi="Calibri" w:cs="Calibri"/>
          <w:sz w:val="22"/>
          <w:szCs w:val="22"/>
        </w:rPr>
        <w:t>d.P.R.</w:t>
      </w:r>
      <w:proofErr w:type="spellEnd"/>
      <w:r w:rsidR="00C85684" w:rsidRPr="0015076A">
        <w:rPr>
          <w:rFonts w:ascii="Calibri" w:hAnsi="Calibri" w:cs="Calibri"/>
          <w:sz w:val="22"/>
          <w:szCs w:val="22"/>
        </w:rPr>
        <w:t xml:space="preserve"> n. 207 del 2010</w:t>
      </w:r>
      <w:r w:rsidR="00397C35">
        <w:rPr>
          <w:rFonts w:ascii="Calibri" w:hAnsi="Calibri" w:cs="Calibri"/>
          <w:sz w:val="22"/>
          <w:szCs w:val="22"/>
        </w:rPr>
        <w:t>, richiesto al</w:t>
      </w:r>
      <w:r w:rsidR="00CB21F5">
        <w:rPr>
          <w:rFonts w:ascii="Calibri" w:hAnsi="Calibri" w:cs="Calibri"/>
          <w:sz w:val="22"/>
          <w:szCs w:val="22"/>
        </w:rPr>
        <w:t xml:space="preserve">l’articolo 3.2.3, lettera a) del disciplinare di gara, </w:t>
      </w:r>
      <w:r w:rsidR="00397C35">
        <w:rPr>
          <w:rFonts w:ascii="Calibri" w:hAnsi="Calibri" w:cs="Calibri"/>
          <w:sz w:val="22"/>
          <w:szCs w:val="22"/>
        </w:rPr>
        <w:t>è posseduto da questa impresa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152"/>
        <w:gridCol w:w="691"/>
        <w:gridCol w:w="1843"/>
        <w:gridCol w:w="709"/>
        <w:gridCol w:w="992"/>
        <w:gridCol w:w="992"/>
        <w:gridCol w:w="1134"/>
      </w:tblGrid>
      <w:tr w:rsidR="00A166AE" w:rsidRPr="001A1CDD" w:rsidTr="007B24E3">
        <w:trPr>
          <w:cantSplit/>
        </w:trPr>
        <w:tc>
          <w:tcPr>
            <w:tcW w:w="2356" w:type="dxa"/>
            <w:gridSpan w:val="2"/>
            <w:tcBorders>
              <w:top w:val="nil"/>
              <w:left w:val="nil"/>
              <w:bottom w:val="nil"/>
              <w:right w:val="nil"/>
            </w:tcBorders>
          </w:tcPr>
          <w:p w:rsidR="00A166AE" w:rsidRPr="001A1CDD" w:rsidRDefault="00A166AE" w:rsidP="007B24E3">
            <w:pPr>
              <w:pStyle w:val="sche3"/>
              <w:widowControl/>
              <w:overflowPunct/>
              <w:autoSpaceDE/>
              <w:autoSpaceDN/>
              <w:adjustRightInd/>
              <w:spacing w:line="360" w:lineRule="auto"/>
              <w:rPr>
                <w:rFonts w:ascii="Calibri" w:hAnsi="Calibri" w:cs="Calibri"/>
                <w:sz w:val="22"/>
                <w:szCs w:val="22"/>
                <w:lang w:val="it-IT"/>
              </w:rPr>
            </w:pPr>
            <w:r w:rsidRPr="001A1CDD">
              <w:rPr>
                <w:rFonts w:ascii="Calibri" w:hAnsi="Calibri" w:cs="Calibri"/>
                <w:sz w:val="22"/>
                <w:szCs w:val="22"/>
                <w:lang w:val="it-IT"/>
              </w:rPr>
              <w:t xml:space="preserve">denominazione </w:t>
            </w:r>
            <w:proofErr w:type="spellStart"/>
            <w:r w:rsidRPr="001A1CDD">
              <w:rPr>
                <w:rFonts w:ascii="Calibri" w:hAnsi="Calibri" w:cs="Calibri"/>
                <w:sz w:val="22"/>
                <w:szCs w:val="22"/>
                <w:lang w:val="it-IT"/>
              </w:rPr>
              <w:t>S.O.A.</w:t>
            </w:r>
            <w:proofErr w:type="spellEnd"/>
            <w:r w:rsidRPr="001A1CDD">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A166AE" w:rsidRPr="001A1CDD" w:rsidRDefault="00A166AE" w:rsidP="007B24E3">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A166AE" w:rsidRPr="001A1CDD" w:rsidRDefault="00A166AE" w:rsidP="007B24E3">
            <w:pPr>
              <w:spacing w:line="360" w:lineRule="auto"/>
              <w:jc w:val="center"/>
              <w:rPr>
                <w:rFonts w:ascii="Calibri" w:hAnsi="Calibri" w:cs="Calibri"/>
                <w:sz w:val="22"/>
                <w:szCs w:val="22"/>
              </w:rPr>
            </w:pPr>
            <w:r w:rsidRPr="001A1CDD">
              <w:rPr>
                <w:rFonts w:ascii="Calibri" w:hAnsi="Calibri" w:cs="Calibri"/>
                <w:sz w:val="22"/>
                <w:szCs w:val="22"/>
              </w:rPr>
              <w:t xml:space="preserve">attestazione </w:t>
            </w:r>
            <w:proofErr w:type="spellStart"/>
            <w:r w:rsidRPr="001A1CDD">
              <w:rPr>
                <w:rFonts w:ascii="Calibri" w:hAnsi="Calibri" w:cs="Calibri"/>
                <w:sz w:val="22"/>
                <w:szCs w:val="22"/>
              </w:rPr>
              <w:t>num</w:t>
            </w:r>
            <w:proofErr w:type="spellEnd"/>
            <w:r w:rsidRPr="001A1CDD">
              <w:rPr>
                <w:rFonts w:ascii="Calibri" w:hAnsi="Calibri" w:cs="Calibri"/>
                <w:sz w:val="22"/>
                <w:szCs w:val="22"/>
              </w:rPr>
              <w:t>.:</w:t>
            </w:r>
          </w:p>
        </w:tc>
        <w:tc>
          <w:tcPr>
            <w:tcW w:w="1134" w:type="dxa"/>
            <w:tcBorders>
              <w:top w:val="nil"/>
              <w:left w:val="single" w:sz="4" w:space="0" w:color="auto"/>
              <w:bottom w:val="single" w:sz="4" w:space="0" w:color="auto"/>
              <w:right w:val="single" w:sz="4" w:space="0" w:color="auto"/>
            </w:tcBorders>
          </w:tcPr>
          <w:p w:rsidR="00A166AE" w:rsidRPr="001A1CDD" w:rsidRDefault="00A166AE" w:rsidP="007B24E3">
            <w:pPr>
              <w:spacing w:line="360" w:lineRule="auto"/>
              <w:jc w:val="both"/>
              <w:rPr>
                <w:rFonts w:ascii="Calibri" w:hAnsi="Calibri" w:cs="Calibri"/>
                <w:sz w:val="22"/>
                <w:szCs w:val="22"/>
              </w:rPr>
            </w:pPr>
          </w:p>
        </w:tc>
      </w:tr>
      <w:tr w:rsidR="00A166AE" w:rsidRPr="00207F42" w:rsidTr="00207F42">
        <w:tblPrEx>
          <w:tblLook w:val="04A0"/>
        </w:tblPrEx>
        <w:trPr>
          <w:cantSplit/>
          <w:trHeight w:val="20"/>
        </w:trPr>
        <w:tc>
          <w:tcPr>
            <w:tcW w:w="8717" w:type="dxa"/>
            <w:gridSpan w:val="8"/>
            <w:tcBorders>
              <w:top w:val="nil"/>
              <w:left w:val="nil"/>
              <w:bottom w:val="nil"/>
              <w:right w:val="nil"/>
            </w:tcBorders>
          </w:tcPr>
          <w:p w:rsidR="00A166AE" w:rsidRPr="00207F42" w:rsidRDefault="00A166AE" w:rsidP="00207F42">
            <w:pPr>
              <w:jc w:val="both"/>
              <w:rPr>
                <w:rFonts w:ascii="Calibri" w:hAnsi="Calibri" w:cs="Calibri"/>
                <w:sz w:val="12"/>
                <w:szCs w:val="12"/>
              </w:rPr>
            </w:pPr>
          </w:p>
        </w:tc>
      </w:tr>
      <w:tr w:rsidR="00824810" w:rsidRPr="001A1CDD" w:rsidTr="004E40B6">
        <w:tblPrEx>
          <w:tblLook w:val="04A0"/>
        </w:tblPrEx>
        <w:trPr>
          <w:cantSplit/>
        </w:trPr>
        <w:tc>
          <w:tcPr>
            <w:tcW w:w="1204" w:type="dxa"/>
            <w:tcBorders>
              <w:top w:val="nil"/>
              <w:left w:val="nil"/>
              <w:bottom w:val="nil"/>
              <w:right w:val="dotted" w:sz="4" w:space="0" w:color="auto"/>
            </w:tcBorders>
            <w:hideMark/>
          </w:tcPr>
          <w:p w:rsidR="00824810" w:rsidRPr="001A1CDD" w:rsidRDefault="00824810" w:rsidP="007B24E3">
            <w:pPr>
              <w:spacing w:before="20" w:after="20"/>
              <w:jc w:val="both"/>
              <w:rPr>
                <w:rFonts w:ascii="Calibri" w:hAnsi="Calibri" w:cs="Calibri"/>
                <w:sz w:val="22"/>
                <w:szCs w:val="22"/>
              </w:rPr>
            </w:pPr>
            <w:r w:rsidRPr="001A1CDD">
              <w:rPr>
                <w:rFonts w:ascii="Calibri" w:hAnsi="Calibri" w:cs="Calibri"/>
                <w:sz w:val="22"/>
                <w:szCs w:val="22"/>
              </w:rPr>
              <w:t xml:space="preserve">rilasciata il </w:t>
            </w:r>
          </w:p>
        </w:tc>
        <w:tc>
          <w:tcPr>
            <w:tcW w:w="1843" w:type="dxa"/>
            <w:gridSpan w:val="2"/>
            <w:tcBorders>
              <w:top w:val="nil"/>
              <w:left w:val="dotted" w:sz="4" w:space="0" w:color="auto"/>
              <w:bottom w:val="dotted" w:sz="4" w:space="0" w:color="auto"/>
              <w:right w:val="dotted" w:sz="4" w:space="0" w:color="auto"/>
            </w:tcBorders>
          </w:tcPr>
          <w:p w:rsidR="00824810" w:rsidRPr="001A1CDD" w:rsidRDefault="00824810" w:rsidP="007B24E3">
            <w:pPr>
              <w:spacing w:before="20" w:after="20"/>
              <w:jc w:val="center"/>
              <w:rPr>
                <w:rFonts w:ascii="Calibri" w:hAnsi="Calibri" w:cs="Calibri"/>
                <w:sz w:val="22"/>
                <w:szCs w:val="22"/>
              </w:rPr>
            </w:pPr>
          </w:p>
        </w:tc>
        <w:tc>
          <w:tcPr>
            <w:tcW w:w="1843" w:type="dxa"/>
            <w:tcBorders>
              <w:top w:val="nil"/>
              <w:left w:val="dotted" w:sz="4" w:space="0" w:color="auto"/>
              <w:bottom w:val="nil"/>
              <w:right w:val="dotted" w:sz="4" w:space="0" w:color="auto"/>
            </w:tcBorders>
            <w:hideMark/>
          </w:tcPr>
          <w:p w:rsidR="00824810" w:rsidRPr="001A1CDD" w:rsidRDefault="00824810" w:rsidP="007B24E3">
            <w:pPr>
              <w:spacing w:before="20" w:after="20"/>
              <w:jc w:val="center"/>
              <w:rPr>
                <w:rFonts w:ascii="Calibri" w:hAnsi="Calibri" w:cs="Calibri"/>
                <w:sz w:val="22"/>
                <w:szCs w:val="22"/>
              </w:rPr>
            </w:pPr>
            <w:r w:rsidRPr="001A1CDD">
              <w:rPr>
                <w:rFonts w:ascii="Calibri" w:hAnsi="Calibri" w:cs="Calibri"/>
                <w:sz w:val="22"/>
                <w:szCs w:val="22"/>
              </w:rPr>
              <w:t>con scadenza il</w:t>
            </w:r>
          </w:p>
        </w:tc>
        <w:tc>
          <w:tcPr>
            <w:tcW w:w="1701" w:type="dxa"/>
            <w:gridSpan w:val="2"/>
            <w:tcBorders>
              <w:top w:val="nil"/>
              <w:left w:val="dotted" w:sz="4" w:space="0" w:color="auto"/>
              <w:bottom w:val="dotted" w:sz="4" w:space="0" w:color="auto"/>
              <w:right w:val="dotted" w:sz="4" w:space="0" w:color="auto"/>
            </w:tcBorders>
          </w:tcPr>
          <w:p w:rsidR="00824810" w:rsidRPr="001A1CDD" w:rsidRDefault="00824810" w:rsidP="007B24E3">
            <w:pPr>
              <w:spacing w:before="20" w:after="20"/>
              <w:jc w:val="center"/>
              <w:rPr>
                <w:rFonts w:ascii="Calibri" w:hAnsi="Calibri" w:cs="Calibri"/>
                <w:sz w:val="22"/>
                <w:szCs w:val="22"/>
              </w:rPr>
            </w:pPr>
          </w:p>
        </w:tc>
        <w:tc>
          <w:tcPr>
            <w:tcW w:w="2126" w:type="dxa"/>
            <w:gridSpan w:val="2"/>
            <w:tcBorders>
              <w:top w:val="nil"/>
              <w:left w:val="dotted" w:sz="4" w:space="0" w:color="auto"/>
              <w:bottom w:val="nil"/>
              <w:right w:val="nil"/>
            </w:tcBorders>
          </w:tcPr>
          <w:p w:rsidR="00824810" w:rsidRPr="001A1CDD" w:rsidRDefault="00824810" w:rsidP="007B24E3">
            <w:pPr>
              <w:spacing w:before="20" w:after="20"/>
              <w:jc w:val="center"/>
              <w:rPr>
                <w:rFonts w:ascii="Calibri" w:hAnsi="Calibri" w:cs="Calibri"/>
                <w:sz w:val="22"/>
                <w:szCs w:val="22"/>
              </w:rPr>
            </w:pPr>
          </w:p>
        </w:tc>
      </w:tr>
    </w:tbl>
    <w:p w:rsidR="00A166AE" w:rsidRPr="001A1CDD" w:rsidRDefault="00A166AE" w:rsidP="00A166AE">
      <w:pPr>
        <w:spacing w:before="120" w:after="120"/>
        <w:ind w:left="1134"/>
        <w:jc w:val="both"/>
        <w:rPr>
          <w:rFonts w:ascii="Calibri" w:hAnsi="Calibri" w:cs="Calibri"/>
          <w:sz w:val="22"/>
          <w:szCs w:val="22"/>
        </w:rPr>
      </w:pPr>
      <w:r w:rsidRPr="001A1CDD">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80"/>
        <w:gridCol w:w="3950"/>
        <w:gridCol w:w="974"/>
        <w:gridCol w:w="2410"/>
      </w:tblGrid>
      <w:tr w:rsidR="00C85684" w:rsidRPr="001A1CDD" w:rsidTr="00C85684">
        <w:trPr>
          <w:cantSplit/>
        </w:trPr>
        <w:tc>
          <w:tcPr>
            <w:tcW w:w="496" w:type="dxa"/>
            <w:tcBorders>
              <w:top w:val="nil"/>
              <w:left w:val="nil"/>
              <w:bottom w:val="nil"/>
              <w:right w:val="single" w:sz="4" w:space="0" w:color="auto"/>
            </w:tcBorders>
          </w:tcPr>
          <w:p w:rsidR="00C85684" w:rsidRPr="001A1CDD" w:rsidRDefault="00C85684" w:rsidP="00CA6608">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C85684" w:rsidRPr="001A1CDD" w:rsidRDefault="00C85684" w:rsidP="00CA6608">
            <w:pPr>
              <w:spacing w:beforeLines="20" w:afterLines="20"/>
              <w:jc w:val="center"/>
              <w:rPr>
                <w:rFonts w:ascii="Calibri" w:hAnsi="Calibri" w:cs="Calibri"/>
                <w:i/>
                <w:sz w:val="22"/>
                <w:szCs w:val="22"/>
              </w:rPr>
            </w:pPr>
            <w:r w:rsidRPr="001A1CDD">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C85684" w:rsidRPr="001A1CDD" w:rsidRDefault="00C85684" w:rsidP="00CA6608">
            <w:pPr>
              <w:spacing w:beforeLines="20" w:afterLines="20"/>
              <w:jc w:val="center"/>
              <w:rPr>
                <w:rFonts w:ascii="Calibri" w:hAnsi="Calibri" w:cs="Calibri"/>
                <w:i/>
                <w:sz w:val="22"/>
                <w:szCs w:val="22"/>
              </w:rPr>
            </w:pPr>
            <w:r w:rsidRPr="001A1CDD">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C85684" w:rsidRPr="001A1CDD" w:rsidRDefault="00C85684" w:rsidP="00CA6608">
            <w:pPr>
              <w:spacing w:beforeLines="20" w:afterLines="20"/>
              <w:jc w:val="center"/>
              <w:rPr>
                <w:rFonts w:ascii="Calibri" w:hAnsi="Calibri" w:cs="Calibri"/>
                <w:i/>
                <w:sz w:val="22"/>
                <w:szCs w:val="22"/>
              </w:rPr>
            </w:pPr>
            <w:r w:rsidRPr="001A1CDD">
              <w:rPr>
                <w:rFonts w:ascii="Calibri" w:hAnsi="Calibri" w:cs="Calibri"/>
                <w:i/>
                <w:sz w:val="22"/>
                <w:szCs w:val="22"/>
              </w:rPr>
              <w:t>Pari a Euro</w:t>
            </w: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FC1DAE" w:rsidP="00CA6608">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single" w:sz="4" w:space="0" w:color="auto"/>
              <w:left w:val="single" w:sz="4" w:space="0" w:color="auto"/>
              <w:bottom w:val="dotted" w:sz="4" w:space="0" w:color="auto"/>
              <w:right w:val="dotted" w:sz="4" w:space="0" w:color="auto"/>
            </w:tcBorders>
          </w:tcPr>
          <w:p w:rsidR="00B91DCF" w:rsidRPr="001A1CDD" w:rsidRDefault="00B91DCF" w:rsidP="00CA6608">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single" w:sz="4" w:space="0" w:color="auto"/>
              <w:left w:val="dotted" w:sz="4" w:space="0" w:color="auto"/>
              <w:bottom w:val="dotted" w:sz="4" w:space="0" w:color="auto"/>
            </w:tcBorders>
            <w:shd w:val="clear" w:color="auto" w:fill="auto"/>
            <w:vAlign w:val="center"/>
          </w:tcPr>
          <w:p w:rsidR="00B91DCF" w:rsidRPr="001A1CDD"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FC1DAE" w:rsidP="00CA6608">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B91DCF" w:rsidRPr="001A1CDD" w:rsidRDefault="00B91DCF" w:rsidP="00CA6608">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B91DCF" w:rsidRPr="001A1CDD"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FC1DAE" w:rsidP="00CA6608">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B91DCF" w:rsidRPr="001A1CDD" w:rsidRDefault="00B91DCF" w:rsidP="00CA6608">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B91DCF" w:rsidRPr="001A1CDD"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B91DCF" w:rsidRPr="001A1CDD" w:rsidRDefault="00B91DCF" w:rsidP="00CA6608">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FC1DAE" w:rsidP="00CA6608">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single" w:sz="4" w:space="0" w:color="auto"/>
              <w:right w:val="dotted" w:sz="4" w:space="0" w:color="auto"/>
            </w:tcBorders>
          </w:tcPr>
          <w:p w:rsidR="00B91DCF" w:rsidRPr="001A1CDD" w:rsidRDefault="00B91DCF" w:rsidP="00CA6608">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single" w:sz="4" w:space="0" w:color="auto"/>
            </w:tcBorders>
            <w:vAlign w:val="center"/>
          </w:tcPr>
          <w:p w:rsidR="00B91DCF" w:rsidRPr="001A1CDD"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B91DCF" w:rsidRPr="001A1CDD" w:rsidRDefault="00B91DCF" w:rsidP="00CA6608">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B91DCF" w:rsidRPr="001A1CDD" w:rsidRDefault="00B91DCF" w:rsidP="00CA6608">
            <w:pPr>
              <w:spacing w:beforeLines="20" w:afterLines="20"/>
              <w:jc w:val="both"/>
              <w:rPr>
                <w:rFonts w:ascii="Calibri" w:hAnsi="Calibri" w:cs="Calibri"/>
                <w:sz w:val="22"/>
                <w:szCs w:val="22"/>
              </w:rPr>
            </w:pPr>
          </w:p>
        </w:tc>
      </w:tr>
    </w:tbl>
    <w:p w:rsidR="000506BA" w:rsidRDefault="000506BA" w:rsidP="00E70015">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8"/>
      </w:r>
      <w:r w:rsidRPr="000506BA">
        <w:rPr>
          <w:rFonts w:ascii="Calibri" w:hAnsi="Calibri" w:cs="Calibri"/>
          <w:bCs/>
          <w:sz w:val="22"/>
          <w:szCs w:val="22"/>
          <w:vertAlign w:val="superscript"/>
        </w:rPr>
        <w:t>)</w:t>
      </w:r>
    </w:p>
    <w:p w:rsidR="000506BA" w:rsidRDefault="00FC1DAE" w:rsidP="000506BA">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0506B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0506BA">
        <w:rPr>
          <w:rFonts w:ascii="Calibri" w:hAnsi="Calibri" w:cs="Calibri"/>
          <w:sz w:val="22"/>
          <w:szCs w:val="22"/>
        </w:rPr>
        <w:t xml:space="preserve">- </w:t>
      </w:r>
      <w:r w:rsidR="000506BA">
        <w:rPr>
          <w:rFonts w:ascii="Calibri" w:hAnsi="Calibri" w:cs="Calibri"/>
          <w:sz w:val="22"/>
          <w:szCs w:val="22"/>
        </w:rPr>
        <w:tab/>
        <w:t>dei medesimi soggetti (persone fisiche) di cui alla dichiarazione sostitutiva del certificato di iscrizione alla C.C.I.A.A. di cui al precedente numero 1);</w:t>
      </w:r>
    </w:p>
    <w:p w:rsidR="000506BA" w:rsidRPr="00F876CB" w:rsidRDefault="00FC1DAE" w:rsidP="000506BA">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0506B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0506BA">
        <w:rPr>
          <w:rFonts w:ascii="Calibri" w:hAnsi="Calibri" w:cs="Calibri"/>
          <w:sz w:val="22"/>
          <w:szCs w:val="22"/>
        </w:rPr>
        <w:t>-</w:t>
      </w:r>
      <w:r w:rsidR="000506BA">
        <w:rPr>
          <w:rFonts w:ascii="Calibri" w:hAnsi="Calibri" w:cs="Calibri"/>
          <w:sz w:val="22"/>
          <w:szCs w:val="22"/>
        </w:rPr>
        <w:tab/>
        <w:t xml:space="preserve">dei seguenti soggetti (persone fisiche) che </w:t>
      </w:r>
      <w:r w:rsidR="000506BA" w:rsidRPr="000506BA">
        <w:rPr>
          <w:rFonts w:ascii="Calibri" w:hAnsi="Calibri" w:cs="Calibri"/>
          <w:b/>
          <w:bCs/>
          <w:sz w:val="22"/>
          <w:szCs w:val="22"/>
          <w:u w:val="single"/>
        </w:rPr>
        <w:t>non risultano</w:t>
      </w:r>
      <w:r w:rsidR="000506BA">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A166AE" w:rsidRPr="001A1CDD" w:rsidTr="007B24E3">
        <w:trPr>
          <w:cantSplit/>
          <w:trHeight w:val="315"/>
        </w:trPr>
        <w:tc>
          <w:tcPr>
            <w:tcW w:w="3544" w:type="dxa"/>
            <w:vMerge w:val="restart"/>
            <w:vAlign w:val="center"/>
          </w:tcPr>
          <w:p w:rsidR="00A166AE" w:rsidRPr="001A1CDD" w:rsidRDefault="00A166AE" w:rsidP="00CA6608">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A166AE" w:rsidRPr="001A1CDD" w:rsidRDefault="00A166AE" w:rsidP="00CA6608">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A166AE" w:rsidRPr="001A1CDD" w:rsidRDefault="00A166AE" w:rsidP="00CA6608">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9"/>
            </w:r>
            <w:r w:rsidRPr="001A1CDD">
              <w:rPr>
                <w:rFonts w:ascii="Calibri" w:hAnsi="Calibri" w:cs="Calibri"/>
                <w:sz w:val="22"/>
                <w:szCs w:val="22"/>
                <w:vertAlign w:val="superscript"/>
              </w:rPr>
              <w:t>)</w:t>
            </w:r>
          </w:p>
        </w:tc>
      </w:tr>
      <w:tr w:rsidR="00A166AE" w:rsidRPr="001A1CDD" w:rsidTr="007B24E3">
        <w:trPr>
          <w:cantSplit/>
          <w:trHeight w:val="315"/>
        </w:trPr>
        <w:tc>
          <w:tcPr>
            <w:tcW w:w="3544" w:type="dxa"/>
            <w:vMerge/>
            <w:tcBorders>
              <w:bottom w:val="single" w:sz="4" w:space="0" w:color="auto"/>
            </w:tcBorders>
            <w:vAlign w:val="center"/>
          </w:tcPr>
          <w:p w:rsidR="00A166AE" w:rsidRPr="001A1CDD" w:rsidRDefault="00A166AE" w:rsidP="00CA6608">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A166AE" w:rsidRPr="001A1CDD" w:rsidRDefault="00A166AE" w:rsidP="00CA6608">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A166AE" w:rsidRPr="001A1CDD" w:rsidRDefault="00A166AE" w:rsidP="00CA6608">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A166AE" w:rsidRPr="001A1CDD" w:rsidRDefault="00A166AE" w:rsidP="00CA6608">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A166AE" w:rsidRPr="001A1CDD" w:rsidTr="007B24E3">
        <w:trPr>
          <w:cantSplit/>
        </w:trPr>
        <w:tc>
          <w:tcPr>
            <w:tcW w:w="3544" w:type="dxa"/>
            <w:tcBorders>
              <w:top w:val="single" w:sz="4" w:space="0" w:color="auto"/>
              <w:left w:val="single" w:sz="4" w:space="0" w:color="auto"/>
              <w:bottom w:val="dotted" w:sz="4" w:space="0" w:color="auto"/>
            </w:tcBorders>
          </w:tcPr>
          <w:p w:rsidR="00A166AE" w:rsidRPr="001A1CDD" w:rsidRDefault="00A166AE" w:rsidP="00CA6608">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A166AE" w:rsidRPr="001A1CDD" w:rsidRDefault="00A166AE" w:rsidP="00CA6608">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7" w:name="Controllo29"/>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single"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dotted" w:sz="4" w:space="0" w:color="auto"/>
            </w:tcBorders>
          </w:tcPr>
          <w:p w:rsidR="00A166AE" w:rsidRPr="001A1CDD" w:rsidRDefault="00A166AE" w:rsidP="00CA6608">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166AE" w:rsidRPr="001A1CDD" w:rsidRDefault="00A166AE" w:rsidP="00CA6608">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8" w:name="Controllo30"/>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dotted" w:sz="4" w:space="0" w:color="auto"/>
            </w:tcBorders>
          </w:tcPr>
          <w:p w:rsidR="00A166AE" w:rsidRPr="001A1CDD" w:rsidRDefault="00A166AE" w:rsidP="00CA6608">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166AE" w:rsidRPr="001A1CDD" w:rsidRDefault="00A166AE" w:rsidP="00CA6608">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9" w:name="Controllo31"/>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dotted"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single" w:sz="4" w:space="0" w:color="auto"/>
            </w:tcBorders>
          </w:tcPr>
          <w:p w:rsidR="00A166AE" w:rsidRPr="001A1CDD" w:rsidRDefault="00A166AE" w:rsidP="00CA6608">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A166AE" w:rsidRPr="001A1CDD" w:rsidRDefault="00A166AE" w:rsidP="00CA6608">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10" w:name="Controllo33"/>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10"/>
          </w:p>
        </w:tc>
        <w:tc>
          <w:tcPr>
            <w:tcW w:w="1560" w:type="dxa"/>
            <w:tcBorders>
              <w:top w:val="dotted" w:sz="4" w:space="0" w:color="auto"/>
              <w:bottom w:val="single" w:sz="4" w:space="0" w:color="auto"/>
            </w:tcBorders>
            <w:vAlign w:val="center"/>
          </w:tcPr>
          <w:p w:rsidR="00A166AE" w:rsidRPr="001A1CDD" w:rsidRDefault="00FC1DAE" w:rsidP="00CA6608">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A166AE" w:rsidRPr="001A1CDD" w:rsidRDefault="00A166AE" w:rsidP="00A166AE">
      <w:pPr>
        <w:jc w:val="center"/>
        <w:rPr>
          <w:rFonts w:ascii="Calibri" w:hAnsi="Calibri" w:cs="Calibri"/>
          <w:b/>
          <w:i/>
          <w:iCs/>
          <w:color w:val="FF0000"/>
          <w:sz w:val="22"/>
          <w:szCs w:val="22"/>
        </w:rPr>
      </w:pPr>
    </w:p>
    <w:p w:rsidR="00397C35" w:rsidRDefault="00397C35" w:rsidP="00610268">
      <w:pPr>
        <w:pStyle w:val="regolamento"/>
        <w:widowControl/>
        <w:tabs>
          <w:tab w:val="clear" w:pos="-2127"/>
        </w:tabs>
        <w:ind w:firstLine="0"/>
        <w:rPr>
          <w:rFonts w:ascii="Calibri" w:hAnsi="Calibri" w:cs="Calibri"/>
          <w:sz w:val="22"/>
          <w:szCs w:val="22"/>
        </w:rPr>
      </w:pPr>
      <w:r>
        <w:rPr>
          <w:rFonts w:ascii="Calibri" w:hAnsi="Calibri" w:cs="Calibri"/>
          <w:sz w:val="22"/>
          <w:szCs w:val="22"/>
        </w:rPr>
        <w:t>e che tal</w:t>
      </w:r>
      <w:r w:rsidR="00610268">
        <w:rPr>
          <w:rFonts w:ascii="Calibri" w:hAnsi="Calibri" w:cs="Calibri"/>
          <w:sz w:val="22"/>
          <w:szCs w:val="22"/>
        </w:rPr>
        <w:t>i</w:t>
      </w:r>
      <w:r>
        <w:rPr>
          <w:rFonts w:ascii="Calibri" w:hAnsi="Calibri" w:cs="Calibri"/>
          <w:sz w:val="22"/>
          <w:szCs w:val="22"/>
        </w:rPr>
        <w:t xml:space="preserve"> requisit</w:t>
      </w:r>
      <w:r w:rsidR="00610268">
        <w:rPr>
          <w:rFonts w:ascii="Calibri" w:hAnsi="Calibri" w:cs="Calibri"/>
          <w:sz w:val="22"/>
          <w:szCs w:val="22"/>
        </w:rPr>
        <w:t>i</w:t>
      </w:r>
      <w:r>
        <w:rPr>
          <w:rFonts w:ascii="Calibri" w:hAnsi="Calibri" w:cs="Calibri"/>
          <w:sz w:val="22"/>
          <w:szCs w:val="22"/>
        </w:rPr>
        <w:t>:</w:t>
      </w:r>
    </w:p>
    <w:p w:rsidR="00397C35" w:rsidRDefault="00397C35" w:rsidP="00397C35">
      <w:pPr>
        <w:pStyle w:val="regolamento"/>
        <w:widowControl/>
        <w:tabs>
          <w:tab w:val="clear" w:pos="-2127"/>
        </w:tabs>
        <w:ind w:firstLine="0"/>
        <w:rPr>
          <w:rFonts w:ascii="Calibri" w:hAnsi="Calibri" w:cs="Calibri"/>
          <w:sz w:val="22"/>
          <w:szCs w:val="22"/>
        </w:rPr>
      </w:pPr>
    </w:p>
    <w:p w:rsidR="00397C35" w:rsidRDefault="00FC1DAE"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1" w:name="Controllo45"/>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.a)</w:t>
      </w:r>
      <w:r w:rsidR="00397C35">
        <w:rPr>
          <w:rFonts w:ascii="Calibri" w:hAnsi="Calibri" w:cs="Calibri"/>
          <w:sz w:val="22"/>
          <w:szCs w:val="22"/>
        </w:rPr>
        <w:tab/>
      </w:r>
      <w:r w:rsidR="00610268">
        <w:rPr>
          <w:rFonts w:ascii="Calibri" w:hAnsi="Calibri" w:cs="Calibri"/>
          <w:sz w:val="22"/>
          <w:szCs w:val="22"/>
        </w:rPr>
        <w:t>sono</w:t>
      </w:r>
      <w:r w:rsidR="00397C35">
        <w:rPr>
          <w:rFonts w:ascii="Calibri" w:hAnsi="Calibri" w:cs="Calibri"/>
          <w:sz w:val="22"/>
          <w:szCs w:val="22"/>
        </w:rPr>
        <w:t xml:space="preserve"> sufficient</w:t>
      </w:r>
      <w:r w:rsidR="00610268">
        <w:rPr>
          <w:rFonts w:ascii="Calibri" w:hAnsi="Calibri" w:cs="Calibri"/>
          <w:sz w:val="22"/>
          <w:szCs w:val="22"/>
        </w:rPr>
        <w:t>i</w:t>
      </w:r>
      <w:r w:rsidR="00397C35">
        <w:rPr>
          <w:rFonts w:ascii="Calibri" w:hAnsi="Calibri" w:cs="Calibri"/>
          <w:sz w:val="22"/>
          <w:szCs w:val="22"/>
        </w:rPr>
        <w:t xml:space="preserve"> per la partecipazione alla gara da parte di quest</w:t>
      </w:r>
      <w:r w:rsidR="00FE1032">
        <w:rPr>
          <w:rFonts w:ascii="Calibri" w:hAnsi="Calibri" w:cs="Calibri"/>
          <w:sz w:val="22"/>
          <w:szCs w:val="22"/>
        </w:rPr>
        <w:t>a impresa</w:t>
      </w:r>
      <w:r w:rsidR="00397C35">
        <w:rPr>
          <w:rFonts w:ascii="Calibri" w:hAnsi="Calibri" w:cs="Calibri"/>
          <w:sz w:val="22"/>
          <w:szCs w:val="22"/>
        </w:rPr>
        <w:t>;</w:t>
      </w:r>
    </w:p>
    <w:p w:rsidR="00397C35" w:rsidRDefault="00397C35" w:rsidP="008E43E6">
      <w:pPr>
        <w:jc w:val="center"/>
        <w:rPr>
          <w:rFonts w:ascii="Calibri" w:hAnsi="Calibri" w:cs="Calibri"/>
          <w:b/>
          <w:i/>
          <w:iCs/>
          <w:color w:val="FF0000"/>
          <w:sz w:val="22"/>
          <w:szCs w:val="22"/>
        </w:rPr>
      </w:pPr>
    </w:p>
    <w:p w:rsidR="008E43E6" w:rsidRPr="00F876CB" w:rsidRDefault="00FC1DAE"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.b)</w:t>
      </w:r>
      <w:r w:rsidR="00397C35">
        <w:rPr>
          <w:rFonts w:ascii="Calibri" w:hAnsi="Calibri" w:cs="Calibri"/>
          <w:sz w:val="22"/>
          <w:szCs w:val="22"/>
        </w:rPr>
        <w:tab/>
        <w:t xml:space="preserve">non </w:t>
      </w:r>
      <w:r w:rsidR="00610268">
        <w:rPr>
          <w:rFonts w:ascii="Calibri" w:hAnsi="Calibri" w:cs="Calibri"/>
          <w:sz w:val="22"/>
          <w:szCs w:val="22"/>
        </w:rPr>
        <w:t>sono</w:t>
      </w:r>
      <w:r w:rsidR="00397C35">
        <w:rPr>
          <w:rFonts w:ascii="Calibri" w:hAnsi="Calibri" w:cs="Calibri"/>
          <w:sz w:val="22"/>
          <w:szCs w:val="22"/>
        </w:rPr>
        <w:t xml:space="preserve"> adeguat</w:t>
      </w:r>
      <w:r w:rsidR="00610268">
        <w:rPr>
          <w:rFonts w:ascii="Calibri" w:hAnsi="Calibri" w:cs="Calibri"/>
          <w:sz w:val="22"/>
          <w:szCs w:val="22"/>
        </w:rPr>
        <w:t>i</w:t>
      </w:r>
      <w:r w:rsidR="00397C35">
        <w:rPr>
          <w:rFonts w:ascii="Calibri" w:hAnsi="Calibri" w:cs="Calibri"/>
          <w:sz w:val="22"/>
          <w:szCs w:val="22"/>
        </w:rPr>
        <w:t xml:space="preserve"> alla partecipazione alla gara da parte di quest</w:t>
      </w:r>
      <w:r w:rsidR="00FE1032">
        <w:rPr>
          <w:rFonts w:ascii="Calibri" w:hAnsi="Calibri" w:cs="Calibri"/>
          <w:sz w:val="22"/>
          <w:szCs w:val="22"/>
        </w:rPr>
        <w:t>a impresa</w:t>
      </w:r>
      <w:r w:rsidR="00397C35">
        <w:rPr>
          <w:rFonts w:ascii="Calibri" w:hAnsi="Calibri" w:cs="Calibri"/>
          <w:sz w:val="22"/>
          <w:szCs w:val="22"/>
        </w:rPr>
        <w:t xml:space="preserve">, per cui, </w:t>
      </w:r>
      <w:r w:rsidR="008E43E6" w:rsidRPr="00F876CB">
        <w:rPr>
          <w:rFonts w:ascii="Calibri" w:hAnsi="Calibri" w:cs="Calibri"/>
          <w:sz w:val="22"/>
          <w:szCs w:val="22"/>
        </w:rPr>
        <w:t>ai sensi dell’articolo 49 del decreto legislativo n. 163 del 2006, il possesso de</w:t>
      </w:r>
      <w:r w:rsidR="00397C35">
        <w:rPr>
          <w:rFonts w:ascii="Calibri" w:hAnsi="Calibri" w:cs="Calibri"/>
          <w:sz w:val="22"/>
          <w:szCs w:val="22"/>
        </w:rPr>
        <w:t>l</w:t>
      </w:r>
      <w:r w:rsidR="008E43E6" w:rsidRPr="00F876CB">
        <w:rPr>
          <w:rFonts w:ascii="Calibri" w:hAnsi="Calibri" w:cs="Calibri"/>
          <w:sz w:val="22"/>
          <w:szCs w:val="22"/>
        </w:rPr>
        <w:t xml:space="preserve"> requisit</w:t>
      </w:r>
      <w:r w:rsidR="00397C35">
        <w:rPr>
          <w:rFonts w:ascii="Calibri" w:hAnsi="Calibri" w:cs="Calibri"/>
          <w:sz w:val="22"/>
          <w:szCs w:val="22"/>
        </w:rPr>
        <w:t>o</w:t>
      </w:r>
      <w:r w:rsidR="008E43E6" w:rsidRPr="00F876CB">
        <w:rPr>
          <w:rFonts w:ascii="Calibri" w:hAnsi="Calibri" w:cs="Calibri"/>
          <w:sz w:val="22"/>
          <w:szCs w:val="22"/>
        </w:rPr>
        <w:t xml:space="preserve"> de</w:t>
      </w:r>
      <w:r w:rsidR="00397C35">
        <w:rPr>
          <w:rFonts w:ascii="Calibri" w:hAnsi="Calibri" w:cs="Calibri"/>
          <w:sz w:val="22"/>
          <w:szCs w:val="22"/>
        </w:rPr>
        <w:t>l</w:t>
      </w:r>
      <w:r w:rsidR="008E43E6" w:rsidRPr="00F876CB">
        <w:rPr>
          <w:rFonts w:ascii="Calibri" w:hAnsi="Calibri" w:cs="Calibri"/>
          <w:sz w:val="22"/>
          <w:szCs w:val="22"/>
        </w:rPr>
        <w:t xml:space="preserve"> qual</w:t>
      </w:r>
      <w:r w:rsidR="00397C35">
        <w:rPr>
          <w:rFonts w:ascii="Calibri" w:hAnsi="Calibri" w:cs="Calibri"/>
          <w:sz w:val="22"/>
          <w:szCs w:val="22"/>
        </w:rPr>
        <w:t>e</w:t>
      </w:r>
      <w:r w:rsidR="008E43E6" w:rsidRPr="00F876CB">
        <w:rPr>
          <w:rFonts w:ascii="Calibri" w:hAnsi="Calibri" w:cs="Calibri"/>
          <w:sz w:val="22"/>
          <w:szCs w:val="22"/>
        </w:rPr>
        <w:t xml:space="preserve"> questa impresa è carente, è soddisfatto avvalendosi dei requisiti della/e impresa/e ausiliaria/e, come indicato nel seguito; la/e predetta/e imprese ausiliare a loro volta presentano e alleg</w:t>
      </w:r>
      <w:r w:rsidR="00397C35">
        <w:rPr>
          <w:rFonts w:ascii="Calibri" w:hAnsi="Calibri" w:cs="Calibri"/>
          <w:sz w:val="22"/>
          <w:szCs w:val="22"/>
        </w:rPr>
        <w:t>ano le pertinenti dichiarazioni:</w:t>
      </w:r>
    </w:p>
    <w:tbl>
      <w:tblPr>
        <w:tblW w:w="9072" w:type="dxa"/>
        <w:tblInd w:w="1134" w:type="dxa"/>
        <w:tblLayout w:type="fixed"/>
        <w:tblLook w:val="00A0"/>
      </w:tblPr>
      <w:tblGrid>
        <w:gridCol w:w="424"/>
        <w:gridCol w:w="567"/>
        <w:gridCol w:w="427"/>
        <w:gridCol w:w="425"/>
        <w:gridCol w:w="140"/>
        <w:gridCol w:w="2095"/>
        <w:gridCol w:w="738"/>
        <w:gridCol w:w="852"/>
        <w:gridCol w:w="424"/>
        <w:gridCol w:w="710"/>
        <w:gridCol w:w="1841"/>
        <w:gridCol w:w="429"/>
      </w:tblGrid>
      <w:tr w:rsidR="00397C35" w:rsidRPr="00DD6539" w:rsidTr="00605965">
        <w:tc>
          <w:tcPr>
            <w:tcW w:w="424" w:type="dxa"/>
            <w:tcMar>
              <w:left w:w="0" w:type="dxa"/>
              <w:right w:w="0" w:type="dxa"/>
            </w:tcMar>
          </w:tcPr>
          <w:p w:rsidR="00397C35" w:rsidRPr="00DD6539" w:rsidRDefault="00FC1DAE" w:rsidP="008E43E6">
            <w:pPr>
              <w:spacing w:before="20" w:after="20"/>
              <w:ind w:left="110" w:hanging="110"/>
              <w:jc w:val="both"/>
              <w:rPr>
                <w:rFonts w:ascii="Calibri" w:hAnsi="Calibri" w:cs="Calibri"/>
                <w:sz w:val="22"/>
                <w:szCs w:val="22"/>
              </w:rPr>
            </w:pPr>
            <w:r w:rsidRPr="00DD6539">
              <w:rPr>
                <w:rFonts w:ascii="Calibri" w:hAnsi="Calibri" w:cs="Calibri"/>
                <w:sz w:val="22"/>
                <w:szCs w:val="22"/>
              </w:rPr>
              <w:fldChar w:fldCharType="begin">
                <w:ffData>
                  <w:name w:val="Controllo18"/>
                  <w:enabled/>
                  <w:calcOnExit w:val="0"/>
                  <w:checkBox>
                    <w:sizeAuto/>
                    <w:default w:val="0"/>
                  </w:checkBox>
                </w:ffData>
              </w:fldChar>
            </w:r>
            <w:r w:rsidR="00397C3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8648" w:type="dxa"/>
            <w:gridSpan w:val="11"/>
          </w:tcPr>
          <w:p w:rsidR="00397C35" w:rsidRPr="00DD6539" w:rsidRDefault="00397C35" w:rsidP="00D50F2F">
            <w:pPr>
              <w:spacing w:before="20" w:after="20"/>
              <w:jc w:val="both"/>
              <w:rPr>
                <w:rFonts w:ascii="Calibri" w:hAnsi="Calibri" w:cs="Calibri"/>
                <w:sz w:val="22"/>
                <w:szCs w:val="22"/>
              </w:rPr>
            </w:pPr>
            <w:r w:rsidRPr="00DD6539">
              <w:rPr>
                <w:rFonts w:ascii="Calibri" w:hAnsi="Calibri" w:cs="Calibri"/>
                <w:sz w:val="22"/>
                <w:szCs w:val="22"/>
              </w:rPr>
              <w:t xml:space="preserve">requisito dell’attestazione </w:t>
            </w:r>
            <w:proofErr w:type="spellStart"/>
            <w:r w:rsidRPr="00DD6539">
              <w:rPr>
                <w:rFonts w:ascii="Calibri" w:hAnsi="Calibri" w:cs="Calibri"/>
                <w:sz w:val="22"/>
                <w:szCs w:val="22"/>
              </w:rPr>
              <w:t>S.O.A.</w:t>
            </w:r>
            <w:proofErr w:type="spellEnd"/>
            <w:r w:rsidRPr="00DD6539">
              <w:rPr>
                <w:rFonts w:ascii="Calibri" w:hAnsi="Calibri" w:cs="Calibri"/>
                <w:sz w:val="22"/>
                <w:szCs w:val="22"/>
              </w:rPr>
              <w:t xml:space="preserve"> di cui all’articolo </w:t>
            </w:r>
            <w:r w:rsidRPr="00B64B7F">
              <w:rPr>
                <w:rFonts w:ascii="Calibri" w:hAnsi="Calibri" w:cs="Calibri"/>
                <w:sz w:val="22"/>
                <w:szCs w:val="22"/>
              </w:rPr>
              <w:t xml:space="preserve">61 del </w:t>
            </w:r>
            <w:proofErr w:type="spellStart"/>
            <w:r w:rsidRPr="00B64B7F">
              <w:rPr>
                <w:rFonts w:ascii="Calibri" w:hAnsi="Calibri" w:cs="Calibri"/>
                <w:sz w:val="22"/>
                <w:szCs w:val="22"/>
              </w:rPr>
              <w:t>d.P.R.</w:t>
            </w:r>
            <w:proofErr w:type="spellEnd"/>
            <w:r w:rsidRPr="00B64B7F">
              <w:rPr>
                <w:rFonts w:ascii="Calibri" w:hAnsi="Calibri" w:cs="Calibri"/>
                <w:sz w:val="22"/>
                <w:szCs w:val="22"/>
              </w:rPr>
              <w:t xml:space="preserve"> n. 207 del 2010, </w:t>
            </w:r>
            <w:r w:rsidRPr="00DD6539">
              <w:rPr>
                <w:rFonts w:ascii="Calibri" w:hAnsi="Calibri" w:cs="Calibri"/>
                <w:sz w:val="22"/>
                <w:szCs w:val="22"/>
              </w:rPr>
              <w:t>per le seguenti categorie e classifiche:</w:t>
            </w:r>
          </w:p>
        </w:tc>
      </w:tr>
      <w:tr w:rsidR="00207F42"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207F42" w:rsidRPr="00DD6539" w:rsidRDefault="00207F42" w:rsidP="00CA6608">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207F42" w:rsidRPr="00DD6539" w:rsidRDefault="00207F42" w:rsidP="00CA6608">
            <w:pPr>
              <w:spacing w:beforeLines="20" w:afterLines="20"/>
              <w:jc w:val="center"/>
              <w:rPr>
                <w:rFonts w:ascii="Calibri" w:hAnsi="Calibri" w:cs="Calibri"/>
                <w:i/>
                <w:sz w:val="22"/>
                <w:szCs w:val="22"/>
              </w:rPr>
            </w:pPr>
            <w:r w:rsidRPr="00DD6539">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CA6608">
            <w:pPr>
              <w:spacing w:beforeLines="20" w:afterLines="20"/>
              <w:jc w:val="center"/>
              <w:rPr>
                <w:rFonts w:ascii="Calibri" w:hAnsi="Calibri" w:cs="Calibri"/>
                <w:i/>
                <w:sz w:val="22"/>
                <w:szCs w:val="22"/>
              </w:rPr>
            </w:pPr>
            <w:r w:rsidRPr="00DD6539">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CA6608">
            <w:pPr>
              <w:spacing w:beforeLines="20" w:afterLines="20"/>
              <w:jc w:val="center"/>
              <w:rPr>
                <w:rFonts w:ascii="Calibri" w:hAnsi="Calibri" w:cs="Calibri"/>
                <w:i/>
                <w:sz w:val="22"/>
                <w:szCs w:val="22"/>
              </w:rPr>
            </w:pPr>
            <w:r w:rsidRPr="00DD6539">
              <w:rPr>
                <w:rFonts w:ascii="Calibri" w:hAnsi="Calibri" w:cs="Calibri"/>
                <w:i/>
                <w:sz w:val="22"/>
                <w:szCs w:val="22"/>
              </w:rPr>
              <w:t>Pari a Euro</w:t>
            </w: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FC1DAE" w:rsidP="00CA6608">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shd w:val="clear" w:color="auto" w:fill="auto"/>
          </w:tcPr>
          <w:p w:rsidR="00B91DCF" w:rsidRPr="00DD6539" w:rsidRDefault="00B91DCF" w:rsidP="00CA6608">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shd w:val="clear" w:color="auto" w:fill="auto"/>
            <w:vAlign w:val="center"/>
          </w:tcPr>
          <w:p w:rsidR="00B91DCF" w:rsidRPr="00DD6539"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B91DCF" w:rsidRPr="00DD6539" w:rsidRDefault="00B91DCF" w:rsidP="00CA6608">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B91DCF" w:rsidRPr="00DD6539" w:rsidRDefault="00B91DCF" w:rsidP="00CA6608">
            <w:pPr>
              <w:spacing w:beforeLines="20" w:afterLines="20"/>
              <w:jc w:val="both"/>
              <w:rPr>
                <w:rFonts w:ascii="Calibri" w:hAnsi="Calibri" w:cs="Calibri"/>
                <w:sz w:val="22"/>
                <w:szCs w:val="22"/>
              </w:rPr>
            </w:pP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FC1DAE" w:rsidP="00CA6608">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shd w:val="clear" w:color="auto" w:fill="auto"/>
          </w:tcPr>
          <w:p w:rsidR="00B91DCF" w:rsidRPr="00DD6539" w:rsidRDefault="00B91DCF" w:rsidP="00CA6608">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shd w:val="clear" w:color="auto" w:fill="auto"/>
            <w:vAlign w:val="center"/>
          </w:tcPr>
          <w:p w:rsidR="00B91DCF" w:rsidRPr="00DD6539" w:rsidRDefault="00B91DCF" w:rsidP="00CA6608">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B91DCF" w:rsidRPr="00DD6539" w:rsidRDefault="00B91DCF" w:rsidP="00CA6608">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B91DCF" w:rsidRPr="00DD6539" w:rsidRDefault="00B91DCF" w:rsidP="00CA6608">
            <w:pPr>
              <w:spacing w:beforeLines="20" w:afterLines="20"/>
              <w:jc w:val="both"/>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8E43E6" w:rsidRPr="00DD6539" w:rsidRDefault="008E43E6" w:rsidP="008E43E6">
            <w:pPr>
              <w:spacing w:before="60" w:after="60"/>
              <w:rPr>
                <w:rFonts w:ascii="Calibri" w:hAnsi="Calibri" w:cs="Calibri"/>
                <w:sz w:val="22"/>
                <w:szCs w:val="22"/>
              </w:rPr>
            </w:pPr>
            <w:r w:rsidRPr="00DD6539">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8E43E6" w:rsidRPr="00DD6539" w:rsidRDefault="008E43E6" w:rsidP="008E43E6">
            <w:pPr>
              <w:spacing w:before="60" w:after="60"/>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gridSpan w:val="4"/>
            <w:tcBorders>
              <w:top w:val="nil"/>
              <w:left w:val="single" w:sz="4" w:space="0" w:color="auto"/>
            </w:tcBorders>
            <w:vAlign w:val="center"/>
          </w:tcPr>
          <w:p w:rsidR="008E43E6" w:rsidRPr="00DD6539" w:rsidRDefault="008E43E6" w:rsidP="008E43E6">
            <w:pPr>
              <w:spacing w:before="60" w:after="60"/>
              <w:rPr>
                <w:rFonts w:ascii="Calibri" w:hAnsi="Calibri" w:cs="Calibri"/>
                <w:sz w:val="22"/>
                <w:szCs w:val="22"/>
              </w:rPr>
            </w:pPr>
          </w:p>
        </w:tc>
        <w:tc>
          <w:tcPr>
            <w:tcW w:w="1276" w:type="dxa"/>
            <w:gridSpan w:val="2"/>
            <w:tcBorders>
              <w:top w:val="nil"/>
              <w:bottom w:val="nil"/>
              <w:right w:val="nil"/>
            </w:tcBorders>
            <w:vAlign w:val="center"/>
          </w:tcPr>
          <w:p w:rsidR="008E43E6" w:rsidRPr="00DD6539" w:rsidRDefault="00824810" w:rsidP="00824810">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8E43E6" w:rsidRPr="00DD6539" w:rsidRDefault="008E43E6" w:rsidP="008E43E6">
            <w:pPr>
              <w:spacing w:before="60" w:after="60"/>
              <w:jc w:val="both"/>
              <w:rPr>
                <w:rFonts w:ascii="Calibri" w:hAnsi="Calibri" w:cs="Calibri"/>
                <w:sz w:val="22"/>
                <w:szCs w:val="22"/>
              </w:rPr>
            </w:pPr>
          </w:p>
        </w:tc>
        <w:tc>
          <w:tcPr>
            <w:tcW w:w="429" w:type="dxa"/>
            <w:tcBorders>
              <w:top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r w:rsidRPr="00DD6539">
              <w:rPr>
                <w:rFonts w:ascii="Calibri" w:hAnsi="Calibri" w:cs="Calibri"/>
                <w:sz w:val="22"/>
                <w:szCs w:val="22"/>
              </w:rPr>
              <w:t>e</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a tale scopo:</w:t>
            </w:r>
          </w:p>
        </w:tc>
        <w:tc>
          <w:tcPr>
            <w:tcW w:w="425" w:type="dxa"/>
            <w:tcBorders>
              <w:top w:val="nil"/>
              <w:left w:val="nil"/>
              <w:bottom w:val="nil"/>
              <w:right w:val="nil"/>
            </w:tcBorders>
          </w:tcPr>
          <w:p w:rsidR="008E43E6" w:rsidRPr="00DD6539" w:rsidRDefault="00FC1DAE"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allega in _____________ </w:t>
            </w:r>
            <w:r w:rsidRPr="00DD6539">
              <w:rPr>
                <w:rFonts w:ascii="Calibri" w:hAnsi="Calibri" w:cs="Calibri"/>
                <w:sz w:val="22"/>
                <w:szCs w:val="22"/>
                <w:vertAlign w:val="superscript"/>
              </w:rPr>
              <w:t>(</w:t>
            </w:r>
            <w:r w:rsidRPr="00DD6539">
              <w:rPr>
                <w:rFonts w:ascii="Calibri" w:hAnsi="Calibri" w:cs="Calibri"/>
                <w:sz w:val="22"/>
                <w:szCs w:val="22"/>
                <w:vertAlign w:val="superscript"/>
              </w:rPr>
              <w:endnoteReference w:id="40"/>
            </w:r>
            <w:r w:rsidRPr="00DD6539">
              <w:rPr>
                <w:rFonts w:ascii="Calibri" w:hAnsi="Calibri" w:cs="Calibri"/>
                <w:sz w:val="22"/>
                <w:szCs w:val="22"/>
                <w:vertAlign w:val="superscript"/>
              </w:rPr>
              <w:t>)</w:t>
            </w:r>
            <w:r w:rsidRPr="00DD6539">
              <w:rPr>
                <w:rFonts w:ascii="Calibri" w:hAnsi="Calibri" w:cs="Calibri"/>
                <w:sz w:val="22"/>
                <w:szCs w:val="22"/>
              </w:rPr>
              <w:t xml:space="preserve"> il contratto in virtù del quale l’impresa ausiliaria si obbliga nei confronti di questa impresa a fornire i requisiti e a mettere a disposizione le risorse necessarie per tutta la durata dell'appalto;</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FC1DAE"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dichiara, ai sensi dell’articolo 47 del </w:t>
            </w:r>
            <w:proofErr w:type="spellStart"/>
            <w:r w:rsidRPr="00DD6539">
              <w:rPr>
                <w:rFonts w:ascii="Calibri" w:hAnsi="Calibri" w:cs="Calibri"/>
                <w:sz w:val="22"/>
                <w:szCs w:val="22"/>
              </w:rPr>
              <w:t>d.P.R.</w:t>
            </w:r>
            <w:proofErr w:type="spellEnd"/>
            <w:r w:rsidRPr="00DD6539">
              <w:rPr>
                <w:rFonts w:ascii="Calibri" w:hAnsi="Calibri" w:cs="Calibri"/>
                <w:sz w:val="22"/>
                <w:szCs w:val="22"/>
              </w:rPr>
              <w:t xml:space="preserve"> n. 445 del 2000, che la suddetta impresa ausiliaria appartiene al medesimo gruppo di questa impresa in forza del seguente legame giuridico ed economico esistente</w:t>
            </w:r>
            <w:r w:rsidR="00605965">
              <w:rPr>
                <w:rFonts w:ascii="Calibri" w:hAnsi="Calibri" w:cs="Calibri"/>
                <w:sz w:val="22"/>
                <w:szCs w:val="22"/>
              </w:rPr>
              <w:t>:</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8E43E6" w:rsidP="008E43E6">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8E43E6" w:rsidRPr="00DD6539" w:rsidRDefault="008E43E6" w:rsidP="008E43E6">
            <w:pPr>
              <w:spacing w:before="60" w:after="60"/>
              <w:ind w:left="110" w:hanging="110"/>
              <w:rPr>
                <w:rFonts w:ascii="Calibri" w:hAnsi="Calibri" w:cs="Calibri"/>
                <w:sz w:val="22"/>
                <w:szCs w:val="22"/>
              </w:rPr>
            </w:pPr>
          </w:p>
        </w:tc>
      </w:tr>
      <w:tr w:rsidR="00605965" w:rsidRPr="00DD6539" w:rsidTr="00C5466C">
        <w:tc>
          <w:tcPr>
            <w:tcW w:w="424" w:type="dxa"/>
            <w:tcMar>
              <w:left w:w="0" w:type="dxa"/>
              <w:right w:w="0" w:type="dxa"/>
            </w:tcMar>
          </w:tcPr>
          <w:p w:rsidR="00605965" w:rsidRPr="00DD6539" w:rsidRDefault="00FC1DAE" w:rsidP="00C5466C">
            <w:pPr>
              <w:spacing w:before="20" w:after="20"/>
              <w:ind w:left="110" w:hanging="110"/>
              <w:jc w:val="both"/>
              <w:rPr>
                <w:rFonts w:ascii="Calibri" w:hAnsi="Calibri" w:cs="Calibri"/>
                <w:sz w:val="22"/>
                <w:szCs w:val="22"/>
              </w:rPr>
            </w:pPr>
            <w:r w:rsidRPr="00DD6539">
              <w:rPr>
                <w:rFonts w:ascii="Calibri" w:hAnsi="Calibri" w:cs="Calibri"/>
                <w:sz w:val="22"/>
                <w:szCs w:val="22"/>
              </w:rPr>
              <w:fldChar w:fldCharType="begin">
                <w:ffData>
                  <w:name w:val="Controllo18"/>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8648" w:type="dxa"/>
            <w:gridSpan w:val="11"/>
          </w:tcPr>
          <w:p w:rsidR="00605965" w:rsidRPr="00DD6539" w:rsidRDefault="00605965" w:rsidP="00C5466C">
            <w:pPr>
              <w:spacing w:before="20" w:after="20"/>
              <w:jc w:val="both"/>
              <w:rPr>
                <w:rFonts w:ascii="Calibri" w:hAnsi="Calibri" w:cs="Calibri"/>
                <w:sz w:val="22"/>
                <w:szCs w:val="22"/>
              </w:rPr>
            </w:pPr>
            <w:r w:rsidRPr="00DD6539">
              <w:rPr>
                <w:rFonts w:ascii="Calibri" w:hAnsi="Calibri" w:cs="Calibri"/>
                <w:sz w:val="22"/>
                <w:szCs w:val="22"/>
              </w:rPr>
              <w:t xml:space="preserve">requisito dell’attestazione </w:t>
            </w:r>
            <w:proofErr w:type="spellStart"/>
            <w:r w:rsidRPr="00DD6539">
              <w:rPr>
                <w:rFonts w:ascii="Calibri" w:hAnsi="Calibri" w:cs="Calibri"/>
                <w:sz w:val="22"/>
                <w:szCs w:val="22"/>
              </w:rPr>
              <w:t>S.O.A.</w:t>
            </w:r>
            <w:proofErr w:type="spellEnd"/>
            <w:r w:rsidRPr="00DD6539">
              <w:rPr>
                <w:rFonts w:ascii="Calibri" w:hAnsi="Calibri" w:cs="Calibri"/>
                <w:sz w:val="22"/>
                <w:szCs w:val="22"/>
              </w:rPr>
              <w:t xml:space="preserve"> di cui all’articolo </w:t>
            </w:r>
            <w:r w:rsidRPr="00B64B7F">
              <w:rPr>
                <w:rFonts w:ascii="Calibri" w:hAnsi="Calibri" w:cs="Calibri"/>
                <w:sz w:val="22"/>
                <w:szCs w:val="22"/>
              </w:rPr>
              <w:t xml:space="preserve">61 del </w:t>
            </w:r>
            <w:proofErr w:type="spellStart"/>
            <w:r w:rsidRPr="00B64B7F">
              <w:rPr>
                <w:rFonts w:ascii="Calibri" w:hAnsi="Calibri" w:cs="Calibri"/>
                <w:sz w:val="22"/>
                <w:szCs w:val="22"/>
              </w:rPr>
              <w:t>d.P.R.</w:t>
            </w:r>
            <w:proofErr w:type="spellEnd"/>
            <w:r w:rsidRPr="00B64B7F">
              <w:rPr>
                <w:rFonts w:ascii="Calibri" w:hAnsi="Calibri" w:cs="Calibri"/>
                <w:sz w:val="22"/>
                <w:szCs w:val="22"/>
              </w:rPr>
              <w:t xml:space="preserve"> n. 207 del 2010, </w:t>
            </w:r>
            <w:r w:rsidRPr="00DD6539">
              <w:rPr>
                <w:rFonts w:ascii="Calibri" w:hAnsi="Calibri" w:cs="Calibri"/>
                <w:sz w:val="22"/>
                <w:szCs w:val="22"/>
              </w:rPr>
              <w:t>per le seguenti categorie e classifiche:</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605965" w:rsidRPr="00DD6539" w:rsidRDefault="00605965" w:rsidP="00CA6608">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605965" w:rsidRPr="00DD6539" w:rsidRDefault="00605965" w:rsidP="00CA6608">
            <w:pPr>
              <w:spacing w:beforeLines="20" w:afterLines="20"/>
              <w:jc w:val="center"/>
              <w:rPr>
                <w:rFonts w:ascii="Calibri" w:hAnsi="Calibri" w:cs="Calibri"/>
                <w:i/>
                <w:sz w:val="22"/>
                <w:szCs w:val="22"/>
              </w:rPr>
            </w:pPr>
            <w:r w:rsidRPr="00DD6539">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5965" w:rsidRPr="00DD6539" w:rsidRDefault="00605965" w:rsidP="00CA6608">
            <w:pPr>
              <w:spacing w:beforeLines="20" w:afterLines="20"/>
              <w:jc w:val="center"/>
              <w:rPr>
                <w:rFonts w:ascii="Calibri" w:hAnsi="Calibri" w:cs="Calibri"/>
                <w:i/>
                <w:sz w:val="22"/>
                <w:szCs w:val="22"/>
              </w:rPr>
            </w:pPr>
            <w:r w:rsidRPr="00DD6539">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605965" w:rsidRPr="00DD6539" w:rsidRDefault="00605965" w:rsidP="00CA6608">
            <w:pPr>
              <w:spacing w:beforeLines="20" w:afterLines="20"/>
              <w:jc w:val="center"/>
              <w:rPr>
                <w:rFonts w:ascii="Calibri" w:hAnsi="Calibri" w:cs="Calibri"/>
                <w:i/>
                <w:sz w:val="22"/>
                <w:szCs w:val="22"/>
              </w:rPr>
            </w:pPr>
            <w:r w:rsidRPr="00DD6539">
              <w:rPr>
                <w:rFonts w:ascii="Calibri" w:hAnsi="Calibri" w:cs="Calibri"/>
                <w:i/>
                <w:sz w:val="22"/>
                <w:szCs w:val="22"/>
              </w:rPr>
              <w:t>Pari a Euro</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605965" w:rsidRPr="00DD6539" w:rsidRDefault="00FC1DAE" w:rsidP="00CA6608">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605965" w:rsidRPr="00DD6539">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shd w:val="clear" w:color="auto" w:fill="auto"/>
          </w:tcPr>
          <w:p w:rsidR="00605965" w:rsidRPr="00DD6539" w:rsidRDefault="00605965" w:rsidP="00CA6608">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shd w:val="clear" w:color="auto" w:fill="auto"/>
            <w:vAlign w:val="center"/>
          </w:tcPr>
          <w:p w:rsidR="00605965" w:rsidRPr="00DD6539" w:rsidRDefault="00605965" w:rsidP="00CA6608">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605965" w:rsidRPr="00DD6539" w:rsidRDefault="00605965" w:rsidP="00CA6608">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605965" w:rsidRPr="00DD6539" w:rsidRDefault="00605965" w:rsidP="00CA6608">
            <w:pPr>
              <w:spacing w:beforeLines="20" w:afterLines="20"/>
              <w:jc w:val="both"/>
              <w:rPr>
                <w:rFonts w:ascii="Calibri" w:hAnsi="Calibri" w:cs="Calibri"/>
                <w:sz w:val="22"/>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605965" w:rsidRPr="00DD6539" w:rsidRDefault="00FC1DAE" w:rsidP="00CA6608">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605965" w:rsidRPr="00DD6539">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shd w:val="clear" w:color="auto" w:fill="auto"/>
          </w:tcPr>
          <w:p w:rsidR="00605965" w:rsidRPr="00DD6539" w:rsidRDefault="00605965" w:rsidP="00CA6608">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shd w:val="clear" w:color="auto" w:fill="auto"/>
            <w:vAlign w:val="center"/>
          </w:tcPr>
          <w:p w:rsidR="00605965" w:rsidRPr="00DD6539" w:rsidRDefault="00605965" w:rsidP="00CA6608">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605965" w:rsidRPr="00DD6539" w:rsidRDefault="00605965" w:rsidP="00CA6608">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605965" w:rsidRPr="00DD6539" w:rsidRDefault="00605965" w:rsidP="00CA6608">
            <w:pPr>
              <w:spacing w:beforeLines="20" w:afterLines="20"/>
              <w:jc w:val="both"/>
              <w:rPr>
                <w:rFonts w:ascii="Calibri" w:hAnsi="Calibri" w:cs="Calibri"/>
                <w:sz w:val="22"/>
                <w:szCs w:val="22"/>
              </w:rPr>
            </w:pPr>
          </w:p>
        </w:tc>
      </w:tr>
      <w:tr w:rsidR="00605965" w:rsidRPr="00CD5B98"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605965" w:rsidRPr="00CD5B98" w:rsidRDefault="00605965" w:rsidP="00C5466C">
            <w:pPr>
              <w:jc w:val="both"/>
              <w:rPr>
                <w:rFonts w:ascii="Calibri" w:hAnsi="Calibri" w:cs="Calibri"/>
                <w:sz w:val="10"/>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605965" w:rsidRPr="00DD6539" w:rsidRDefault="00605965" w:rsidP="00C5466C">
            <w:pPr>
              <w:spacing w:before="60" w:after="60"/>
              <w:rPr>
                <w:rFonts w:ascii="Calibri" w:hAnsi="Calibri" w:cs="Calibri"/>
                <w:sz w:val="22"/>
                <w:szCs w:val="22"/>
              </w:rPr>
            </w:pPr>
            <w:r w:rsidRPr="00DD6539">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605965" w:rsidRPr="00DD6539" w:rsidRDefault="00605965" w:rsidP="00C5466C">
            <w:pPr>
              <w:spacing w:before="60" w:after="60"/>
              <w:rPr>
                <w:rFonts w:ascii="Calibri" w:hAnsi="Calibri" w:cs="Calibri"/>
                <w:sz w:val="22"/>
                <w:szCs w:val="22"/>
              </w:rPr>
            </w:pPr>
          </w:p>
        </w:tc>
      </w:tr>
      <w:tr w:rsidR="00605965" w:rsidRPr="00CD5B98"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605965" w:rsidRPr="00CD5B98" w:rsidRDefault="00605965" w:rsidP="00C5466C">
            <w:pPr>
              <w:jc w:val="both"/>
              <w:rPr>
                <w:rFonts w:ascii="Calibri" w:hAnsi="Calibri" w:cs="Calibri"/>
                <w:sz w:val="10"/>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605965" w:rsidRPr="00DD6539" w:rsidRDefault="00605965" w:rsidP="00C5466C">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gridSpan w:val="4"/>
            <w:tcBorders>
              <w:top w:val="nil"/>
              <w:left w:val="single" w:sz="4" w:space="0" w:color="auto"/>
            </w:tcBorders>
            <w:vAlign w:val="center"/>
          </w:tcPr>
          <w:p w:rsidR="00605965" w:rsidRPr="00DD6539" w:rsidRDefault="00605965" w:rsidP="00C5466C">
            <w:pPr>
              <w:spacing w:before="60" w:after="60"/>
              <w:rPr>
                <w:rFonts w:ascii="Calibri" w:hAnsi="Calibri" w:cs="Calibri"/>
                <w:sz w:val="22"/>
                <w:szCs w:val="22"/>
              </w:rPr>
            </w:pPr>
          </w:p>
        </w:tc>
        <w:tc>
          <w:tcPr>
            <w:tcW w:w="1276" w:type="dxa"/>
            <w:gridSpan w:val="2"/>
            <w:tcBorders>
              <w:top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605965" w:rsidRPr="00DD6539" w:rsidRDefault="00605965" w:rsidP="00C5466C">
            <w:pPr>
              <w:spacing w:before="60" w:after="60"/>
              <w:jc w:val="both"/>
              <w:rPr>
                <w:rFonts w:ascii="Calibri" w:hAnsi="Calibri" w:cs="Calibri"/>
                <w:sz w:val="22"/>
                <w:szCs w:val="22"/>
              </w:rPr>
            </w:pPr>
          </w:p>
        </w:tc>
        <w:tc>
          <w:tcPr>
            <w:tcW w:w="429" w:type="dxa"/>
            <w:tcBorders>
              <w:top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r w:rsidRPr="00DD6539">
              <w:rPr>
                <w:rFonts w:ascii="Calibri" w:hAnsi="Calibri" w:cs="Calibri"/>
                <w:sz w:val="22"/>
                <w:szCs w:val="22"/>
              </w:rPr>
              <w:t>e</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605965" w:rsidRPr="00DD6539" w:rsidRDefault="00605965" w:rsidP="00C5466C">
            <w:pPr>
              <w:spacing w:before="60" w:after="60"/>
              <w:jc w:val="right"/>
              <w:rPr>
                <w:rFonts w:ascii="Calibri" w:hAnsi="Calibri" w:cs="Calibri"/>
                <w:sz w:val="22"/>
                <w:szCs w:val="22"/>
              </w:rPr>
            </w:pPr>
            <w:r w:rsidRPr="00DD6539">
              <w:rPr>
                <w:rFonts w:ascii="Calibri" w:hAnsi="Calibri" w:cs="Calibri"/>
                <w:sz w:val="22"/>
                <w:szCs w:val="22"/>
              </w:rPr>
              <w:t>a tale scopo:</w:t>
            </w:r>
          </w:p>
        </w:tc>
        <w:tc>
          <w:tcPr>
            <w:tcW w:w="425" w:type="dxa"/>
            <w:tcBorders>
              <w:top w:val="nil"/>
              <w:left w:val="nil"/>
              <w:bottom w:val="nil"/>
              <w:right w:val="nil"/>
            </w:tcBorders>
          </w:tcPr>
          <w:p w:rsidR="00605965" w:rsidRPr="00DD6539" w:rsidRDefault="00FC1DAE" w:rsidP="00C5466C">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605965" w:rsidRPr="00DD6539" w:rsidRDefault="00605965"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allega in _____________ </w:t>
            </w:r>
            <w:r w:rsidRPr="00DD6539">
              <w:rPr>
                <w:rFonts w:ascii="Calibri" w:hAnsi="Calibri" w:cs="Calibri"/>
                <w:sz w:val="22"/>
                <w:szCs w:val="22"/>
                <w:vertAlign w:val="superscript"/>
              </w:rPr>
              <w:t>(</w:t>
            </w:r>
            <w:r w:rsidRPr="00DD6539">
              <w:rPr>
                <w:rFonts w:ascii="Calibri" w:hAnsi="Calibri" w:cs="Calibri"/>
                <w:sz w:val="22"/>
                <w:szCs w:val="22"/>
                <w:vertAlign w:val="superscript"/>
              </w:rPr>
              <w:endnoteReference w:id="41"/>
            </w:r>
            <w:r w:rsidRPr="00DD6539">
              <w:rPr>
                <w:rFonts w:ascii="Calibri" w:hAnsi="Calibri" w:cs="Calibri"/>
                <w:sz w:val="22"/>
                <w:szCs w:val="22"/>
                <w:vertAlign w:val="superscript"/>
              </w:rPr>
              <w:t>)</w:t>
            </w:r>
            <w:r w:rsidRPr="00DD6539">
              <w:rPr>
                <w:rFonts w:ascii="Calibri" w:hAnsi="Calibri" w:cs="Calibri"/>
                <w:sz w:val="22"/>
                <w:szCs w:val="22"/>
              </w:rPr>
              <w:t xml:space="preserve"> il contratto in virtù del quale l’impresa ausiliaria si obbliga nei confronti di questa impresa a fornire i requisiti e a mettere a disposizione le risorse necessarie per tutta la durata dell'appalto;</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p>
        </w:tc>
        <w:tc>
          <w:tcPr>
            <w:tcW w:w="425" w:type="dxa"/>
            <w:tcBorders>
              <w:top w:val="nil"/>
              <w:left w:val="nil"/>
              <w:bottom w:val="nil"/>
              <w:right w:val="nil"/>
            </w:tcBorders>
          </w:tcPr>
          <w:p w:rsidR="00605965" w:rsidRPr="00DD6539" w:rsidRDefault="00FC1DAE" w:rsidP="00C5466C">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605965" w:rsidRPr="00DD6539" w:rsidRDefault="00605965"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dichiara, ai sensi dell’articolo 47 del </w:t>
            </w:r>
            <w:proofErr w:type="spellStart"/>
            <w:r w:rsidRPr="00DD6539">
              <w:rPr>
                <w:rFonts w:ascii="Calibri" w:hAnsi="Calibri" w:cs="Calibri"/>
                <w:sz w:val="22"/>
                <w:szCs w:val="22"/>
              </w:rPr>
              <w:t>d.P.R.</w:t>
            </w:r>
            <w:proofErr w:type="spellEnd"/>
            <w:r w:rsidRPr="00DD6539">
              <w:rPr>
                <w:rFonts w:ascii="Calibri" w:hAnsi="Calibri" w:cs="Calibri"/>
                <w:sz w:val="22"/>
                <w:szCs w:val="22"/>
              </w:rPr>
              <w:t xml:space="preserve"> n. 445 del 2000, che la suddetta impresa ausiliaria appartiene al medesimo gruppo di questa impresa in forza del seguente legame giuridico ed economico esistente</w:t>
            </w:r>
            <w:r>
              <w:rPr>
                <w:rFonts w:ascii="Calibri" w:hAnsi="Calibri" w:cs="Calibri"/>
                <w:sz w:val="22"/>
                <w:szCs w:val="22"/>
              </w:rPr>
              <w:t>:</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p>
        </w:tc>
        <w:tc>
          <w:tcPr>
            <w:tcW w:w="425" w:type="dxa"/>
            <w:tcBorders>
              <w:top w:val="nil"/>
              <w:left w:val="nil"/>
              <w:bottom w:val="nil"/>
              <w:right w:val="nil"/>
            </w:tcBorders>
          </w:tcPr>
          <w:p w:rsidR="00605965" w:rsidRPr="00DD6539" w:rsidRDefault="00605965" w:rsidP="00C5466C">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605965" w:rsidRPr="00DD6539" w:rsidRDefault="00605965" w:rsidP="00C5466C">
            <w:pPr>
              <w:spacing w:before="60" w:after="60"/>
              <w:ind w:left="110" w:hanging="110"/>
              <w:rPr>
                <w:rFonts w:ascii="Calibri" w:hAnsi="Calibri" w:cs="Calibri"/>
                <w:sz w:val="22"/>
                <w:szCs w:val="22"/>
              </w:rPr>
            </w:pPr>
          </w:p>
        </w:tc>
      </w:tr>
    </w:tbl>
    <w:p w:rsidR="00605965" w:rsidRPr="00DD6539" w:rsidRDefault="00605965" w:rsidP="008E43E6">
      <w:pPr>
        <w:pStyle w:val="regolamento"/>
        <w:widowControl/>
        <w:tabs>
          <w:tab w:val="clear" w:pos="-2127"/>
        </w:tabs>
        <w:rPr>
          <w:rFonts w:ascii="Calibri" w:hAnsi="Calibri" w:cs="Calibri"/>
          <w:sz w:val="22"/>
          <w:szCs w:val="22"/>
        </w:rPr>
      </w:pPr>
    </w:p>
    <w:p w:rsidR="00FB65C0" w:rsidRDefault="00FB65C0" w:rsidP="00FB65C0">
      <w:pPr>
        <w:pStyle w:val="regolamento"/>
        <w:widowControl/>
        <w:tabs>
          <w:tab w:val="clear" w:pos="-2127"/>
        </w:tabs>
        <w:ind w:left="993"/>
        <w:rPr>
          <w:rFonts w:ascii="Calibri" w:hAnsi="Calibri" w:cs="Calibri"/>
          <w:sz w:val="22"/>
          <w:szCs w:val="22"/>
        </w:rPr>
      </w:pPr>
    </w:p>
    <w:p w:rsidR="00FB65C0" w:rsidRDefault="00F0273D" w:rsidP="00CB21F5">
      <w:pPr>
        <w:pStyle w:val="regolamento"/>
        <w:widowControl/>
        <w:tabs>
          <w:tab w:val="clear" w:pos="-2127"/>
        </w:tabs>
        <w:ind w:left="709" w:hanging="426"/>
        <w:rPr>
          <w:rFonts w:ascii="Calibri" w:hAnsi="Calibri" w:cs="Calibri"/>
          <w:sz w:val="22"/>
          <w:szCs w:val="22"/>
        </w:rPr>
      </w:pPr>
      <w:r>
        <w:rPr>
          <w:rFonts w:ascii="Calibri" w:hAnsi="Calibri" w:cs="Calibri"/>
          <w:sz w:val="22"/>
          <w:szCs w:val="22"/>
        </w:rPr>
        <w:t>6</w:t>
      </w:r>
      <w:r w:rsidR="0016382F">
        <w:rPr>
          <w:rFonts w:ascii="Calibri" w:hAnsi="Calibri" w:cs="Calibri"/>
          <w:sz w:val="22"/>
          <w:szCs w:val="22"/>
        </w:rPr>
        <w:t>.c</w:t>
      </w:r>
      <w:r w:rsidR="00FB65C0" w:rsidRPr="001A1CDD">
        <w:rPr>
          <w:rFonts w:ascii="Calibri" w:hAnsi="Calibri" w:cs="Calibri"/>
          <w:sz w:val="22"/>
          <w:szCs w:val="22"/>
        </w:rPr>
        <w:t>)</w:t>
      </w:r>
      <w:r w:rsidR="00FB65C0" w:rsidRPr="001A1CDD">
        <w:rPr>
          <w:rFonts w:ascii="Calibri" w:hAnsi="Calibri" w:cs="Calibri"/>
          <w:sz w:val="22"/>
          <w:szCs w:val="22"/>
        </w:rPr>
        <w:tab/>
        <w:t xml:space="preserve">che </w:t>
      </w:r>
      <w:r w:rsidR="00FB65C0">
        <w:rPr>
          <w:rFonts w:ascii="Calibri" w:hAnsi="Calibri" w:cs="Calibri"/>
          <w:sz w:val="22"/>
          <w:szCs w:val="22"/>
        </w:rPr>
        <w:t xml:space="preserve">il requisito </w:t>
      </w:r>
      <w:r w:rsidR="00FB65C0" w:rsidRPr="001A1CDD">
        <w:rPr>
          <w:rFonts w:ascii="Calibri" w:hAnsi="Calibri" w:cs="Calibri"/>
          <w:sz w:val="22"/>
          <w:szCs w:val="22"/>
        </w:rPr>
        <w:t>della certificazione del sistema di qualità della serie europea ISO 9001:2008</w:t>
      </w:r>
      <w:r w:rsidR="00FB65C0">
        <w:rPr>
          <w:rFonts w:ascii="Calibri" w:hAnsi="Calibri" w:cs="Calibri"/>
          <w:sz w:val="22"/>
          <w:szCs w:val="22"/>
        </w:rPr>
        <w:t xml:space="preserve"> di cui agli articoli 3, lettera mm), e</w:t>
      </w:r>
      <w:r w:rsidR="00262AAE">
        <w:rPr>
          <w:rFonts w:ascii="Calibri" w:hAnsi="Calibri" w:cs="Calibri"/>
          <w:sz w:val="22"/>
          <w:szCs w:val="22"/>
        </w:rPr>
        <w:t xml:space="preserve"> 63, del </w:t>
      </w:r>
      <w:proofErr w:type="spellStart"/>
      <w:r w:rsidR="00262AAE">
        <w:rPr>
          <w:rFonts w:ascii="Calibri" w:hAnsi="Calibri" w:cs="Calibri"/>
          <w:sz w:val="22"/>
          <w:szCs w:val="22"/>
        </w:rPr>
        <w:t>d.P.R.</w:t>
      </w:r>
      <w:proofErr w:type="spellEnd"/>
      <w:r w:rsidR="00262AAE">
        <w:rPr>
          <w:rFonts w:ascii="Calibri" w:hAnsi="Calibri" w:cs="Calibri"/>
          <w:sz w:val="22"/>
          <w:szCs w:val="22"/>
        </w:rPr>
        <w:t xml:space="preserve"> n. 207 del 2010</w:t>
      </w:r>
      <w:r w:rsidR="00CB21F5">
        <w:rPr>
          <w:rFonts w:ascii="Calibri" w:hAnsi="Calibri" w:cs="Calibri"/>
          <w:sz w:val="22"/>
          <w:szCs w:val="22"/>
        </w:rPr>
        <w:t>:</w:t>
      </w:r>
    </w:p>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FC1DAE" w:rsidP="00F0273D">
      <w:pPr>
        <w:pStyle w:val="regolamento"/>
        <w:widowControl/>
        <w:tabs>
          <w:tab w:val="clear" w:pos="-2127"/>
        </w:tabs>
        <w:ind w:left="1701" w:hanging="991"/>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c.1</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è posseduto da questa impresa, come risulta da:</w:t>
      </w: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559"/>
        <w:gridCol w:w="1559"/>
        <w:gridCol w:w="851"/>
        <w:gridCol w:w="850"/>
        <w:gridCol w:w="567"/>
        <w:gridCol w:w="1701"/>
        <w:gridCol w:w="580"/>
        <w:gridCol w:w="980"/>
      </w:tblGrid>
      <w:tr w:rsidR="00FB65C0" w:rsidRPr="001A1CDD" w:rsidTr="001F5453">
        <w:tc>
          <w:tcPr>
            <w:tcW w:w="284" w:type="dxa"/>
            <w:tcBorders>
              <w:top w:val="nil"/>
              <w:left w:val="nil"/>
              <w:bottom w:val="nil"/>
              <w:right w:val="nil"/>
            </w:tcBorders>
            <w:tcMar>
              <w:left w:w="0" w:type="dxa"/>
              <w:right w:w="0" w:type="dxa"/>
            </w:tcMar>
          </w:tcPr>
          <w:p w:rsidR="00FB65C0" w:rsidRPr="001A1CDD" w:rsidRDefault="00FC1DAE"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8647" w:type="dxa"/>
            <w:gridSpan w:val="8"/>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 xml:space="preserve">annotazione in calce all’attestazione </w:t>
            </w:r>
            <w:proofErr w:type="spellStart"/>
            <w:r w:rsidRPr="001A1CDD">
              <w:rPr>
                <w:rFonts w:ascii="Calibri" w:hAnsi="Calibri" w:cs="Calibri"/>
                <w:sz w:val="22"/>
                <w:szCs w:val="22"/>
              </w:rPr>
              <w:t>S.O.A.</w:t>
            </w:r>
            <w:proofErr w:type="spellEnd"/>
            <w:r w:rsidRPr="001A1CDD">
              <w:rPr>
                <w:rFonts w:ascii="Calibri" w:hAnsi="Calibri" w:cs="Calibri"/>
                <w:sz w:val="22"/>
                <w:szCs w:val="22"/>
              </w:rPr>
              <w:t xml:space="preserve"> di cui al precedente numero 6);</w:t>
            </w: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C1DAE"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1559" w:type="dxa"/>
            <w:tcBorders>
              <w:top w:val="nil"/>
              <w:left w:val="nil"/>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certificato n.</w:t>
            </w:r>
          </w:p>
        </w:tc>
        <w:tc>
          <w:tcPr>
            <w:tcW w:w="1559" w:type="dxa"/>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851" w:type="dxa"/>
            <w:tcBorders>
              <w:top w:val="nil"/>
              <w:left w:val="single" w:sz="4" w:space="0" w:color="auto"/>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in data</w:t>
            </w:r>
          </w:p>
        </w:tc>
        <w:tc>
          <w:tcPr>
            <w:tcW w:w="1417"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1701" w:type="dxa"/>
            <w:tcBorders>
              <w:top w:val="nil"/>
              <w:left w:val="single" w:sz="4" w:space="0" w:color="auto"/>
              <w:bottom w:val="nil"/>
              <w:right w:val="single" w:sz="4" w:space="0" w:color="auto"/>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valido fino al</w:t>
            </w:r>
          </w:p>
        </w:tc>
        <w:tc>
          <w:tcPr>
            <w:tcW w:w="1560"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1559" w:type="dxa"/>
            <w:tcBorders>
              <w:top w:val="nil"/>
              <w:left w:val="nil"/>
              <w:bottom w:val="nil"/>
              <w:right w:val="nil"/>
            </w:tcBorders>
          </w:tcPr>
          <w:p w:rsidR="00FB65C0" w:rsidRPr="001A1CDD" w:rsidRDefault="00FB65C0" w:rsidP="001F5453">
            <w:pPr>
              <w:spacing w:before="20" w:after="20"/>
              <w:ind w:left="113"/>
              <w:jc w:val="both"/>
              <w:rPr>
                <w:rFonts w:ascii="Calibri" w:hAnsi="Calibri" w:cs="Calibri"/>
                <w:sz w:val="22"/>
                <w:szCs w:val="22"/>
              </w:rPr>
            </w:pPr>
            <w:r>
              <w:rPr>
                <w:rFonts w:ascii="Calibri" w:hAnsi="Calibri" w:cs="Calibri"/>
                <w:sz w:val="22"/>
                <w:szCs w:val="22"/>
              </w:rPr>
              <w:t>settore IAF:</w:t>
            </w:r>
          </w:p>
        </w:tc>
        <w:tc>
          <w:tcPr>
            <w:tcW w:w="1559" w:type="dxa"/>
            <w:tcBorders>
              <w:top w:val="single" w:sz="4" w:space="0" w:color="auto"/>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c>
          <w:tcPr>
            <w:tcW w:w="1701" w:type="dxa"/>
            <w:gridSpan w:val="2"/>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 xml:space="preserve">rilasciato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2"/>
            </w:r>
            <w:r w:rsidRPr="001A1CDD">
              <w:rPr>
                <w:rFonts w:ascii="Calibri" w:hAnsi="Calibri" w:cs="Calibri"/>
                <w:sz w:val="22"/>
                <w:szCs w:val="22"/>
                <w:vertAlign w:val="superscript"/>
              </w:rPr>
              <w:t>)</w:t>
            </w:r>
          </w:p>
        </w:tc>
        <w:tc>
          <w:tcPr>
            <w:tcW w:w="3828" w:type="dxa"/>
            <w:gridSpan w:val="4"/>
            <w:tcBorders>
              <w:top w:val="nil"/>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3118" w:type="dxa"/>
            <w:gridSpan w:val="2"/>
            <w:tcBorders>
              <w:top w:val="nil"/>
              <w:left w:val="nil"/>
              <w:bottom w:val="nil"/>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sidRPr="001A1CDD">
              <w:rPr>
                <w:rFonts w:ascii="Calibri" w:hAnsi="Calibri" w:cs="Calibri"/>
                <w:sz w:val="22"/>
                <w:szCs w:val="22"/>
              </w:rPr>
              <w:t xml:space="preserve">(organismo accreditato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3"/>
            </w:r>
            <w:r w:rsidRPr="001A1CDD">
              <w:rPr>
                <w:rFonts w:ascii="Calibri" w:hAnsi="Calibri" w:cs="Calibri"/>
                <w:sz w:val="22"/>
                <w:szCs w:val="22"/>
                <w:vertAlign w:val="superscript"/>
              </w:rPr>
              <w:t>)</w:t>
            </w:r>
          </w:p>
        </w:tc>
        <w:tc>
          <w:tcPr>
            <w:tcW w:w="4549" w:type="dxa"/>
            <w:gridSpan w:val="5"/>
            <w:tcBorders>
              <w:top w:val="nil"/>
              <w:left w:val="nil"/>
              <w:bottom w:val="single" w:sz="4" w:space="0" w:color="auto"/>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p>
        </w:tc>
        <w:tc>
          <w:tcPr>
            <w:tcW w:w="980" w:type="dxa"/>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Pr="00F876CB" w:rsidRDefault="00FC1DAE" w:rsidP="00360F87">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c.2</w:t>
      </w:r>
      <w:r w:rsidR="00FB65C0">
        <w:rPr>
          <w:rFonts w:ascii="Calibri" w:hAnsi="Calibri" w:cs="Calibri"/>
          <w:sz w:val="22"/>
          <w:szCs w:val="22"/>
        </w:rPr>
        <w:t>)</w:t>
      </w:r>
      <w:r w:rsidR="00FB65C0">
        <w:rPr>
          <w:rFonts w:ascii="Calibri" w:hAnsi="Calibri" w:cs="Calibri"/>
          <w:sz w:val="22"/>
          <w:szCs w:val="22"/>
        </w:rPr>
        <w:tab/>
        <w:t xml:space="preserve">non è posseduto da questa impresa, per cui, </w:t>
      </w:r>
      <w:r w:rsidR="00FB65C0" w:rsidRPr="00F876CB">
        <w:rPr>
          <w:rFonts w:ascii="Calibri" w:hAnsi="Calibri" w:cs="Calibri"/>
          <w:sz w:val="22"/>
          <w:szCs w:val="22"/>
        </w:rPr>
        <w:t>ai sensi dell’articolo 49 del decreto legislativo n. 163 del 2006, il possesso de</w:t>
      </w:r>
      <w:r w:rsidR="00FB65C0">
        <w:rPr>
          <w:rFonts w:ascii="Calibri" w:hAnsi="Calibri" w:cs="Calibri"/>
          <w:sz w:val="22"/>
          <w:szCs w:val="22"/>
        </w:rPr>
        <w:t>l</w:t>
      </w:r>
      <w:r w:rsidR="00FB65C0" w:rsidRPr="00F876CB">
        <w:rPr>
          <w:rFonts w:ascii="Calibri" w:hAnsi="Calibri" w:cs="Calibri"/>
          <w:sz w:val="22"/>
          <w:szCs w:val="22"/>
        </w:rPr>
        <w:t xml:space="preserve"> requisit</w:t>
      </w:r>
      <w:r w:rsidR="00FB65C0">
        <w:rPr>
          <w:rFonts w:ascii="Calibri" w:hAnsi="Calibri" w:cs="Calibri"/>
          <w:sz w:val="22"/>
          <w:szCs w:val="22"/>
        </w:rPr>
        <w:t>o</w:t>
      </w:r>
      <w:r w:rsidR="00FB65C0" w:rsidRPr="00F876CB">
        <w:rPr>
          <w:rFonts w:ascii="Calibri" w:hAnsi="Calibri" w:cs="Calibri"/>
          <w:sz w:val="22"/>
          <w:szCs w:val="22"/>
        </w:rPr>
        <w:t xml:space="preserve"> de</w:t>
      </w:r>
      <w:r w:rsidR="00FB65C0">
        <w:rPr>
          <w:rFonts w:ascii="Calibri" w:hAnsi="Calibri" w:cs="Calibri"/>
          <w:sz w:val="22"/>
          <w:szCs w:val="22"/>
        </w:rPr>
        <w:t>l</w:t>
      </w:r>
      <w:r w:rsidR="00FB65C0" w:rsidRPr="00F876CB">
        <w:rPr>
          <w:rFonts w:ascii="Calibri" w:hAnsi="Calibri" w:cs="Calibri"/>
          <w:sz w:val="22"/>
          <w:szCs w:val="22"/>
        </w:rPr>
        <w:t xml:space="preserve"> qual</w:t>
      </w:r>
      <w:r w:rsidR="00FB65C0">
        <w:rPr>
          <w:rFonts w:ascii="Calibri" w:hAnsi="Calibri" w:cs="Calibri"/>
          <w:sz w:val="22"/>
          <w:szCs w:val="22"/>
        </w:rPr>
        <w:t>e</w:t>
      </w:r>
      <w:r w:rsidR="00FB65C0" w:rsidRPr="00F876CB">
        <w:rPr>
          <w:rFonts w:ascii="Calibri" w:hAnsi="Calibri" w:cs="Calibri"/>
          <w:sz w:val="22"/>
          <w:szCs w:val="22"/>
        </w:rPr>
        <w:t xml:space="preserve"> questa impresa è carente, è soddisfatto avvalendosi de</w:t>
      </w:r>
      <w:r w:rsidR="00FB65C0">
        <w:rPr>
          <w:rFonts w:ascii="Calibri" w:hAnsi="Calibri" w:cs="Calibri"/>
          <w:sz w:val="22"/>
          <w:szCs w:val="22"/>
        </w:rPr>
        <w:t xml:space="preserve">lla certificazione di qualità, annotata in calce all’attestazione </w:t>
      </w:r>
      <w:proofErr w:type="spellStart"/>
      <w:r w:rsidR="00FB65C0">
        <w:rPr>
          <w:rFonts w:ascii="Calibri" w:hAnsi="Calibri" w:cs="Calibri"/>
          <w:sz w:val="22"/>
          <w:szCs w:val="22"/>
        </w:rPr>
        <w:t>S.O.A.</w:t>
      </w:r>
      <w:proofErr w:type="spellEnd"/>
      <w:r w:rsidR="00FB65C0">
        <w:rPr>
          <w:rFonts w:ascii="Calibri" w:hAnsi="Calibri" w:cs="Calibri"/>
          <w:sz w:val="22"/>
          <w:szCs w:val="22"/>
        </w:rPr>
        <w:t xml:space="preserve"> di cui al precedente numero </w:t>
      </w:r>
      <w:r w:rsidR="00360F87">
        <w:rPr>
          <w:rFonts w:ascii="Calibri" w:hAnsi="Calibri" w:cs="Calibri"/>
          <w:sz w:val="22"/>
          <w:szCs w:val="22"/>
        </w:rPr>
        <w:t>6</w:t>
      </w:r>
      <w:r w:rsidR="00FB65C0">
        <w:rPr>
          <w:rFonts w:ascii="Calibri" w:hAnsi="Calibri" w:cs="Calibri"/>
          <w:sz w:val="22"/>
          <w:szCs w:val="22"/>
        </w:rPr>
        <w:t xml:space="preserve">), già oggetto di </w:t>
      </w:r>
      <w:proofErr w:type="spellStart"/>
      <w:r w:rsidR="00FB65C0">
        <w:rPr>
          <w:rFonts w:ascii="Calibri" w:hAnsi="Calibri" w:cs="Calibri"/>
          <w:sz w:val="22"/>
          <w:szCs w:val="22"/>
        </w:rPr>
        <w:t>avvalimento</w:t>
      </w:r>
      <w:proofErr w:type="spellEnd"/>
      <w:r w:rsidR="00FB65C0">
        <w:rPr>
          <w:rFonts w:ascii="Calibri" w:hAnsi="Calibri" w:cs="Calibri"/>
          <w:sz w:val="22"/>
          <w:szCs w:val="22"/>
        </w:rPr>
        <w:t xml:space="preserve"> da parte della i</w:t>
      </w:r>
      <w:r w:rsidR="00FB65C0" w:rsidRPr="00F876CB">
        <w:rPr>
          <w:rFonts w:ascii="Calibri" w:hAnsi="Calibri" w:cs="Calibri"/>
          <w:sz w:val="22"/>
          <w:szCs w:val="22"/>
        </w:rPr>
        <w:t>mpresa ausiliaria</w:t>
      </w:r>
      <w:r w:rsidR="00FB65C0">
        <w:rPr>
          <w:rFonts w:ascii="Calibri" w:hAnsi="Calibri" w:cs="Calibri"/>
          <w:sz w:val="22"/>
          <w:szCs w:val="22"/>
        </w:rPr>
        <w:t>:</w:t>
      </w:r>
    </w:p>
    <w:tbl>
      <w:tblPr>
        <w:tblW w:w="9072"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3398"/>
        <w:gridCol w:w="1276"/>
        <w:gridCol w:w="2551"/>
        <w:gridCol w:w="429"/>
      </w:tblGrid>
      <w:tr w:rsidR="00FB65C0" w:rsidRPr="00DD6539" w:rsidTr="001F5453">
        <w:trPr>
          <w:cantSplit/>
        </w:trPr>
        <w:tc>
          <w:tcPr>
            <w:tcW w:w="9072" w:type="dxa"/>
            <w:gridSpan w:val="5"/>
            <w:tcBorders>
              <w:top w:val="nil"/>
              <w:left w:val="single" w:sz="4" w:space="0" w:color="auto"/>
              <w:bottom w:val="single" w:sz="4" w:space="0" w:color="auto"/>
              <w:right w:val="single" w:sz="4" w:space="0" w:color="auto"/>
            </w:tcBorders>
            <w:vAlign w:val="center"/>
          </w:tcPr>
          <w:p w:rsidR="00FB65C0" w:rsidRPr="00DD6539" w:rsidRDefault="00FB65C0" w:rsidP="001F5453">
            <w:pPr>
              <w:spacing w:before="60" w:after="60"/>
              <w:rPr>
                <w:rFonts w:ascii="Calibri" w:hAnsi="Calibri" w:cs="Calibri"/>
                <w:sz w:val="22"/>
                <w:szCs w:val="22"/>
              </w:rPr>
            </w:pPr>
          </w:p>
        </w:tc>
      </w:tr>
      <w:tr w:rsidR="00FB65C0" w:rsidRPr="00CD5B98" w:rsidTr="001F5453">
        <w:trPr>
          <w:cantSplit/>
        </w:trPr>
        <w:tc>
          <w:tcPr>
            <w:tcW w:w="9072" w:type="dxa"/>
            <w:gridSpan w:val="5"/>
            <w:tcBorders>
              <w:top w:val="single" w:sz="4" w:space="0" w:color="auto"/>
              <w:left w:val="nil"/>
              <w:bottom w:val="nil"/>
              <w:right w:val="nil"/>
            </w:tcBorders>
            <w:vAlign w:val="center"/>
          </w:tcPr>
          <w:p w:rsidR="00FB65C0" w:rsidRPr="00CD5B98" w:rsidRDefault="00FB65C0" w:rsidP="001F5453">
            <w:pPr>
              <w:jc w:val="both"/>
              <w:rPr>
                <w:rFonts w:ascii="Calibri" w:hAnsi="Calibri" w:cs="Calibri"/>
                <w:sz w:val="10"/>
                <w:szCs w:val="22"/>
              </w:rPr>
            </w:pPr>
          </w:p>
        </w:tc>
      </w:tr>
      <w:tr w:rsidR="00FB65C0" w:rsidRPr="00DD6539" w:rsidTr="001F5453">
        <w:trPr>
          <w:cantSplit/>
        </w:trPr>
        <w:tc>
          <w:tcPr>
            <w:tcW w:w="1418" w:type="dxa"/>
            <w:tcBorders>
              <w:top w:val="nil"/>
              <w:left w:val="nil"/>
              <w:bottom w:val="nil"/>
              <w:right w:val="single" w:sz="4" w:space="0" w:color="auto"/>
            </w:tcBorders>
            <w:vAlign w:val="center"/>
          </w:tcPr>
          <w:p w:rsidR="00FB65C0" w:rsidRPr="00DD6539" w:rsidRDefault="00FB65C0" w:rsidP="001F5453">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tcBorders>
              <w:top w:val="nil"/>
              <w:left w:val="single" w:sz="4" w:space="0" w:color="auto"/>
              <w:bottom w:val="single" w:sz="4" w:space="0" w:color="auto"/>
            </w:tcBorders>
            <w:vAlign w:val="center"/>
          </w:tcPr>
          <w:p w:rsidR="00FB65C0" w:rsidRPr="00DD6539" w:rsidRDefault="00FB65C0" w:rsidP="001F5453">
            <w:pPr>
              <w:spacing w:before="60" w:after="60"/>
              <w:rPr>
                <w:rFonts w:ascii="Calibri" w:hAnsi="Calibri" w:cs="Calibri"/>
                <w:sz w:val="22"/>
                <w:szCs w:val="22"/>
              </w:rPr>
            </w:pPr>
          </w:p>
        </w:tc>
        <w:tc>
          <w:tcPr>
            <w:tcW w:w="1276"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Pr>
                <w:rFonts w:ascii="Calibri" w:hAnsi="Calibri" w:cs="Calibri"/>
                <w:sz w:val="22"/>
                <w:szCs w:val="22"/>
              </w:rPr>
              <w:t>cod. fiscale:</w:t>
            </w:r>
          </w:p>
        </w:tc>
        <w:tc>
          <w:tcPr>
            <w:tcW w:w="2551" w:type="dxa"/>
            <w:tcBorders>
              <w:top w:val="nil"/>
              <w:bottom w:val="single" w:sz="4" w:space="0" w:color="auto"/>
              <w:right w:val="single" w:sz="4" w:space="0" w:color="auto"/>
            </w:tcBorders>
            <w:vAlign w:val="center"/>
          </w:tcPr>
          <w:p w:rsidR="00FB65C0" w:rsidRPr="00DD6539" w:rsidRDefault="00FB65C0" w:rsidP="001F5453">
            <w:pPr>
              <w:spacing w:before="60" w:after="60"/>
              <w:jc w:val="both"/>
              <w:rPr>
                <w:rFonts w:ascii="Calibri" w:hAnsi="Calibri" w:cs="Calibri"/>
                <w:sz w:val="22"/>
                <w:szCs w:val="22"/>
              </w:rPr>
            </w:pPr>
          </w:p>
        </w:tc>
        <w:tc>
          <w:tcPr>
            <w:tcW w:w="429"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sidRPr="00DD6539">
              <w:rPr>
                <w:rFonts w:ascii="Calibri" w:hAnsi="Calibri" w:cs="Calibri"/>
                <w:sz w:val="22"/>
                <w:szCs w:val="22"/>
              </w:rPr>
              <w:t>e</w:t>
            </w:r>
          </w:p>
        </w:tc>
      </w:tr>
      <w:tr w:rsidR="00FB65C0" w:rsidRPr="00DD6539" w:rsidTr="001F5453">
        <w:trPr>
          <w:cantSplit/>
          <w:trHeight w:val="340"/>
        </w:trPr>
        <w:tc>
          <w:tcPr>
            <w:tcW w:w="9072" w:type="dxa"/>
            <w:gridSpan w:val="5"/>
            <w:tcBorders>
              <w:top w:val="nil"/>
              <w:left w:val="nil"/>
              <w:bottom w:val="nil"/>
              <w:right w:val="nil"/>
            </w:tcBorders>
          </w:tcPr>
          <w:p w:rsidR="00FB65C0" w:rsidRPr="00DD6539" w:rsidRDefault="00FB65C0" w:rsidP="001F5453">
            <w:pPr>
              <w:spacing w:before="60" w:after="60"/>
              <w:rPr>
                <w:rFonts w:ascii="Calibri" w:hAnsi="Calibri" w:cs="Calibri"/>
                <w:sz w:val="22"/>
                <w:szCs w:val="22"/>
              </w:rPr>
            </w:pPr>
            <w:r w:rsidRPr="00DD6539">
              <w:rPr>
                <w:rFonts w:ascii="Calibri" w:hAnsi="Calibri" w:cs="Calibri"/>
                <w:sz w:val="22"/>
                <w:szCs w:val="22"/>
              </w:rPr>
              <w:t>a tale scopo</w:t>
            </w:r>
            <w:r>
              <w:rPr>
                <w:rFonts w:ascii="Calibri" w:hAnsi="Calibri" w:cs="Calibri"/>
                <w:sz w:val="22"/>
                <w:szCs w:val="22"/>
              </w:rPr>
              <w:t xml:space="preserve"> prevista e inclusa negli atti sottoscritti ai fini dell’</w:t>
            </w:r>
            <w:proofErr w:type="spellStart"/>
            <w:r>
              <w:rPr>
                <w:rFonts w:ascii="Calibri" w:hAnsi="Calibri" w:cs="Calibri"/>
                <w:sz w:val="22"/>
                <w:szCs w:val="22"/>
              </w:rPr>
              <w:t>avvalimento</w:t>
            </w:r>
            <w:proofErr w:type="spellEnd"/>
            <w:r>
              <w:rPr>
                <w:rFonts w:ascii="Calibri" w:hAnsi="Calibri" w:cs="Calibri"/>
                <w:sz w:val="22"/>
                <w:szCs w:val="22"/>
              </w:rPr>
              <w:t xml:space="preserve"> del predetto requisito del sistema di qualità, in quanto inscindibile dalla predetta attestazione SOA;</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FC1DAE" w:rsidP="00F0273D">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.c</w:t>
      </w:r>
      <w:r w:rsidR="0016382F">
        <w:rPr>
          <w:rFonts w:ascii="Calibri" w:hAnsi="Calibri" w:cs="Calibri"/>
          <w:sz w:val="22"/>
          <w:szCs w:val="22"/>
        </w:rPr>
        <w:t>.3</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 xml:space="preserve">può omettere il requisito, non necessario in quanto questa impresa concorre limitatamente per l’esecuzione di categorie di lavori per le quali è sufficiente l’attestazione SOA in </w:t>
      </w:r>
      <w:r w:rsidR="004F6978">
        <w:rPr>
          <w:rFonts w:ascii="Calibri" w:hAnsi="Calibri" w:cs="Calibri"/>
          <w:sz w:val="22"/>
          <w:szCs w:val="22"/>
        </w:rPr>
        <w:t>classifica II;</w:t>
      </w:r>
    </w:p>
    <w:p w:rsidR="00FB65C0" w:rsidRPr="001A1CDD" w:rsidRDefault="00FB65C0" w:rsidP="00FB65C0">
      <w:pPr>
        <w:jc w:val="center"/>
        <w:rPr>
          <w:rFonts w:ascii="Calibri" w:hAnsi="Calibri" w:cs="Calibri"/>
          <w:b/>
          <w:i/>
          <w:iCs/>
          <w:color w:val="FF0000"/>
          <w:sz w:val="22"/>
          <w:szCs w:val="22"/>
        </w:rPr>
      </w:pPr>
    </w:p>
    <w:p w:rsidR="004166C7" w:rsidRPr="00CB21F5" w:rsidRDefault="004166C7" w:rsidP="004166C7">
      <w:pPr>
        <w:pStyle w:val="Rientrocorpodeltesto2"/>
        <w:spacing w:before="120" w:after="120"/>
        <w:ind w:left="284" w:hanging="284"/>
        <w:jc w:val="center"/>
        <w:rPr>
          <w:rFonts w:ascii="Calibri" w:hAnsi="Calibri" w:cs="Calibri"/>
          <w:b/>
          <w:sz w:val="22"/>
          <w:szCs w:val="22"/>
        </w:rPr>
      </w:pPr>
      <w:r w:rsidRPr="00CB21F5">
        <w:rPr>
          <w:rFonts w:ascii="Calibri" w:hAnsi="Calibri" w:cs="Calibri"/>
          <w:b/>
          <w:sz w:val="22"/>
          <w:szCs w:val="22"/>
        </w:rPr>
        <w:t xml:space="preserve">DICHIARA, AI FINI DEL SUBAPPALTO  </w:t>
      </w:r>
      <w:r w:rsidRPr="00CB21F5">
        <w:rPr>
          <w:rFonts w:ascii="Calibri" w:hAnsi="Calibri" w:cs="Calibri"/>
          <w:sz w:val="22"/>
          <w:szCs w:val="22"/>
        </w:rPr>
        <w:t xml:space="preserve"> </w:t>
      </w:r>
    </w:p>
    <w:p w:rsidR="00531608" w:rsidRPr="00CB21F5" w:rsidRDefault="00531608" w:rsidP="00531608">
      <w:pPr>
        <w:pStyle w:val="regolamento"/>
        <w:widowControl/>
        <w:tabs>
          <w:tab w:val="clear" w:pos="-2127"/>
          <w:tab w:val="left" w:pos="-2835"/>
          <w:tab w:val="left" w:pos="1134"/>
          <w:tab w:val="left" w:pos="1701"/>
          <w:tab w:val="left" w:pos="2268"/>
          <w:tab w:val="left" w:pos="2835"/>
          <w:tab w:val="left" w:pos="3402"/>
          <w:tab w:val="left" w:pos="3969"/>
          <w:tab w:val="left" w:pos="4536"/>
          <w:tab w:val="left" w:pos="5103"/>
          <w:tab w:val="left" w:pos="5535"/>
        </w:tabs>
        <w:rPr>
          <w:rFonts w:ascii="Calibri" w:hAnsi="Calibri" w:cs="Calibri"/>
          <w:sz w:val="22"/>
          <w:szCs w:val="22"/>
        </w:rPr>
      </w:pPr>
      <w:r>
        <w:rPr>
          <w:rFonts w:ascii="Calibri" w:hAnsi="Calibri" w:cs="Calibri"/>
          <w:sz w:val="22"/>
          <w:szCs w:val="22"/>
        </w:rPr>
        <w:t>7</w:t>
      </w:r>
      <w:r w:rsidRPr="00CB21F5">
        <w:rPr>
          <w:rFonts w:ascii="Calibri" w:hAnsi="Calibri" w:cs="Calibri"/>
          <w:sz w:val="22"/>
          <w:szCs w:val="22"/>
        </w:rPr>
        <w:t>)</w:t>
      </w:r>
      <w:r w:rsidRPr="00CB21F5">
        <w:rPr>
          <w:rFonts w:ascii="Calibri" w:hAnsi="Calibri" w:cs="Calibri"/>
          <w:sz w:val="22"/>
          <w:szCs w:val="22"/>
        </w:rPr>
        <w:tab/>
        <w:t>che, ai sensi e per gli effetti dell'articolo 118, comma 2, del decreto legislativo n. 163:</w:t>
      </w:r>
    </w:p>
    <w:p w:rsidR="00531608" w:rsidRPr="00581736" w:rsidRDefault="00FC1DAE" w:rsidP="00531608">
      <w:pPr>
        <w:tabs>
          <w:tab w:val="left" w:pos="-2127"/>
        </w:tabs>
        <w:spacing w:before="120"/>
        <w:ind w:left="993" w:hanging="709"/>
        <w:jc w:val="both"/>
        <w:rPr>
          <w:rFonts w:ascii="Calibri" w:eastAsia="MS Mincho" w:hAnsi="Calibri" w:cs="Calibri"/>
          <w:sz w:val="22"/>
          <w:szCs w:val="22"/>
          <w:vertAlign w:val="superscript"/>
        </w:rPr>
      </w:pPr>
      <w:r w:rsidRPr="00581736">
        <w:rPr>
          <w:rFonts w:ascii="Calibri" w:hAnsi="Calibri" w:cs="Calibri"/>
          <w:sz w:val="22"/>
          <w:szCs w:val="22"/>
        </w:rPr>
        <w:lastRenderedPageBreak/>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.a)</w:t>
      </w:r>
      <w:r w:rsidR="00531608" w:rsidRPr="00581736">
        <w:rPr>
          <w:rFonts w:ascii="Calibri" w:hAnsi="Calibri" w:cs="Calibri"/>
          <w:sz w:val="22"/>
          <w:szCs w:val="22"/>
        </w:rPr>
        <w:tab/>
        <w:t xml:space="preserve">fermi restando i divieti, i limiti e le condizioni di legge e di regolamento, ferme restando altresì le proprie responsabilità e solo previa autorizzazione della stazione appaltante: </w:t>
      </w:r>
      <w:r w:rsidR="00531608" w:rsidRPr="00581736">
        <w:rPr>
          <w:rFonts w:ascii="Calibri" w:eastAsia="MS Mincho" w:hAnsi="Calibri" w:cs="Calibri"/>
          <w:sz w:val="22"/>
          <w:szCs w:val="22"/>
          <w:vertAlign w:val="superscript"/>
        </w:rPr>
        <w:t>(</w:t>
      </w:r>
      <w:r w:rsidR="00531608" w:rsidRPr="00581736">
        <w:rPr>
          <w:rFonts w:ascii="Calibri" w:eastAsia="MS Mincho" w:hAnsi="Calibri" w:cs="Calibri"/>
          <w:sz w:val="22"/>
          <w:szCs w:val="22"/>
          <w:vertAlign w:val="superscript"/>
        </w:rPr>
        <w:endnoteReference w:id="44"/>
      </w:r>
      <w:r w:rsidR="00531608" w:rsidRPr="00581736">
        <w:rPr>
          <w:rFonts w:ascii="Calibri" w:eastAsia="MS Mincho" w:hAnsi="Calibri" w:cs="Calibri"/>
          <w:sz w:val="22"/>
          <w:szCs w:val="22"/>
          <w:vertAlign w:val="superscript"/>
        </w:rPr>
        <w:t>)</w:t>
      </w:r>
    </w:p>
    <w:p w:rsidR="00531608" w:rsidRPr="00581736" w:rsidRDefault="00FC1DAE"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sz w:val="22"/>
          <w:szCs w:val="22"/>
        </w:rPr>
        <w:tab/>
      </w:r>
      <w:r w:rsidR="00531608" w:rsidRPr="00581736">
        <w:rPr>
          <w:rFonts w:ascii="Calibri" w:hAnsi="Calibri" w:cs="Calibri"/>
          <w:b/>
          <w:bCs/>
          <w:sz w:val="22"/>
          <w:szCs w:val="22"/>
        </w:rPr>
        <w:t>si obbliga a subappaltare</w:t>
      </w:r>
      <w:r w:rsidR="00531608" w:rsidRPr="00581736">
        <w:rPr>
          <w:rFonts w:ascii="Calibri" w:hAnsi="Calibri" w:cs="Calibri"/>
          <w:sz w:val="22"/>
          <w:szCs w:val="22"/>
        </w:rPr>
        <w:t xml:space="preserve">, per la parte eccedente la propria qualificazione, comunque nel limite del 30% del loro importo, i seguenti lavori, costituenti </w:t>
      </w:r>
      <w:r w:rsidR="00531608" w:rsidRPr="00581736">
        <w:rPr>
          <w:rFonts w:ascii="Calibri" w:hAnsi="Calibri" w:cs="Calibri"/>
          <w:b/>
          <w:sz w:val="22"/>
          <w:szCs w:val="22"/>
        </w:rPr>
        <w:t>strutture, impianti e opere speciali</w:t>
      </w:r>
      <w:r w:rsidR="00531608" w:rsidRPr="00581736">
        <w:rPr>
          <w:rFonts w:ascii="Calibri" w:hAnsi="Calibri" w:cs="Calibri"/>
          <w:sz w:val="22"/>
          <w:szCs w:val="22"/>
        </w:rPr>
        <w:t xml:space="preserve">, di importo superiore al 15% dell’importo totale dell’appalto, appartenenti alla/e categoria/e scorporabile/i di cui al combinato disposto dell’art. 37, comma 11, del decreto legislativo n. 163 del 2006 e dell’art. 12, comma 1, della legge n. 80 del 2014, per la/e quale/i è in possesso di attestazione </w:t>
      </w:r>
      <w:proofErr w:type="spellStart"/>
      <w:r w:rsidR="00531608" w:rsidRPr="00581736">
        <w:rPr>
          <w:rFonts w:ascii="Calibri" w:hAnsi="Calibri" w:cs="Calibri"/>
          <w:sz w:val="22"/>
          <w:szCs w:val="22"/>
        </w:rPr>
        <w:t>S.O.A.</w:t>
      </w:r>
      <w:proofErr w:type="spellEnd"/>
      <w:r w:rsidR="00531608" w:rsidRPr="00581736">
        <w:rPr>
          <w:rFonts w:ascii="Calibri" w:hAnsi="Calibri" w:cs="Calibri"/>
          <w:sz w:val="22"/>
          <w:szCs w:val="22"/>
        </w:rPr>
        <w:t xml:space="preserve"> in misura insufficiente (comunque non inferiore al 70%):</w:t>
      </w:r>
    </w:p>
    <w:tbl>
      <w:tblPr>
        <w:tblW w:w="7371"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426"/>
        <w:gridCol w:w="1133"/>
        <w:gridCol w:w="1843"/>
        <w:gridCol w:w="425"/>
        <w:gridCol w:w="567"/>
        <w:gridCol w:w="1134"/>
        <w:gridCol w:w="1843"/>
      </w:tblGrid>
      <w:tr w:rsidR="00531608" w:rsidRPr="00581736" w:rsidTr="00AE5A35">
        <w:trPr>
          <w:trHeight w:val="20"/>
        </w:trPr>
        <w:tc>
          <w:tcPr>
            <w:tcW w:w="42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p>
        </w:tc>
        <w:tc>
          <w:tcPr>
            <w:tcW w:w="1133"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567" w:type="dxa"/>
            <w:tcBorders>
              <w:top w:val="single" w:sz="4" w:space="0" w:color="auto"/>
              <w:left w:val="single" w:sz="4" w:space="0" w:color="auto"/>
              <w:bottom w:val="single" w:sz="4" w:space="0" w:color="auto"/>
              <w:right w:val="nil"/>
            </w:tcBorders>
            <w:vAlign w:val="center"/>
          </w:tcPr>
          <w:p w:rsidR="00531608" w:rsidRPr="00581736" w:rsidRDefault="00531608" w:rsidP="00AE5A35">
            <w:pPr>
              <w:jc w:val="center"/>
              <w:rPr>
                <w:rFonts w:ascii="Calibri" w:hAnsi="Calibri" w:cs="Calibri"/>
                <w:sz w:val="22"/>
                <w:szCs w:val="22"/>
              </w:rPr>
            </w:pPr>
          </w:p>
        </w:tc>
        <w:tc>
          <w:tcPr>
            <w:tcW w:w="1134"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426"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3"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30 %</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567" w:type="dxa"/>
            <w:tcBorders>
              <w:top w:val="dotted" w:sz="4" w:space="0" w:color="auto"/>
              <w:left w:val="single" w:sz="4" w:space="0" w:color="auto"/>
              <w:bottom w:val="single" w:sz="4" w:space="0" w:color="auto"/>
              <w:right w:val="dotted" w:sz="4" w:space="0" w:color="auto"/>
            </w:tcBorders>
            <w:vAlign w:val="center"/>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4"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30 %</w:t>
            </w:r>
          </w:p>
        </w:tc>
      </w:tr>
    </w:tbl>
    <w:p w:rsidR="00531608" w:rsidRPr="00581736" w:rsidRDefault="00FC1DAE"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b/>
          <w:sz w:val="22"/>
          <w:szCs w:val="22"/>
        </w:rPr>
        <w:tab/>
        <w:t>si obbliga a subappaltare</w:t>
      </w:r>
      <w:r w:rsidR="00531608" w:rsidRPr="00581736">
        <w:rPr>
          <w:rFonts w:ascii="Calibri" w:hAnsi="Calibri" w:cs="Calibri"/>
          <w:sz w:val="22"/>
          <w:szCs w:val="22"/>
        </w:rPr>
        <w:t xml:space="preserve"> i seguenti lavori, appartenenti a categoria/e scorporabile/i </w:t>
      </w:r>
      <w:r w:rsidR="00531608" w:rsidRPr="00581736">
        <w:rPr>
          <w:rFonts w:ascii="Calibri" w:hAnsi="Calibri" w:cs="Calibri"/>
          <w:b/>
          <w:sz w:val="22"/>
          <w:szCs w:val="22"/>
        </w:rPr>
        <w:t>a qualificazione obbligatoria</w:t>
      </w:r>
      <w:r w:rsidR="00531608" w:rsidRPr="00581736">
        <w:rPr>
          <w:rFonts w:ascii="Calibri" w:hAnsi="Calibri" w:cs="Calibri"/>
          <w:sz w:val="22"/>
          <w:szCs w:val="22"/>
        </w:rPr>
        <w:t xml:space="preserve"> di cui all’art. 12, comma 2, lettera b), della legge n. 80 del 2014, diversi da quelli di cui al punto precedente, per la/e quale/i </w:t>
      </w:r>
      <w:r w:rsidR="00531608" w:rsidRPr="00581736">
        <w:rPr>
          <w:rFonts w:ascii="Calibri" w:hAnsi="Calibri" w:cs="Calibri"/>
          <w:b/>
          <w:bCs/>
          <w:sz w:val="22"/>
          <w:szCs w:val="22"/>
          <w:u w:val="single"/>
        </w:rPr>
        <w:t>non</w:t>
      </w:r>
      <w:r w:rsidR="00531608" w:rsidRPr="00581736">
        <w:rPr>
          <w:rFonts w:ascii="Calibri" w:hAnsi="Calibri" w:cs="Calibri"/>
          <w:sz w:val="22"/>
          <w:szCs w:val="22"/>
        </w:rPr>
        <w:t xml:space="preserve"> è in possesso di qualificazione mediante attestazione </w:t>
      </w:r>
      <w:proofErr w:type="spellStart"/>
      <w:r w:rsidR="00531608" w:rsidRPr="00581736">
        <w:rPr>
          <w:rFonts w:ascii="Calibri" w:hAnsi="Calibri" w:cs="Calibri"/>
          <w:sz w:val="22"/>
          <w:szCs w:val="22"/>
        </w:rPr>
        <w:t>S.O.A.</w:t>
      </w:r>
      <w:proofErr w:type="spellEnd"/>
      <w:r w:rsidR="00531608" w:rsidRPr="00581736">
        <w:rPr>
          <w:rFonts w:ascii="Calibri" w:hAnsi="Calibri" w:cs="Calibri"/>
          <w:sz w:val="22"/>
          <w:szCs w:val="22"/>
        </w:rPr>
        <w:t>:</w:t>
      </w:r>
    </w:p>
    <w:tbl>
      <w:tblPr>
        <w:tblW w:w="7371"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426"/>
        <w:gridCol w:w="1133"/>
        <w:gridCol w:w="1843"/>
        <w:gridCol w:w="425"/>
        <w:gridCol w:w="567"/>
        <w:gridCol w:w="1134"/>
        <w:gridCol w:w="1843"/>
      </w:tblGrid>
      <w:tr w:rsidR="00531608" w:rsidRPr="00581736" w:rsidTr="00AE5A35">
        <w:trPr>
          <w:trHeight w:val="20"/>
        </w:trPr>
        <w:tc>
          <w:tcPr>
            <w:tcW w:w="42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p>
        </w:tc>
        <w:tc>
          <w:tcPr>
            <w:tcW w:w="1133"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567" w:type="dxa"/>
            <w:tcBorders>
              <w:top w:val="single" w:sz="4" w:space="0" w:color="auto"/>
              <w:left w:val="single" w:sz="4" w:space="0" w:color="auto"/>
              <w:bottom w:val="single" w:sz="4" w:space="0" w:color="auto"/>
              <w:right w:val="nil"/>
            </w:tcBorders>
            <w:vAlign w:val="center"/>
          </w:tcPr>
          <w:p w:rsidR="00531608" w:rsidRPr="00581736" w:rsidRDefault="00531608" w:rsidP="00AE5A35">
            <w:pPr>
              <w:jc w:val="center"/>
              <w:rPr>
                <w:rFonts w:ascii="Calibri" w:hAnsi="Calibri" w:cs="Calibri"/>
                <w:sz w:val="22"/>
                <w:szCs w:val="22"/>
              </w:rPr>
            </w:pPr>
          </w:p>
        </w:tc>
        <w:tc>
          <w:tcPr>
            <w:tcW w:w="1134"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426"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3"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567" w:type="dxa"/>
            <w:tcBorders>
              <w:top w:val="dotted" w:sz="4" w:space="0" w:color="auto"/>
              <w:left w:val="single" w:sz="4" w:space="0" w:color="auto"/>
              <w:bottom w:val="single" w:sz="4" w:space="0" w:color="auto"/>
              <w:right w:val="dotted" w:sz="4" w:space="0" w:color="auto"/>
            </w:tcBorders>
            <w:vAlign w:val="center"/>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4"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bl>
    <w:bookmarkStart w:id="12" w:name="_GoBack"/>
    <w:bookmarkEnd w:id="12"/>
    <w:p w:rsidR="00531608" w:rsidRPr="00581736" w:rsidRDefault="00FC1DAE"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sz w:val="22"/>
          <w:szCs w:val="22"/>
        </w:rPr>
        <w:tab/>
      </w:r>
      <w:r w:rsidR="00531608" w:rsidRPr="00581736">
        <w:rPr>
          <w:rFonts w:ascii="Calibri" w:hAnsi="Calibri" w:cs="Calibri"/>
          <w:b/>
          <w:sz w:val="22"/>
          <w:szCs w:val="22"/>
        </w:rPr>
        <w:t>intende subappaltare, riservandosene la possibilità</w:t>
      </w:r>
      <w:r w:rsidR="00531608" w:rsidRPr="00581736">
        <w:rPr>
          <w:rFonts w:ascii="Calibri" w:hAnsi="Calibri" w:cs="Calibri"/>
          <w:sz w:val="22"/>
          <w:szCs w:val="22"/>
        </w:rPr>
        <w:t>, i seguenti lavori, appartenenti a categoria/e: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w:t>
      </w:r>
      <w:r w:rsidRPr="00581736">
        <w:rPr>
          <w:rFonts w:ascii="Calibri" w:hAnsi="Calibri" w:cs="Calibri"/>
          <w:sz w:val="22"/>
          <w:szCs w:val="22"/>
        </w:rPr>
        <w:tab/>
        <w:t>a qualificazione obbligatoria della/e quale/i possiede adeguata qualificazione;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w:t>
      </w:r>
      <w:r w:rsidRPr="00581736">
        <w:rPr>
          <w:rFonts w:ascii="Calibri" w:hAnsi="Calibri" w:cs="Calibri"/>
          <w:sz w:val="22"/>
          <w:szCs w:val="22"/>
        </w:rPr>
        <w:tab/>
        <w:t>a qualificazione NON obbligatoria a prescindere dal possesso della relativa qualificazione: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 xml:space="preserve"> della/e quale/i possiede adeguata qualificazione:</w:t>
      </w:r>
    </w:p>
    <w:tbl>
      <w:tblPr>
        <w:tblW w:w="8505"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1701"/>
        <w:gridCol w:w="1559"/>
        <w:gridCol w:w="1134"/>
        <w:gridCol w:w="284"/>
        <w:gridCol w:w="1417"/>
        <w:gridCol w:w="1276"/>
        <w:gridCol w:w="1134"/>
      </w:tblGrid>
      <w:tr w:rsidR="00531608" w:rsidRPr="00581736" w:rsidTr="00AE5A35">
        <w:trPr>
          <w:trHeight w:val="20"/>
        </w:trPr>
        <w:tc>
          <w:tcPr>
            <w:tcW w:w="3260" w:type="dxa"/>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categoria/e della/e quali possiede adeguata qualificazione</w:t>
            </w:r>
          </w:p>
        </w:tc>
        <w:tc>
          <w:tcPr>
            <w:tcW w:w="1134"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2693" w:type="dxa"/>
            <w:gridSpan w:val="2"/>
            <w:tcBorders>
              <w:top w:val="single" w:sz="4" w:space="0" w:color="auto"/>
              <w:left w:val="single"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categoria/e a qualificazione</w:t>
            </w:r>
          </w:p>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NON obbligatoria</w:t>
            </w:r>
          </w:p>
        </w:tc>
        <w:tc>
          <w:tcPr>
            <w:tcW w:w="1134"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1701" w:type="dxa"/>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559" w:type="dxa"/>
            <w:tcBorders>
              <w:top w:val="single" w:sz="4" w:space="0" w:color="auto"/>
              <w:left w:val="dotted" w:sz="4" w:space="0" w:color="auto"/>
              <w:bottom w:val="dotted"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single" w:sz="4" w:space="0" w:color="auto"/>
              <w:left w:val="dotted" w:sz="4" w:space="0" w:color="auto"/>
              <w:bottom w:val="dotted"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1417" w:type="dxa"/>
            <w:tcBorders>
              <w:top w:val="single" w:sz="4" w:space="0" w:color="auto"/>
              <w:left w:val="single" w:sz="4" w:space="0" w:color="auto"/>
              <w:bottom w:val="dotted" w:sz="4" w:space="0" w:color="auto"/>
              <w:right w:val="dotted" w:sz="4" w:space="0" w:color="auto"/>
            </w:tcBorders>
            <w:vAlign w:val="center"/>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276" w:type="dxa"/>
            <w:tcBorders>
              <w:top w:val="single" w:sz="4" w:space="0" w:color="auto"/>
              <w:left w:val="dotted" w:sz="4" w:space="0" w:color="auto"/>
              <w:bottom w:val="dotted"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single" w:sz="4" w:space="0" w:color="auto"/>
              <w:left w:val="dotted" w:sz="4" w:space="0" w:color="auto"/>
              <w:bottom w:val="dotted"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r w:rsidR="00531608" w:rsidRPr="00581736" w:rsidTr="00AE5A35">
        <w:trPr>
          <w:trHeight w:val="20"/>
        </w:trPr>
        <w:tc>
          <w:tcPr>
            <w:tcW w:w="1701"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559"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1417" w:type="dxa"/>
            <w:tcBorders>
              <w:top w:val="dotted" w:sz="4" w:space="0" w:color="auto"/>
              <w:left w:val="single" w:sz="4" w:space="0" w:color="auto"/>
              <w:bottom w:val="single" w:sz="4" w:space="0" w:color="auto"/>
              <w:right w:val="dotted" w:sz="4" w:space="0" w:color="auto"/>
            </w:tcBorders>
            <w:vAlign w:val="center"/>
          </w:tcPr>
          <w:p w:rsidR="00531608" w:rsidRPr="00581736" w:rsidRDefault="00FC1DAE"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CA6608">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bl>
    <w:p w:rsidR="00531608" w:rsidRPr="00581736" w:rsidRDefault="00FC1DAE" w:rsidP="00531608">
      <w:pPr>
        <w:tabs>
          <w:tab w:val="left" w:pos="-2127"/>
        </w:tabs>
        <w:spacing w:before="120"/>
        <w:ind w:left="993" w:hanging="709"/>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.b)</w:t>
      </w:r>
      <w:r w:rsidR="00531608" w:rsidRPr="00581736">
        <w:rPr>
          <w:rFonts w:ascii="Calibri" w:hAnsi="Calibri" w:cs="Calibri"/>
          <w:sz w:val="22"/>
          <w:szCs w:val="22"/>
        </w:rPr>
        <w:tab/>
        <w:t>non intende avvalersi del subappalto, per cui il subappalto non sarà successivamente autorizzabile;</w:t>
      </w:r>
    </w:p>
    <w:p w:rsidR="00531608" w:rsidRPr="00581736" w:rsidRDefault="00FC1DAE" w:rsidP="00531608">
      <w:pPr>
        <w:tabs>
          <w:tab w:val="left" w:pos="-2127"/>
        </w:tabs>
        <w:spacing w:before="120"/>
        <w:ind w:left="993" w:hanging="709"/>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.c)</w:t>
      </w:r>
      <w:r w:rsidR="00531608" w:rsidRPr="00581736">
        <w:rPr>
          <w:rFonts w:ascii="Calibri" w:hAnsi="Calibri" w:cs="Calibri"/>
          <w:sz w:val="22"/>
          <w:szCs w:val="22"/>
        </w:rPr>
        <w:tab/>
        <w:t xml:space="preserve">questa impresa è mandante in raggruppamento temporaneo/consorzio ordinario/rete di imprese, pertanto per la dichiarazione relativa al subappalto si rinvia alla dichiarazione dell’operatore economico mandatario/capogruppo/organo comune, indicato al successivo punto </w:t>
      </w:r>
      <w:r w:rsidR="00531608">
        <w:rPr>
          <w:rFonts w:ascii="Calibri" w:hAnsi="Calibri" w:cs="Calibri"/>
          <w:sz w:val="22"/>
          <w:szCs w:val="22"/>
        </w:rPr>
        <w:t>8</w:t>
      </w:r>
      <w:r w:rsidR="00531608" w:rsidRPr="00581736">
        <w:rPr>
          <w:rFonts w:ascii="Calibri" w:hAnsi="Calibri" w:cs="Calibri"/>
          <w:sz w:val="22"/>
          <w:szCs w:val="22"/>
        </w:rPr>
        <w:t>);</w:t>
      </w:r>
    </w:p>
    <w:p w:rsidR="00161378" w:rsidRDefault="00161378" w:rsidP="00161378">
      <w:pPr>
        <w:jc w:val="center"/>
        <w:rPr>
          <w:rFonts w:ascii="Calibri" w:hAnsi="Calibri" w:cs="Calibri"/>
          <w:b/>
          <w:i/>
          <w:iCs/>
          <w:color w:val="FF0000"/>
          <w:sz w:val="22"/>
          <w:szCs w:val="22"/>
        </w:rPr>
      </w:pPr>
    </w:p>
    <w:p w:rsidR="00AE2365" w:rsidRDefault="00AE2365" w:rsidP="00AE2365">
      <w:pPr>
        <w:tabs>
          <w:tab w:val="left" w:pos="-2127"/>
        </w:tabs>
        <w:spacing w:before="120"/>
        <w:ind w:left="993" w:hanging="709"/>
        <w:jc w:val="center"/>
        <w:rPr>
          <w:rFonts w:ascii="Calibri" w:hAnsi="Calibri" w:cs="Calibri"/>
          <w:sz w:val="22"/>
          <w:szCs w:val="22"/>
          <w:vertAlign w:val="superscript"/>
        </w:rPr>
      </w:pPr>
      <w:r>
        <w:rPr>
          <w:rFonts w:ascii="Calibri" w:hAnsi="Calibri" w:cs="Calibri"/>
          <w:b/>
          <w:i/>
          <w:iCs/>
          <w:color w:val="FF0000"/>
          <w:sz w:val="22"/>
          <w:szCs w:val="22"/>
        </w:rPr>
        <w:t xml:space="preserve">(solo raggruppamenti temporanei,  consorzi ordinari e reti di imprese) </w:t>
      </w:r>
      <w:r>
        <w:rPr>
          <w:rFonts w:ascii="Calibri" w:hAnsi="Calibri" w:cs="Calibri"/>
          <w:sz w:val="22"/>
          <w:szCs w:val="22"/>
          <w:vertAlign w:val="superscript"/>
        </w:rPr>
        <w:t>(</w:t>
      </w:r>
      <w:r>
        <w:rPr>
          <w:rFonts w:ascii="Calibri" w:hAnsi="Calibri" w:cs="Calibri"/>
          <w:sz w:val="22"/>
          <w:szCs w:val="22"/>
          <w:vertAlign w:val="superscript"/>
        </w:rPr>
        <w:endnoteReference w:id="45"/>
      </w:r>
      <w:r>
        <w:rPr>
          <w:rFonts w:ascii="Calibri" w:hAnsi="Calibri" w:cs="Calibri"/>
          <w:sz w:val="22"/>
          <w:szCs w:val="22"/>
          <w:vertAlign w:val="superscript"/>
        </w:rPr>
        <w:t>)</w:t>
      </w:r>
    </w:p>
    <w:p w:rsidR="00AE2365" w:rsidRDefault="00AE2365" w:rsidP="00AE2365">
      <w:pPr>
        <w:tabs>
          <w:tab w:val="left" w:pos="8496"/>
        </w:tabs>
        <w:suppressAutoHyphens/>
        <w:jc w:val="center"/>
        <w:rPr>
          <w:rFonts w:ascii="Calibri" w:hAnsi="Calibri" w:cs="Calibri"/>
          <w:b/>
          <w:sz w:val="22"/>
          <w:szCs w:val="22"/>
        </w:rPr>
      </w:pPr>
      <w:r>
        <w:rPr>
          <w:rFonts w:ascii="Calibri" w:hAnsi="Calibri" w:cs="Calibri"/>
          <w:b/>
          <w:sz w:val="22"/>
          <w:szCs w:val="22"/>
        </w:rPr>
        <w:t xml:space="preserve">DICHIARA </w:t>
      </w:r>
    </w:p>
    <w:p w:rsidR="00AE2365" w:rsidRDefault="00AE2365" w:rsidP="00AE2365">
      <w:pPr>
        <w:spacing w:before="60" w:after="60"/>
        <w:ind w:left="284" w:hanging="284"/>
        <w:jc w:val="both"/>
        <w:rPr>
          <w:rFonts w:ascii="Calibri" w:hAnsi="Calibri" w:cs="Calibri"/>
          <w:sz w:val="22"/>
          <w:szCs w:val="22"/>
          <w:vertAlign w:val="superscript"/>
        </w:rPr>
      </w:pPr>
      <w:r>
        <w:rPr>
          <w:rFonts w:ascii="Calibri" w:hAnsi="Calibri" w:cs="Calibri"/>
          <w:bCs/>
          <w:sz w:val="22"/>
          <w:szCs w:val="22"/>
        </w:rPr>
        <w:t>8)</w:t>
      </w:r>
      <w:r>
        <w:rPr>
          <w:rFonts w:ascii="Calibri" w:hAnsi="Calibri" w:cs="Calibri"/>
          <w:bCs/>
          <w:sz w:val="22"/>
          <w:szCs w:val="22"/>
        </w:rPr>
        <w:tab/>
        <w:t>di</w:t>
      </w:r>
      <w:r>
        <w:rPr>
          <w:rFonts w:ascii="Calibri" w:hAnsi="Calibri" w:cs="Calibri"/>
          <w:sz w:val="22"/>
          <w:szCs w:val="22"/>
        </w:rPr>
        <w:t xml:space="preserve"> partecipare in raggruppamento temporaneo / consorzio ordinario / rete di imprese, </w:t>
      </w:r>
      <w:r>
        <w:rPr>
          <w:rFonts w:ascii="Calibri" w:hAnsi="Calibri" w:cs="Calibri"/>
          <w:sz w:val="22"/>
          <w:szCs w:val="22"/>
          <w:vertAlign w:val="superscript"/>
        </w:rPr>
        <w:t>(</w:t>
      </w:r>
      <w:r>
        <w:rPr>
          <w:rFonts w:ascii="Calibri" w:hAnsi="Calibri" w:cs="Calibri"/>
          <w:sz w:val="22"/>
          <w:szCs w:val="22"/>
          <w:vertAlign w:val="superscript"/>
        </w:rPr>
        <w:endnoteReference w:id="46"/>
      </w:r>
      <w:r>
        <w:rPr>
          <w:rFonts w:ascii="Calibri" w:hAnsi="Calibri" w:cs="Calibri"/>
          <w:sz w:val="22"/>
          <w:szCs w:val="22"/>
          <w:vertAlign w:val="superscript"/>
        </w:rPr>
        <w:t>)</w:t>
      </w:r>
      <w:r>
        <w:rPr>
          <w:rFonts w:ascii="Calibri" w:hAnsi="Calibri" w:cs="Calibri"/>
          <w:sz w:val="22"/>
          <w:szCs w:val="22"/>
        </w:rPr>
        <w:t xml:space="preserve"> ai sensi dell'articolo 37, commi 1, 3, 6, 8 e 13, del decreto legislativo n. 163 del 2006, e di impegnarsi, in caso di aggiudicazione dei lavori di cui all’oggetto: </w:t>
      </w:r>
      <w:r>
        <w:rPr>
          <w:rFonts w:ascii="Calibri" w:hAnsi="Calibri" w:cs="Calibri"/>
          <w:sz w:val="22"/>
          <w:szCs w:val="22"/>
          <w:vertAlign w:val="superscript"/>
        </w:rPr>
        <w:t>(</w:t>
      </w:r>
      <w:r>
        <w:rPr>
          <w:rFonts w:ascii="Calibri" w:hAnsi="Calibri" w:cs="Calibri"/>
          <w:sz w:val="22"/>
          <w:szCs w:val="22"/>
          <w:vertAlign w:val="superscript"/>
        </w:rPr>
        <w:endnoteReference w:id="47"/>
      </w:r>
      <w:r>
        <w:rPr>
          <w:rFonts w:ascii="Calibri" w:hAnsi="Calibri" w:cs="Calibri"/>
          <w:sz w:val="22"/>
          <w:szCs w:val="22"/>
          <w:vertAlign w:val="superscript"/>
        </w:rPr>
        <w:t>)</w:t>
      </w:r>
    </w:p>
    <w:p w:rsidR="00AE2365" w:rsidRDefault="00FC1DAE" w:rsidP="00AE2365">
      <w:pPr>
        <w:spacing w:before="120"/>
        <w:ind w:left="1134" w:hanging="850"/>
        <w:jc w:val="both"/>
        <w:rPr>
          <w:rFonts w:ascii="Calibri" w:hAnsi="Calibri" w:cs="Calibri"/>
          <w:sz w:val="22"/>
          <w:szCs w:val="22"/>
        </w:rPr>
      </w:pPr>
      <w:r w:rsidRPr="00FC1DAE">
        <w:rPr>
          <w:rFonts w:ascii="Calibri" w:hAnsi="Calibri" w:cs="Calibri"/>
          <w:sz w:val="22"/>
          <w:szCs w:val="22"/>
        </w:rPr>
        <w:fldChar w:fldCharType="begin">
          <w:ffData>
            <w:name w:val="Controllo27"/>
            <w:enabled/>
            <w:calcOnExit w:val="0"/>
            <w:checkBox>
              <w:sizeAuto/>
              <w:default w:val="0"/>
            </w:checkBox>
          </w:ffData>
        </w:fldChar>
      </w:r>
      <w:bookmarkStart w:id="13" w:name="Controllo27"/>
      <w:r w:rsidR="00AE236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13"/>
      <w:r w:rsidR="00AE2365">
        <w:rPr>
          <w:rFonts w:ascii="Calibri" w:hAnsi="Calibri" w:cs="Calibri"/>
          <w:sz w:val="22"/>
          <w:szCs w:val="22"/>
        </w:rPr>
        <w:t>- 8.a)</w:t>
      </w:r>
      <w:r w:rsidR="00AE2365">
        <w:rPr>
          <w:rFonts w:ascii="Calibri" w:hAnsi="Calibri" w:cs="Calibri"/>
          <w:sz w:val="22"/>
          <w:szCs w:val="22"/>
        </w:rPr>
        <w:tab/>
        <w:t xml:space="preserve">quale </w:t>
      </w:r>
      <w:r w:rsidR="00AE2365">
        <w:rPr>
          <w:rFonts w:ascii="Calibri" w:hAnsi="Calibri" w:cs="Calibri"/>
          <w:b/>
          <w:bCs/>
          <w:sz w:val="22"/>
          <w:szCs w:val="22"/>
          <w:u w:val="single"/>
        </w:rPr>
        <w:t>impresa mandataria / capogruppo / organo comune</w:t>
      </w:r>
      <w:r w:rsidR="00AE2365">
        <w:rPr>
          <w:rFonts w:ascii="Calibri" w:hAnsi="Calibri" w:cs="Calibri"/>
          <w:sz w:val="22"/>
          <w:szCs w:val="22"/>
        </w:rPr>
        <w:t xml:space="preserve">, a ricevere il mandato collettivo speciale irrevocabile con rappresentanza dalla/e impresa/e mandante/i a tale scopo individuate nella apposite singole dichiarazioni, e a stipulare il contratto in nome e per conto proprio e dalla/e stessa/e impresa/e mandante/i; </w:t>
      </w:r>
    </w:p>
    <w:p w:rsidR="00AE2365" w:rsidRDefault="00FC1DAE" w:rsidP="00AE2365">
      <w:pPr>
        <w:spacing w:before="120"/>
        <w:ind w:left="1134" w:hanging="850"/>
        <w:jc w:val="both"/>
        <w:rPr>
          <w:rFonts w:ascii="Calibri" w:hAnsi="Calibri" w:cs="Calibri"/>
          <w:sz w:val="22"/>
          <w:szCs w:val="22"/>
          <w:vertAlign w:val="superscript"/>
        </w:rPr>
      </w:pPr>
      <w:r w:rsidRPr="00FC1DAE">
        <w:rPr>
          <w:rFonts w:ascii="Calibri" w:hAnsi="Calibri" w:cs="Calibri"/>
          <w:sz w:val="22"/>
          <w:szCs w:val="22"/>
        </w:rPr>
        <w:fldChar w:fldCharType="begin">
          <w:ffData>
            <w:name w:val="Controllo28"/>
            <w:enabled/>
            <w:calcOnExit w:val="0"/>
            <w:checkBox>
              <w:sizeAuto/>
              <w:default w:val="0"/>
            </w:checkBox>
          </w:ffData>
        </w:fldChar>
      </w:r>
      <w:r w:rsidR="00AE236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r w:rsidR="00AE2365">
        <w:rPr>
          <w:rFonts w:ascii="Calibri" w:hAnsi="Calibri" w:cs="Calibri"/>
          <w:sz w:val="22"/>
          <w:szCs w:val="22"/>
        </w:rPr>
        <w:t>- 8.b)</w:t>
      </w:r>
      <w:r w:rsidR="00AE2365">
        <w:rPr>
          <w:rFonts w:ascii="Calibri" w:hAnsi="Calibri" w:cs="Calibri"/>
          <w:sz w:val="22"/>
          <w:szCs w:val="22"/>
        </w:rPr>
        <w:tab/>
        <w:t xml:space="preserve">quale </w:t>
      </w:r>
      <w:r w:rsidR="00AE2365">
        <w:rPr>
          <w:rFonts w:ascii="Calibri" w:hAnsi="Calibri" w:cs="Calibri"/>
          <w:b/>
          <w:bCs/>
          <w:sz w:val="22"/>
          <w:szCs w:val="22"/>
          <w:u w:val="single"/>
        </w:rPr>
        <w:t>impresa mandante</w:t>
      </w:r>
      <w:r w:rsidR="00AE2365">
        <w:rPr>
          <w:rFonts w:ascii="Calibri" w:hAnsi="Calibri" w:cs="Calibri"/>
          <w:sz w:val="22"/>
          <w:szCs w:val="22"/>
        </w:rPr>
        <w:t xml:space="preserve">, a conferire il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 </w:t>
      </w:r>
      <w:r w:rsidR="00AE2365">
        <w:rPr>
          <w:rFonts w:ascii="Calibri" w:hAnsi="Calibri" w:cs="Calibri"/>
          <w:sz w:val="22"/>
          <w:szCs w:val="22"/>
          <w:vertAlign w:val="superscript"/>
        </w:rPr>
        <w:t>(</w:t>
      </w:r>
      <w:r w:rsidR="00AE2365">
        <w:rPr>
          <w:rFonts w:ascii="Calibri" w:hAnsi="Calibri" w:cs="Calibri"/>
          <w:sz w:val="22"/>
          <w:szCs w:val="22"/>
          <w:vertAlign w:val="superscript"/>
        </w:rPr>
        <w:endnoteReference w:id="48"/>
      </w:r>
      <w:r w:rsidR="00AE2365">
        <w:rPr>
          <w:rFonts w:ascii="Calibri" w:hAnsi="Calibri" w:cs="Calibri"/>
          <w:sz w:val="22"/>
          <w:szCs w:val="22"/>
          <w:vertAlign w:val="superscript"/>
        </w:rPr>
        <w:t>)</w:t>
      </w:r>
    </w:p>
    <w:p w:rsidR="00AE2365" w:rsidRDefault="00AE2365" w:rsidP="00AE2365">
      <w:pPr>
        <w:tabs>
          <w:tab w:val="left" w:pos="8496"/>
        </w:tabs>
        <w:suppressAutoHyphens/>
        <w:ind w:left="709" w:hanging="425"/>
        <w:jc w:val="center"/>
        <w:rPr>
          <w:rFonts w:ascii="Calibri" w:hAnsi="Calibri" w:cs="Calibri"/>
          <w:sz w:val="22"/>
          <w:szCs w:val="22"/>
          <w:vertAlign w:val="superscript"/>
        </w:rPr>
      </w:pPr>
      <w:r>
        <w:rPr>
          <w:rFonts w:ascii="Calibri" w:hAnsi="Calibri" w:cs="Calibri"/>
          <w:b/>
          <w:i/>
          <w:iCs/>
          <w:color w:val="FF0000"/>
          <w:sz w:val="22"/>
          <w:szCs w:val="22"/>
        </w:rPr>
        <w:t xml:space="preserve">(in assenza di categorie scorporabili o in caso di </w:t>
      </w:r>
      <w:proofErr w:type="spellStart"/>
      <w:r>
        <w:rPr>
          <w:rFonts w:ascii="Calibri" w:hAnsi="Calibri" w:cs="Calibri"/>
          <w:b/>
          <w:i/>
          <w:iCs/>
          <w:color w:val="FF0000"/>
          <w:sz w:val="22"/>
          <w:szCs w:val="22"/>
        </w:rPr>
        <w:t>R.T.I.</w:t>
      </w:r>
      <w:proofErr w:type="spellEnd"/>
      <w:r>
        <w:rPr>
          <w:rFonts w:ascii="Calibri" w:hAnsi="Calibri" w:cs="Calibri"/>
          <w:b/>
          <w:i/>
          <w:iCs/>
          <w:color w:val="FF0000"/>
          <w:sz w:val="22"/>
          <w:szCs w:val="22"/>
        </w:rPr>
        <w:t xml:space="preserve"> orizzontale puro) </w:t>
      </w:r>
      <w:r>
        <w:rPr>
          <w:rFonts w:ascii="Calibri" w:hAnsi="Calibri" w:cs="Calibri"/>
          <w:sz w:val="22"/>
          <w:szCs w:val="22"/>
          <w:vertAlign w:val="superscript"/>
        </w:rPr>
        <w:t>(</w:t>
      </w:r>
      <w:r>
        <w:rPr>
          <w:rFonts w:ascii="Calibri" w:hAnsi="Calibri" w:cs="Calibri"/>
          <w:sz w:val="22"/>
          <w:szCs w:val="22"/>
          <w:vertAlign w:val="superscript"/>
        </w:rPr>
        <w:endnoteReference w:id="49"/>
      </w:r>
      <w:r>
        <w:rPr>
          <w:rFonts w:ascii="Calibri" w:hAnsi="Calibri" w:cs="Calibri"/>
          <w:sz w:val="22"/>
          <w:szCs w:val="22"/>
          <w:vertAlign w:val="superscript"/>
        </w:rPr>
        <w:t xml:space="preserve">) </w:t>
      </w:r>
    </w:p>
    <w:p w:rsidR="00AE2365" w:rsidRDefault="00AE2365" w:rsidP="00AE2365">
      <w:pPr>
        <w:spacing w:before="120"/>
        <w:ind w:left="1134" w:hanging="425"/>
        <w:jc w:val="both"/>
        <w:rPr>
          <w:rFonts w:ascii="Calibri" w:hAnsi="Calibri" w:cs="Calibri"/>
          <w:sz w:val="22"/>
          <w:szCs w:val="22"/>
        </w:rPr>
      </w:pPr>
      <w:r>
        <w:rPr>
          <w:rFonts w:ascii="Calibri" w:hAnsi="Calibri" w:cs="Calibri"/>
          <w:sz w:val="22"/>
          <w:szCs w:val="22"/>
        </w:rPr>
        <w:t>8.c)</w:t>
      </w:r>
      <w:r>
        <w:rPr>
          <w:rFonts w:ascii="Calibri" w:hAnsi="Calibri" w:cs="Calibri"/>
          <w:sz w:val="22"/>
          <w:szCs w:val="22"/>
        </w:rPr>
        <w:tab/>
        <w:t xml:space="preserve">di assumere nell’ambito del raggruppamento temporaneo / consorzio ordinario / contratto di rete  </w:t>
      </w:r>
      <w:r>
        <w:rPr>
          <w:rFonts w:ascii="Calibri" w:hAnsi="Calibri" w:cs="Calibri"/>
          <w:sz w:val="22"/>
          <w:szCs w:val="22"/>
          <w:vertAlign w:val="superscript"/>
        </w:rPr>
        <w:t>(</w:t>
      </w:r>
      <w:r>
        <w:rPr>
          <w:rFonts w:ascii="Calibri" w:hAnsi="Calibri" w:cs="Calibri"/>
          <w:sz w:val="22"/>
          <w:szCs w:val="22"/>
          <w:vertAlign w:val="superscript"/>
        </w:rPr>
        <w:endnoteReference w:id="50"/>
      </w:r>
      <w:r>
        <w:rPr>
          <w:rFonts w:ascii="Calibri" w:hAnsi="Calibri" w:cs="Calibri"/>
          <w:sz w:val="22"/>
          <w:szCs w:val="22"/>
          <w:vertAlign w:val="superscript"/>
        </w:rPr>
        <w:t>)</w:t>
      </w:r>
      <w:r>
        <w:rPr>
          <w:rFonts w:ascii="Calibri" w:hAnsi="Calibri" w:cs="Calibri"/>
          <w:sz w:val="22"/>
          <w:szCs w:val="22"/>
        </w:rPr>
        <w:t xml:space="preserve"> di tipo orizzontale una quota di partecipazione (compresi i lavori in subappalto) del  ________ %  (___________________ per cento);  </w:t>
      </w:r>
      <w:r>
        <w:rPr>
          <w:rFonts w:ascii="Calibri" w:hAnsi="Calibri" w:cs="Calibri"/>
          <w:sz w:val="22"/>
          <w:szCs w:val="22"/>
          <w:vertAlign w:val="superscript"/>
        </w:rPr>
        <w:t>(</w:t>
      </w:r>
      <w:r>
        <w:rPr>
          <w:rFonts w:ascii="Calibri" w:hAnsi="Calibri" w:cs="Calibri"/>
          <w:sz w:val="22"/>
          <w:szCs w:val="22"/>
          <w:vertAlign w:val="superscript"/>
        </w:rPr>
        <w:endnoteReference w:id="51"/>
      </w:r>
      <w:r>
        <w:rPr>
          <w:rFonts w:ascii="Calibri" w:hAnsi="Calibri" w:cs="Calibri"/>
          <w:sz w:val="22"/>
          <w:szCs w:val="22"/>
          <w:vertAlign w:val="superscript"/>
        </w:rPr>
        <w:t>)</w:t>
      </w:r>
    </w:p>
    <w:p w:rsidR="00B14528" w:rsidRDefault="00B14528" w:rsidP="001F4BF6">
      <w:pPr>
        <w:tabs>
          <w:tab w:val="left" w:pos="8496"/>
        </w:tabs>
        <w:suppressAutoHyphens/>
        <w:jc w:val="center"/>
        <w:rPr>
          <w:rFonts w:ascii="Calibri" w:hAnsi="Calibri" w:cs="Calibri"/>
          <w:b/>
          <w:i/>
          <w:iCs/>
          <w:color w:val="FF0000"/>
          <w:sz w:val="22"/>
          <w:szCs w:val="22"/>
        </w:rPr>
      </w:pPr>
    </w:p>
    <w:p w:rsidR="00B14528" w:rsidRDefault="00B14528" w:rsidP="001F4BF6">
      <w:pPr>
        <w:tabs>
          <w:tab w:val="left" w:pos="8496"/>
        </w:tabs>
        <w:suppressAutoHyphens/>
        <w:jc w:val="center"/>
        <w:rPr>
          <w:rFonts w:ascii="Calibri" w:hAnsi="Calibri" w:cs="Calibri"/>
          <w:b/>
          <w:i/>
          <w:iCs/>
          <w:color w:val="FF0000"/>
          <w:sz w:val="22"/>
          <w:szCs w:val="22"/>
        </w:rPr>
      </w:pPr>
    </w:p>
    <w:p w:rsidR="00161378" w:rsidRDefault="001F4BF6" w:rsidP="001F4BF6">
      <w:pPr>
        <w:tabs>
          <w:tab w:val="left" w:pos="8496"/>
        </w:tabs>
        <w:suppressAutoHyphens/>
        <w:jc w:val="center"/>
        <w:rPr>
          <w:rFonts w:ascii="Calibri" w:hAnsi="Calibri" w:cs="Calibri"/>
          <w:sz w:val="22"/>
          <w:szCs w:val="22"/>
          <w:vertAlign w:val="superscript"/>
        </w:rPr>
      </w:pPr>
      <w:r w:rsidRPr="001A1CDD">
        <w:rPr>
          <w:rFonts w:ascii="Calibri" w:hAnsi="Calibri" w:cs="Calibri"/>
          <w:b/>
          <w:i/>
          <w:iCs/>
          <w:color w:val="FF0000"/>
          <w:sz w:val="22"/>
          <w:szCs w:val="22"/>
        </w:rPr>
        <w:t xml:space="preserve"> </w:t>
      </w:r>
      <w:r w:rsidR="00161378" w:rsidRPr="001A1CDD">
        <w:rPr>
          <w:rFonts w:ascii="Calibri" w:hAnsi="Calibri" w:cs="Calibri"/>
          <w:b/>
          <w:i/>
          <w:iCs/>
          <w:color w:val="FF0000"/>
          <w:sz w:val="22"/>
          <w:szCs w:val="22"/>
        </w:rPr>
        <w:t xml:space="preserve">(solo per consorzi fra società cooperative o tra imprese artigiane ex articolo 34, comma 1, lettera b), oppure consorzi stabili ex articolo 34, comma 1, lettera c) e articolo 36, esclusi i  consorzi ordinari) </w:t>
      </w:r>
      <w:r w:rsidR="00161378" w:rsidRPr="001A1CDD">
        <w:rPr>
          <w:rFonts w:ascii="Calibri" w:hAnsi="Calibri" w:cs="Calibri"/>
          <w:sz w:val="22"/>
          <w:szCs w:val="22"/>
          <w:vertAlign w:val="superscript"/>
        </w:rPr>
        <w:t>(</w:t>
      </w:r>
      <w:r w:rsidR="00161378" w:rsidRPr="001A1CDD">
        <w:rPr>
          <w:rFonts w:ascii="Calibri" w:hAnsi="Calibri" w:cs="Calibri"/>
          <w:sz w:val="22"/>
          <w:szCs w:val="22"/>
          <w:vertAlign w:val="superscript"/>
        </w:rPr>
        <w:endnoteReference w:id="52"/>
      </w:r>
      <w:r w:rsidR="00161378" w:rsidRPr="001A1CDD">
        <w:rPr>
          <w:rFonts w:ascii="Calibri" w:hAnsi="Calibri" w:cs="Calibri"/>
          <w:sz w:val="22"/>
          <w:szCs w:val="22"/>
          <w:vertAlign w:val="superscript"/>
        </w:rPr>
        <w:t xml:space="preserve">) </w:t>
      </w:r>
    </w:p>
    <w:p w:rsidR="003B240A" w:rsidRPr="001A1CDD" w:rsidRDefault="003B240A" w:rsidP="003B240A">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p>
    <w:p w:rsidR="00C2477F" w:rsidRPr="001A1CDD" w:rsidRDefault="00F0273D" w:rsidP="00F0273D">
      <w:pPr>
        <w:spacing w:before="60" w:after="60"/>
        <w:ind w:left="284" w:hanging="284"/>
        <w:jc w:val="both"/>
        <w:rPr>
          <w:rFonts w:ascii="Calibri" w:hAnsi="Calibri" w:cs="Calibri"/>
          <w:sz w:val="22"/>
          <w:szCs w:val="22"/>
        </w:rPr>
      </w:pPr>
      <w:r>
        <w:rPr>
          <w:rFonts w:ascii="Calibri" w:hAnsi="Calibri" w:cs="Calibri"/>
          <w:sz w:val="22"/>
          <w:szCs w:val="22"/>
        </w:rPr>
        <w:t>9</w:t>
      </w:r>
      <w:r w:rsidR="00C2477F" w:rsidRPr="001A1CDD">
        <w:rPr>
          <w:rFonts w:ascii="Calibri" w:hAnsi="Calibri" w:cs="Calibri"/>
          <w:sz w:val="22"/>
          <w:szCs w:val="22"/>
        </w:rPr>
        <w:t>)</w:t>
      </w:r>
      <w:r w:rsidR="00C2477F" w:rsidRPr="001A1CDD">
        <w:rPr>
          <w:rFonts w:ascii="Calibri" w:hAnsi="Calibri" w:cs="Calibri"/>
          <w:sz w:val="22"/>
          <w:szCs w:val="22"/>
        </w:rPr>
        <w:tab/>
        <w:t>di essere costituito in:</w:t>
      </w:r>
    </w:p>
    <w:tbl>
      <w:tblPr>
        <w:tblW w:w="9781" w:type="dxa"/>
        <w:tblInd w:w="250" w:type="dxa"/>
        <w:tblLayout w:type="fixed"/>
        <w:tblLook w:val="00A0"/>
      </w:tblPr>
      <w:tblGrid>
        <w:gridCol w:w="442"/>
        <w:gridCol w:w="9339"/>
      </w:tblGrid>
      <w:tr w:rsidR="00C2477F" w:rsidRPr="001A1CDD" w:rsidTr="007E7CAA">
        <w:tc>
          <w:tcPr>
            <w:tcW w:w="442" w:type="dxa"/>
          </w:tcPr>
          <w:p w:rsidR="00C2477F" w:rsidRPr="001A1CDD" w:rsidRDefault="00FC1DAE"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CA6608">
            <w:pPr>
              <w:pStyle w:val="sche3"/>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tra società cooperative (</w:t>
            </w:r>
            <w:r w:rsidRPr="001A1CDD">
              <w:rPr>
                <w:rFonts w:ascii="Calibri" w:hAnsi="Calibri" w:cs="Calibri"/>
                <w:spacing w:val="-2"/>
                <w:sz w:val="22"/>
                <w:szCs w:val="22"/>
                <w:lang w:val="it-IT"/>
              </w:rPr>
              <w:t>art. 34, comma 1, lett. b), del decreto legislativo n. 163 del 2006),</w:t>
            </w:r>
          </w:p>
        </w:tc>
      </w:tr>
      <w:tr w:rsidR="00C2477F" w:rsidRPr="001A1CDD" w:rsidTr="007E7CAA">
        <w:tc>
          <w:tcPr>
            <w:tcW w:w="442" w:type="dxa"/>
          </w:tcPr>
          <w:p w:rsidR="00C2477F" w:rsidRPr="001A1CDD" w:rsidRDefault="00FC1DAE"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CA6608">
            <w:pPr>
              <w:pStyle w:val="sche3"/>
              <w:spacing w:beforeLines="20" w:afterLines="20"/>
              <w:jc w:val="left"/>
              <w:rPr>
                <w:rFonts w:ascii="Calibri" w:hAnsi="Calibri" w:cs="Calibri"/>
                <w:sz w:val="22"/>
                <w:szCs w:val="22"/>
                <w:lang w:val="it-IT"/>
              </w:rPr>
            </w:pPr>
            <w:r w:rsidRPr="001A1CDD">
              <w:rPr>
                <w:rFonts w:ascii="Calibri" w:hAnsi="Calibri" w:cs="Calibri"/>
                <w:spacing w:val="-4"/>
                <w:sz w:val="22"/>
                <w:szCs w:val="22"/>
                <w:lang w:val="it-IT"/>
              </w:rPr>
              <w:t>- consorzio tra imprese artigiane (</w:t>
            </w:r>
            <w:r w:rsidRPr="001A1CDD">
              <w:rPr>
                <w:rFonts w:ascii="Calibri" w:hAnsi="Calibri" w:cs="Calibri"/>
                <w:sz w:val="22"/>
                <w:szCs w:val="22"/>
                <w:lang w:val="it-IT"/>
              </w:rPr>
              <w:t>art. 34, comma 1, lett. b), del decreto legislativo n. 163 del 2006)</w:t>
            </w:r>
            <w:r w:rsidRPr="001A1CDD">
              <w:rPr>
                <w:rFonts w:ascii="Calibri" w:hAnsi="Calibri" w:cs="Calibri"/>
                <w:spacing w:val="-4"/>
                <w:sz w:val="22"/>
                <w:szCs w:val="22"/>
                <w:lang w:val="it-IT"/>
              </w:rPr>
              <w:t>,</w:t>
            </w:r>
          </w:p>
        </w:tc>
      </w:tr>
      <w:tr w:rsidR="00C2477F" w:rsidRPr="001A1CDD" w:rsidTr="007E7CAA">
        <w:tc>
          <w:tcPr>
            <w:tcW w:w="442" w:type="dxa"/>
          </w:tcPr>
          <w:p w:rsidR="00C2477F" w:rsidRPr="001A1CDD" w:rsidRDefault="00FC1DAE"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CA6608">
            <w:pPr>
              <w:pStyle w:val="sche3"/>
              <w:widowControl/>
              <w:overflowPunct/>
              <w:autoSpaceDE/>
              <w:autoSpaceDN/>
              <w:adjustRightInd/>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stabile di cui all’articolo 36 del decreto legislativo n. 163 del 2006,</w:t>
            </w:r>
          </w:p>
        </w:tc>
      </w:tr>
    </w:tbl>
    <w:p w:rsidR="00721107" w:rsidRPr="001A1CDD" w:rsidRDefault="00721107" w:rsidP="00721107">
      <w:pPr>
        <w:pStyle w:val="regolamento"/>
        <w:widowControl/>
        <w:tabs>
          <w:tab w:val="clear" w:pos="-2127"/>
        </w:tabs>
        <w:ind w:right="-1"/>
        <w:rPr>
          <w:rFonts w:ascii="Calibri" w:hAnsi="Calibri" w:cs="Calibri"/>
          <w:sz w:val="22"/>
          <w:szCs w:val="22"/>
        </w:rPr>
      </w:pPr>
      <w:r w:rsidRPr="001A1CDD">
        <w:rPr>
          <w:rFonts w:ascii="Calibri" w:hAnsi="Calibri" w:cs="Calibri"/>
          <w:sz w:val="22"/>
          <w:szCs w:val="22"/>
        </w:rPr>
        <w:tab/>
        <w:t xml:space="preserve">e che, ai sensi degli articoli 36, comma 5, primo periodo / e 37, comma 7, secondo periodo,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53"/>
      </w:r>
      <w:r w:rsidRPr="001A1CDD">
        <w:rPr>
          <w:rFonts w:ascii="Calibri" w:hAnsi="Calibri" w:cs="Calibri"/>
          <w:sz w:val="22"/>
          <w:szCs w:val="22"/>
          <w:vertAlign w:val="superscript"/>
        </w:rPr>
        <w:t xml:space="preserve">) </w:t>
      </w:r>
      <w:r w:rsidRPr="001A1CDD">
        <w:rPr>
          <w:rFonts w:ascii="Calibri" w:hAnsi="Calibri" w:cs="Calibri"/>
          <w:sz w:val="22"/>
          <w:szCs w:val="22"/>
        </w:rPr>
        <w:t>del decreto legislativo n. 163 del 2006, questo consorzio concorre:</w:t>
      </w:r>
      <w:r w:rsidRPr="001A1CDD">
        <w:rPr>
          <w:rFonts w:ascii="Calibri" w:hAnsi="Calibri" w:cs="Calibri"/>
          <w:sz w:val="22"/>
          <w:szCs w:val="22"/>
          <w:vertAlign w:val="superscript"/>
        </w:rPr>
        <w:t xml:space="preserve"> (</w:t>
      </w:r>
      <w:r w:rsidRPr="001A1CDD">
        <w:rPr>
          <w:rFonts w:ascii="Calibri" w:hAnsi="Calibri" w:cs="Calibri"/>
          <w:sz w:val="22"/>
          <w:szCs w:val="22"/>
          <w:vertAlign w:val="superscript"/>
        </w:rPr>
        <w:endnoteReference w:id="54"/>
      </w:r>
      <w:r w:rsidRPr="001A1CDD">
        <w:rPr>
          <w:rFonts w:ascii="Calibri" w:hAnsi="Calibri" w:cs="Calibri"/>
          <w:sz w:val="22"/>
          <w:szCs w:val="22"/>
          <w:vertAlign w:val="superscript"/>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
        <w:gridCol w:w="425"/>
        <w:gridCol w:w="3393"/>
        <w:gridCol w:w="2159"/>
        <w:gridCol w:w="2670"/>
      </w:tblGrid>
      <w:tr w:rsidR="00721107" w:rsidRPr="001A1CDD" w:rsidTr="00721107">
        <w:tc>
          <w:tcPr>
            <w:tcW w:w="426" w:type="dxa"/>
            <w:tcBorders>
              <w:top w:val="nil"/>
              <w:left w:val="nil"/>
              <w:bottom w:val="nil"/>
              <w:right w:val="nil"/>
            </w:tcBorders>
          </w:tcPr>
          <w:p w:rsidR="00721107" w:rsidRPr="001A1CDD" w:rsidRDefault="00FC1DAE"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a)</w:t>
            </w:r>
          </w:p>
        </w:tc>
        <w:tc>
          <w:tcPr>
            <w:tcW w:w="8647" w:type="dxa"/>
            <w:gridSpan w:val="4"/>
            <w:tcBorders>
              <w:top w:val="nil"/>
              <w:left w:val="nil"/>
              <w:bottom w:val="nil"/>
              <w:right w:val="nil"/>
            </w:tcBorders>
          </w:tcPr>
          <w:p w:rsidR="00721107" w:rsidRPr="001A1CDD" w:rsidRDefault="00721107" w:rsidP="00721107">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 xml:space="preserve">in proprio con la propria organizzazione </w:t>
            </w:r>
            <w:r w:rsidR="00A357F6" w:rsidRPr="001A1CDD">
              <w:rPr>
                <w:rFonts w:ascii="Calibri" w:hAnsi="Calibri" w:cs="Calibri"/>
                <w:sz w:val="22"/>
                <w:szCs w:val="22"/>
              </w:rPr>
              <w:t xml:space="preserve">consortile </w:t>
            </w:r>
            <w:r w:rsidRPr="001A1CDD">
              <w:rPr>
                <w:rFonts w:ascii="Calibri" w:hAnsi="Calibri" w:cs="Calibri"/>
                <w:sz w:val="22"/>
                <w:szCs w:val="22"/>
              </w:rPr>
              <w:t>e non per conto dei consorziati;</w:t>
            </w:r>
          </w:p>
        </w:tc>
      </w:tr>
      <w:tr w:rsidR="00721107" w:rsidRPr="001A1CDD" w:rsidTr="00721107">
        <w:tc>
          <w:tcPr>
            <w:tcW w:w="426" w:type="dxa"/>
            <w:tcBorders>
              <w:top w:val="nil"/>
              <w:left w:val="nil"/>
              <w:bottom w:val="nil"/>
              <w:right w:val="nil"/>
            </w:tcBorders>
          </w:tcPr>
          <w:p w:rsidR="00721107" w:rsidRPr="001A1CDD" w:rsidRDefault="00FC1DAE"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b)</w:t>
            </w:r>
          </w:p>
        </w:tc>
        <w:tc>
          <w:tcPr>
            <w:tcW w:w="8647" w:type="dxa"/>
            <w:gridSpan w:val="4"/>
            <w:tcBorders>
              <w:top w:val="nil"/>
              <w:left w:val="nil"/>
              <w:bottom w:val="nil"/>
              <w:right w:val="nil"/>
            </w:tcBorders>
          </w:tcPr>
          <w:p w:rsidR="00721107" w:rsidRPr="001A1CDD" w:rsidRDefault="00721107" w:rsidP="00CB21F5">
            <w:pPr>
              <w:spacing w:before="20" w:after="20"/>
              <w:ind w:left="110" w:hanging="110"/>
              <w:jc w:val="both"/>
              <w:rPr>
                <w:rFonts w:ascii="Calibri" w:hAnsi="Calibri" w:cs="Calibri"/>
                <w:spacing w:val="-2"/>
                <w:sz w:val="22"/>
                <w:szCs w:val="22"/>
              </w:rPr>
            </w:pPr>
            <w:r w:rsidRPr="001A1CDD">
              <w:rPr>
                <w:rFonts w:ascii="Calibri" w:hAnsi="Calibri" w:cs="Calibri"/>
                <w:spacing w:val="-2"/>
                <w:sz w:val="22"/>
                <w:szCs w:val="22"/>
              </w:rPr>
              <w:t>-</w:t>
            </w:r>
            <w:r w:rsidRPr="001A1CDD">
              <w:rPr>
                <w:rFonts w:ascii="Calibri" w:hAnsi="Calibri" w:cs="Calibri"/>
                <w:spacing w:val="-2"/>
                <w:sz w:val="22"/>
                <w:szCs w:val="22"/>
              </w:rPr>
              <w:tab/>
              <w:t xml:space="preserve">per conto del/i sottoelencato/i operatore/i economico/i consorziato/i, del/i quale/i sono allegate apposite dichiarazioni, con i contenuti di cui ai precedenti numeri </w:t>
            </w:r>
            <w:r w:rsidR="00B45ABA" w:rsidRPr="001A1CDD">
              <w:rPr>
                <w:rFonts w:ascii="Calibri" w:hAnsi="Calibri" w:cs="Calibri"/>
                <w:spacing w:val="-2"/>
                <w:sz w:val="22"/>
                <w:szCs w:val="22"/>
              </w:rPr>
              <w:t>da 1) a 5)</w:t>
            </w:r>
            <w:r w:rsidRPr="001A1CDD">
              <w:rPr>
                <w:rFonts w:ascii="Calibri" w:hAnsi="Calibri" w:cs="Calibri"/>
                <w:spacing w:val="-2"/>
                <w:sz w:val="22"/>
                <w:szCs w:val="22"/>
              </w:rPr>
              <w:t>, attestanti il possesso dei requisiti di ordine generale richiesti a</w:t>
            </w:r>
            <w:r w:rsidR="00CB21F5">
              <w:rPr>
                <w:rFonts w:ascii="Calibri" w:hAnsi="Calibri" w:cs="Calibri"/>
                <w:spacing w:val="-2"/>
                <w:sz w:val="22"/>
                <w:szCs w:val="22"/>
              </w:rPr>
              <w:t>ll’articolo 3.2.1 del disciplinare di gara</w:t>
            </w:r>
            <w:r w:rsidRPr="001A1CDD">
              <w:rPr>
                <w:rFonts w:ascii="Calibri" w:hAnsi="Calibri" w:cs="Calibri"/>
                <w:spacing w:val="-2"/>
                <w:sz w:val="22"/>
                <w:szCs w:val="22"/>
              </w:rPr>
              <w:t xml:space="preserve">: </w:t>
            </w:r>
          </w:p>
        </w:tc>
      </w:tr>
      <w:tr w:rsidR="00721107" w:rsidRPr="001A1CDD" w:rsidTr="00A357F6">
        <w:trPr>
          <w:gridBefore w:val="2"/>
          <w:wBefore w:w="709" w:type="dxa"/>
        </w:trPr>
        <w:tc>
          <w:tcPr>
            <w:tcW w:w="425" w:type="dxa"/>
            <w:tcBorders>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p>
        </w:tc>
        <w:tc>
          <w:tcPr>
            <w:tcW w:w="3393"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Ragione sociale del consorziato</w:t>
            </w:r>
          </w:p>
        </w:tc>
        <w:tc>
          <w:tcPr>
            <w:tcW w:w="2159"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Sede</w:t>
            </w:r>
          </w:p>
        </w:tc>
        <w:tc>
          <w:tcPr>
            <w:tcW w:w="2670" w:type="dxa"/>
            <w:tcBorders>
              <w:left w:val="dotted" w:sz="4" w:space="0" w:color="auto"/>
              <w:bottom w:val="single"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Codice fiscale</w:t>
            </w:r>
          </w:p>
        </w:tc>
      </w:tr>
      <w:tr w:rsidR="00721107" w:rsidRPr="001A1CDD" w:rsidTr="00A357F6">
        <w:trPr>
          <w:gridBefore w:val="2"/>
          <w:wBefore w:w="709" w:type="dxa"/>
        </w:trPr>
        <w:tc>
          <w:tcPr>
            <w:tcW w:w="425" w:type="dxa"/>
            <w:tcBorders>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1</w:t>
            </w:r>
          </w:p>
        </w:tc>
        <w:tc>
          <w:tcPr>
            <w:tcW w:w="3393" w:type="dxa"/>
            <w:tcBorders>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2</w:t>
            </w:r>
          </w:p>
        </w:tc>
        <w:tc>
          <w:tcPr>
            <w:tcW w:w="3393"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3</w:t>
            </w:r>
          </w:p>
        </w:tc>
        <w:tc>
          <w:tcPr>
            <w:tcW w:w="3393" w:type="dxa"/>
            <w:tcBorders>
              <w:top w:val="dotted" w:sz="4" w:space="0" w:color="auto"/>
              <w:left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tcBorders>
          </w:tcPr>
          <w:p w:rsidR="00721107" w:rsidRPr="001A1CDD" w:rsidRDefault="00721107" w:rsidP="00721107">
            <w:pPr>
              <w:spacing w:before="40" w:after="40"/>
              <w:jc w:val="center"/>
              <w:rPr>
                <w:rFonts w:ascii="Calibri" w:hAnsi="Calibri" w:cs="Calibri"/>
                <w:sz w:val="22"/>
                <w:szCs w:val="22"/>
              </w:rPr>
            </w:pPr>
          </w:p>
        </w:tc>
      </w:tr>
    </w:tbl>
    <w:p w:rsidR="0016382F" w:rsidRDefault="0016382F" w:rsidP="007A1B37">
      <w:pPr>
        <w:pStyle w:val="Rientrocorpodeltesto2"/>
        <w:spacing w:before="120" w:after="120"/>
        <w:ind w:left="284" w:hanging="284"/>
        <w:jc w:val="center"/>
        <w:rPr>
          <w:rFonts w:ascii="Calibri" w:hAnsi="Calibri" w:cs="Calibri"/>
          <w:b/>
          <w:sz w:val="22"/>
          <w:szCs w:val="22"/>
        </w:rPr>
      </w:pPr>
    </w:p>
    <w:p w:rsidR="007A1B37" w:rsidRPr="001A1CDD" w:rsidRDefault="00217F5F" w:rsidP="007A1B37">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r w:rsidR="007A1B37" w:rsidRPr="001A1CDD">
        <w:rPr>
          <w:rFonts w:ascii="Calibri" w:hAnsi="Calibri" w:cs="Calibri"/>
          <w:sz w:val="22"/>
          <w:szCs w:val="22"/>
          <w:vertAlign w:val="superscript"/>
        </w:rPr>
        <w:t>(</w:t>
      </w:r>
      <w:r w:rsidR="007A1B37" w:rsidRPr="001A1CDD">
        <w:rPr>
          <w:rFonts w:ascii="Calibri" w:hAnsi="Calibri" w:cs="Calibri"/>
          <w:sz w:val="22"/>
          <w:szCs w:val="22"/>
          <w:vertAlign w:val="superscript"/>
        </w:rPr>
        <w:endnoteReference w:id="55"/>
      </w:r>
      <w:r w:rsidR="007A1B37" w:rsidRPr="001A1CDD">
        <w:rPr>
          <w:rFonts w:ascii="Calibri" w:hAnsi="Calibri" w:cs="Calibri"/>
          <w:sz w:val="22"/>
          <w:szCs w:val="22"/>
          <w:vertAlign w:val="superscript"/>
        </w:rPr>
        <w:t xml:space="preserve">) </w:t>
      </w:r>
    </w:p>
    <w:p w:rsidR="008B0CF9" w:rsidRPr="0015076A" w:rsidRDefault="008B0CF9" w:rsidP="008471E6">
      <w:pPr>
        <w:pStyle w:val="regolamento"/>
        <w:widowControl/>
        <w:tabs>
          <w:tab w:val="clear" w:pos="-2127"/>
        </w:tabs>
        <w:ind w:left="283" w:hanging="340"/>
        <w:rPr>
          <w:rFonts w:ascii="Calibri" w:hAnsi="Calibri" w:cs="Calibri"/>
          <w:sz w:val="22"/>
          <w:szCs w:val="22"/>
        </w:rPr>
      </w:pPr>
      <w:r w:rsidRPr="0015076A">
        <w:rPr>
          <w:rFonts w:ascii="Calibri" w:hAnsi="Calibri" w:cs="Calibri"/>
          <w:sz w:val="22"/>
          <w:szCs w:val="22"/>
        </w:rPr>
        <w:t>1</w:t>
      </w:r>
      <w:r w:rsidR="008471E6">
        <w:rPr>
          <w:rFonts w:ascii="Calibri" w:hAnsi="Calibri" w:cs="Calibri"/>
          <w:sz w:val="22"/>
          <w:szCs w:val="22"/>
        </w:rPr>
        <w:t>0</w:t>
      </w:r>
      <w:r w:rsidRPr="0015076A">
        <w:rPr>
          <w:rFonts w:ascii="Calibri" w:hAnsi="Calibri" w:cs="Calibri"/>
          <w:sz w:val="22"/>
          <w:szCs w:val="22"/>
        </w:rPr>
        <w:t>)</w:t>
      </w:r>
      <w:r w:rsidRPr="0015076A">
        <w:rPr>
          <w:rFonts w:ascii="Calibri" w:hAnsi="Calibri" w:cs="Calibri"/>
          <w:sz w:val="22"/>
          <w:szCs w:val="22"/>
        </w:rPr>
        <w:tab/>
        <w:t xml:space="preserve">ai sensi dell’articolo 106,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207 del 2010, di avere</w:t>
      </w:r>
      <w:r>
        <w:rPr>
          <w:rFonts w:ascii="Calibri" w:hAnsi="Calibri" w:cs="Calibri"/>
          <w:sz w:val="22"/>
          <w:szCs w:val="22"/>
        </w:rPr>
        <w:t xml:space="preserve"> </w:t>
      </w:r>
      <w:r w:rsidRPr="008B0CF9">
        <w:rPr>
          <w:rFonts w:ascii="Calibri" w:hAnsi="Calibri" w:cs="Calibri"/>
          <w:b/>
          <w:sz w:val="22"/>
          <w:szCs w:val="22"/>
        </w:rPr>
        <w:t xml:space="preserve"> </w:t>
      </w:r>
      <w:r w:rsidRPr="008B0CF9">
        <w:rPr>
          <w:rFonts w:ascii="Calibri" w:hAnsi="Calibri" w:cs="Calibri"/>
          <w:sz w:val="22"/>
          <w:szCs w:val="22"/>
          <w:vertAlign w:val="superscript"/>
        </w:rPr>
        <w:t>(</w:t>
      </w:r>
      <w:r w:rsidRPr="008B0CF9">
        <w:rPr>
          <w:rFonts w:ascii="Calibri" w:hAnsi="Calibri" w:cs="Calibri"/>
          <w:sz w:val="22"/>
          <w:szCs w:val="22"/>
          <w:vertAlign w:val="superscript"/>
        </w:rPr>
        <w:endnoteReference w:id="56"/>
      </w:r>
      <w:r w:rsidRPr="008B0CF9">
        <w:rPr>
          <w:rFonts w:ascii="Calibri" w:hAnsi="Calibri" w:cs="Calibri"/>
          <w:sz w:val="22"/>
          <w:szCs w:val="22"/>
          <w:vertAlign w:val="superscript"/>
        </w:rPr>
        <w:t>)</w:t>
      </w:r>
    </w:p>
    <w:p w:rsidR="008B0CF9" w:rsidRPr="0015076A" w:rsidRDefault="00FC1DAE"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1"/>
            <w:enabled/>
            <w:calcOnExit w:val="0"/>
            <w:checkBox>
              <w:sizeAuto/>
              <w:default w:val="0"/>
            </w:checkBox>
          </w:ffData>
        </w:fldChar>
      </w:r>
      <w:bookmarkStart w:id="14" w:name="Controllo41"/>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4"/>
      <w:r w:rsidR="008B0CF9" w:rsidRPr="0015076A">
        <w:rPr>
          <w:rFonts w:ascii="Calibri" w:hAnsi="Calibri" w:cs="Calibri"/>
          <w:sz w:val="22"/>
          <w:szCs w:val="22"/>
        </w:rPr>
        <w:t>- direttamente;</w:t>
      </w:r>
    </w:p>
    <w:p w:rsidR="008B0CF9" w:rsidRPr="0015076A" w:rsidRDefault="00FC1DAE"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2"/>
            <w:enabled/>
            <w:calcOnExit w:val="0"/>
            <w:checkBox>
              <w:sizeAuto/>
              <w:default w:val="0"/>
            </w:checkBox>
          </w:ffData>
        </w:fldChar>
      </w:r>
      <w:bookmarkStart w:id="15" w:name="Controllo42"/>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5"/>
      <w:r w:rsidR="008B0CF9" w:rsidRPr="0015076A">
        <w:rPr>
          <w:rFonts w:ascii="Calibri" w:hAnsi="Calibri" w:cs="Calibri"/>
          <w:sz w:val="22"/>
          <w:szCs w:val="22"/>
        </w:rPr>
        <w:t>- con delega a personale dipendente</w:t>
      </w:r>
    </w:p>
    <w:p w:rsidR="008B0CF9" w:rsidRPr="0015076A" w:rsidRDefault="008B0CF9"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t>esaminato tutti gli elaborati progettuali, compreso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Dichiara altresì di avere effettuato una verifica della disponibilità della mano d'opera necessaria per l'esecuzione dei lavori nonché della disponibilità di attrezzature adeguate all'entità e alla tipologia e categoria dei lavori in appalto.</w:t>
      </w:r>
    </w:p>
    <w:p w:rsidR="00FB3D30" w:rsidRPr="001A1CDD" w:rsidRDefault="00FB3D30" w:rsidP="007A1B37">
      <w:pPr>
        <w:spacing w:before="60" w:after="60"/>
        <w:ind w:left="284" w:hanging="426"/>
        <w:jc w:val="both"/>
        <w:rPr>
          <w:rFonts w:ascii="Calibri" w:hAnsi="Calibri" w:cs="Calibri"/>
          <w:sz w:val="22"/>
          <w:szCs w:val="22"/>
        </w:rPr>
      </w:pPr>
    </w:p>
    <w:p w:rsidR="00A00F6F" w:rsidRDefault="00A00F6F" w:rsidP="00A00F6F">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8220A1">
        <w:rPr>
          <w:rFonts w:ascii="Calibri" w:hAnsi="Calibri" w:cs="Calibri"/>
          <w:sz w:val="22"/>
          <w:szCs w:val="22"/>
        </w:rPr>
        <w:t>10.2.2</w:t>
      </w:r>
      <w:r>
        <w:rPr>
          <w:rFonts w:ascii="Calibri" w:hAnsi="Calibri" w:cs="Calibri"/>
          <w:sz w:val="22"/>
          <w:szCs w:val="22"/>
        </w:rPr>
        <w:t xml:space="preserve"> del disciplinare di gara.</w:t>
      </w:r>
    </w:p>
    <w:p w:rsidR="000E6F04" w:rsidRPr="001A1CDD" w:rsidRDefault="000E6F04" w:rsidP="000E6F04">
      <w:pPr>
        <w:pStyle w:val="NormaleWeb"/>
        <w:widowControl w:val="0"/>
        <w:spacing w:before="120" w:beforeAutospacing="0" w:after="120" w:afterAutospacing="0" w:line="240" w:lineRule="atLeast"/>
        <w:jc w:val="both"/>
        <w:rPr>
          <w:rFonts w:ascii="Calibri" w:hAnsi="Calibri" w:cs="Calibri"/>
          <w:sz w:val="22"/>
          <w:szCs w:val="22"/>
        </w:rPr>
      </w:pPr>
      <w:r w:rsidRPr="001A1CDD">
        <w:rPr>
          <w:rFonts w:ascii="Calibri" w:hAnsi="Calibri" w:cs="Calibri"/>
          <w:sz w:val="22"/>
          <w:szCs w:val="22"/>
        </w:rPr>
        <w:t xml:space="preserve">La presente dichiarazione può essere sottoposta a verifica ai sensi dell’articolo 71 del </w:t>
      </w:r>
      <w:proofErr w:type="spellStart"/>
      <w:r w:rsidRPr="001A1CDD">
        <w:rPr>
          <w:rFonts w:ascii="Calibri" w:hAnsi="Calibri" w:cs="Calibri"/>
          <w:sz w:val="22"/>
          <w:szCs w:val="22"/>
        </w:rPr>
        <w:t>d.P.R.</w:t>
      </w:r>
      <w:proofErr w:type="spellEnd"/>
      <w:r w:rsidRPr="001A1CDD">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w:t>
      </w:r>
      <w:r w:rsidR="003E199F" w:rsidRPr="001A1CDD">
        <w:rPr>
          <w:rFonts w:ascii="Calibri" w:hAnsi="Calibri" w:cs="Calibri"/>
          <w:sz w:val="22"/>
          <w:szCs w:val="22"/>
        </w:rPr>
        <w:t>l</w:t>
      </w:r>
      <w:r w:rsidRPr="001A1CDD">
        <w:rPr>
          <w:rFonts w:ascii="Calibri" w:hAnsi="Calibri" w:cs="Calibri"/>
          <w:sz w:val="22"/>
          <w:szCs w:val="22"/>
        </w:rPr>
        <w:t xml:space="preserve"> requisit</w:t>
      </w:r>
      <w:r w:rsidR="003E199F" w:rsidRPr="001A1CDD">
        <w:rPr>
          <w:rFonts w:ascii="Calibri" w:hAnsi="Calibri" w:cs="Calibri"/>
          <w:sz w:val="22"/>
          <w:szCs w:val="22"/>
        </w:rPr>
        <w:t xml:space="preserve">o della cifra d’affari in lavori </w:t>
      </w:r>
      <w:r w:rsidRPr="001A1CDD">
        <w:rPr>
          <w:rFonts w:ascii="Calibri" w:hAnsi="Calibri" w:cs="Calibri"/>
          <w:sz w:val="22"/>
          <w:szCs w:val="22"/>
        </w:rPr>
        <w:t>la presente dichiarazione può essere sottoposta alla comprova ai sensi dell’articolo 48 del decreto legislativo n. 163 del 2006.</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w:t>
      </w:r>
      <w:r>
        <w:rPr>
          <w:rFonts w:ascii="Calibri" w:hAnsi="Calibri" w:cs="Calibri"/>
          <w:sz w:val="22"/>
          <w:szCs w:val="22"/>
        </w:rPr>
        <w:lastRenderedPageBreak/>
        <w:t>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57"/>
      </w:r>
      <w:r>
        <w:rPr>
          <w:rFonts w:ascii="Calibri" w:hAnsi="Calibri" w:cs="Calibri"/>
          <w:sz w:val="22"/>
          <w:szCs w:val="22"/>
          <w:vertAlign w:val="superscript"/>
        </w:rPr>
        <w:t>)</w:t>
      </w:r>
    </w:p>
    <w:p w:rsidR="00117C59" w:rsidRDefault="00117C59">
      <w:pPr>
        <w:spacing w:before="60" w:after="60"/>
        <w:jc w:val="center"/>
        <w:rPr>
          <w:rFonts w:ascii="Calibri" w:hAnsi="Calibri" w:cs="Calibri"/>
          <w:iCs/>
          <w:sz w:val="22"/>
          <w:szCs w:val="22"/>
          <w:vertAlign w:val="superscript"/>
        </w:rPr>
      </w:pPr>
      <w:r w:rsidRPr="001A1CDD">
        <w:rPr>
          <w:rFonts w:ascii="Calibri" w:hAnsi="Calibri" w:cs="Calibri"/>
          <w:iCs/>
          <w:sz w:val="22"/>
          <w:szCs w:val="22"/>
        </w:rPr>
        <w:t>(firma del legale rappresentante del</w:t>
      </w:r>
      <w:r w:rsidR="00BF1A61" w:rsidRPr="001A1CDD">
        <w:rPr>
          <w:rFonts w:ascii="Calibri" w:hAnsi="Calibri" w:cs="Calibri"/>
          <w:iCs/>
          <w:sz w:val="22"/>
          <w:szCs w:val="22"/>
        </w:rPr>
        <w:t xml:space="preserve"> concorrente</w:t>
      </w:r>
      <w:r w:rsidRPr="001A1CDD">
        <w:rPr>
          <w:rFonts w:ascii="Calibri" w:hAnsi="Calibri" w:cs="Calibri"/>
          <w:iCs/>
          <w:sz w:val="22"/>
          <w:szCs w:val="22"/>
        </w:rPr>
        <w:t>)</w:t>
      </w:r>
    </w:p>
    <w:p w:rsidR="005710B0" w:rsidRPr="001A1CDD" w:rsidRDefault="005710B0">
      <w:pPr>
        <w:spacing w:before="60" w:after="60"/>
        <w:jc w:val="center"/>
        <w:rPr>
          <w:rFonts w:ascii="Calibri" w:hAnsi="Calibri" w:cs="Calibri"/>
          <w:iCs/>
          <w:sz w:val="22"/>
          <w:szCs w:val="22"/>
        </w:rPr>
      </w:pPr>
    </w:p>
    <w:p w:rsidR="00C97AAA" w:rsidRDefault="00117C59" w:rsidP="00EE0612">
      <w:pPr>
        <w:spacing w:before="40" w:after="40"/>
        <w:jc w:val="center"/>
        <w:rPr>
          <w:rFonts w:ascii="Calibri" w:hAnsi="Calibri" w:cs="Calibri"/>
          <w:sz w:val="22"/>
          <w:szCs w:val="22"/>
        </w:rPr>
      </w:pPr>
      <w:r w:rsidRPr="001A1CDD">
        <w:rPr>
          <w:rFonts w:ascii="Calibri" w:hAnsi="Calibri" w:cs="Calibri"/>
          <w:sz w:val="22"/>
          <w:szCs w:val="22"/>
        </w:rPr>
        <w:t>_________________________________________________________</w:t>
      </w:r>
    </w:p>
    <w:p w:rsidR="00B14528" w:rsidRDefault="00B14528">
      <w:pPr>
        <w:rPr>
          <w:rFonts w:ascii="Calibri" w:hAnsi="Calibri" w:cs="Calibri"/>
          <w:sz w:val="22"/>
          <w:szCs w:val="22"/>
        </w:rPr>
      </w:pPr>
      <w:r>
        <w:rPr>
          <w:rFonts w:ascii="Calibri" w:hAnsi="Calibri" w:cs="Calibri"/>
          <w:sz w:val="22"/>
          <w:szCs w:val="22"/>
        </w:rPr>
        <w:br w:type="page"/>
      </w:r>
    </w:p>
    <w:sectPr w:rsidR="00B14528" w:rsidSect="001447E2">
      <w:footerReference w:type="default" r:id="rId7"/>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80" w:rsidRDefault="00B32780">
      <w:r>
        <w:separator/>
      </w:r>
    </w:p>
  </w:endnote>
  <w:endnote w:type="continuationSeparator" w:id="0">
    <w:p w:rsidR="00B32780" w:rsidRDefault="00B32780">
      <w:r>
        <w:continuationSeparator/>
      </w:r>
    </w:p>
  </w:endnote>
  <w:endnote w:id="1">
    <w:p w:rsidR="00AE5A35" w:rsidRPr="00C648F6" w:rsidRDefault="00AE5A35" w:rsidP="005E0E4D">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r>
      <w:r>
        <w:rPr>
          <w:rFonts w:ascii="Calibri" w:hAnsi="Calibri" w:cs="Calibri"/>
          <w:i/>
          <w:sz w:val="22"/>
          <w:szCs w:val="22"/>
        </w:rPr>
        <w:t>Sopprimere uno dei due riferimenti a seconda che trovi applicazione l’articolo 118 o l’articolo 119.</w:t>
      </w:r>
    </w:p>
  </w:endnote>
  <w:endnote w:id="2">
    <w:p w:rsidR="00AE5A35" w:rsidRPr="00C648F6" w:rsidRDefault="00AE5A35" w:rsidP="00125510">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Indicare la carica o la qualifica del dichiarante.</w:t>
      </w:r>
    </w:p>
  </w:endnote>
  <w:endnote w:id="3">
    <w:p w:rsidR="00AE5A35" w:rsidRPr="00C648F6" w:rsidRDefault="00AE5A35" w:rsidP="0079210F">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Barrare una sola delle quattro ipotesi nella prima colonna.</w:t>
      </w:r>
    </w:p>
  </w:endnote>
  <w:endnote w:id="4">
    <w:p w:rsidR="00AE5A35" w:rsidRDefault="00AE5A35" w:rsidP="00995782">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E5A35" w:rsidRDefault="00AE5A35"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E5A35" w:rsidRDefault="00AE5A35"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E5A35" w:rsidRDefault="00AE5A35"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E5A35" w:rsidRDefault="00AE5A35"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E5A35" w:rsidRDefault="00AE5A35"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10">
    <w:p w:rsidR="00AE5A35" w:rsidRDefault="00AE5A35" w:rsidP="00A735D7">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AE5A35" w:rsidRPr="00C648F6" w:rsidRDefault="00AE5A35"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AE5A35" w:rsidRPr="00C648F6" w:rsidRDefault="00AE5A35"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AE5A35" w:rsidRPr="00C648F6" w:rsidRDefault="00AE5A35"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AE5A35" w:rsidRPr="00C648F6" w:rsidRDefault="00AE5A35"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AE5A35" w:rsidRPr="00C648F6" w:rsidRDefault="00AE5A35"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AE5A35" w:rsidRPr="00C648F6" w:rsidRDefault="00AE5A35"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AE5A35" w:rsidRPr="00C648F6" w:rsidRDefault="00AE5A35"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AE5A35" w:rsidRDefault="00AE5A35" w:rsidP="0024392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AE5A35" w:rsidRDefault="00AE5A35"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AE5A35" w:rsidRDefault="00AE5A35"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AE5A35" w:rsidRDefault="00AE5A35"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AE5A35" w:rsidRPr="00606A4D" w:rsidRDefault="00AE5A35" w:rsidP="009F1865">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3">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AE5A35" w:rsidRPr="00C648F6" w:rsidRDefault="00AE5A35" w:rsidP="0030372D">
      <w:pPr>
        <w:pStyle w:val="Testonotadichiusura"/>
        <w:ind w:left="284" w:hanging="284"/>
        <w:rPr>
          <w:rFonts w:ascii="Calibri" w:hAnsi="Calibri" w:cs="Calibri"/>
          <w:i/>
          <w:iCs/>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sola casella per l’ipotesi che interessa ovvero cancellare l’ipotesi che non ricorre.</w:t>
      </w:r>
    </w:p>
  </w:endnote>
  <w:endnote w:id="32">
    <w:p w:rsidR="00AE5A35" w:rsidRPr="00C648F6" w:rsidRDefault="00AE5A35" w:rsidP="0030372D">
      <w:pPr>
        <w:pStyle w:val="Testonotadichiusura"/>
        <w:ind w:left="284" w:hanging="284"/>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Data di cessazione dalla carica (rilevante solo se nell’anno antecedente la data di pubblicazione del bando di gara).</w:t>
      </w:r>
    </w:p>
  </w:endnote>
  <w:endnote w:id="33">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4">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5">
    <w:p w:rsidR="00AE5A35" w:rsidRPr="00C648F6" w:rsidRDefault="00AE5A35"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i/>
          <w:iCs/>
          <w:sz w:val="22"/>
          <w:szCs w:val="22"/>
        </w:rPr>
        <w:t xml:space="preserve"> </w:t>
      </w:r>
      <w:r w:rsidRPr="00C648F6">
        <w:rPr>
          <w:rFonts w:ascii="Calibri" w:hAnsi="Calibri" w:cs="Calibri"/>
          <w:i/>
          <w:iCs/>
          <w:sz w:val="22"/>
          <w:szCs w:val="22"/>
        </w:rPr>
        <w:tab/>
        <w:t xml:space="preserve">Allegare la </w:t>
      </w:r>
      <w:r>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può ritenersi ammissibile, con riguardo ai soggetti cessati dalla carica, che il legale rappresentante, ai sensi dell’art. 47, comma 2, del </w:t>
      </w:r>
      <w:proofErr w:type="spellStart"/>
      <w:r>
        <w:rPr>
          <w:rFonts w:ascii="Calibri" w:hAnsi="Calibri" w:cs="Calibri"/>
          <w:i/>
          <w:iCs/>
          <w:sz w:val="22"/>
        </w:rPr>
        <w:t>d.P.R.</w:t>
      </w:r>
      <w:proofErr w:type="spellEnd"/>
      <w:r>
        <w:rPr>
          <w:rFonts w:ascii="Calibri" w:hAnsi="Calibri" w:cs="Calibri"/>
          <w:i/>
          <w:iCs/>
          <w:sz w:val="22"/>
        </w:rPr>
        <w:t xml:space="preserve"> n. 445/2000, produca una dichiarazione sostitutiva dell’atto di notorietà “per quanto a propria conoscenza” in luogo della dichiarazione da parte dei soggetti interessati</w:t>
      </w:r>
      <w:r w:rsidRPr="00C648F6">
        <w:rPr>
          <w:rFonts w:ascii="Calibri" w:hAnsi="Calibri" w:cs="Calibri"/>
          <w:i/>
          <w:iCs/>
          <w:sz w:val="22"/>
          <w:szCs w:val="22"/>
        </w:rPr>
        <w:t>.</w:t>
      </w:r>
    </w:p>
  </w:endnote>
  <w:endnote w:id="36">
    <w:p w:rsidR="00AE5A35" w:rsidRDefault="00AE5A35"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AE5A35" w:rsidRDefault="00AE5A35"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AE5A35" w:rsidRPr="00525B03" w:rsidRDefault="00AE5A35" w:rsidP="000506BA">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9">
    <w:p w:rsidR="00AE5A35" w:rsidRPr="00C648F6" w:rsidRDefault="00AE5A35" w:rsidP="00A166AE">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40">
    <w:p w:rsidR="00AE5A35" w:rsidRPr="00C648F6" w:rsidRDefault="00AE5A35" w:rsidP="008E43E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le parole </w:t>
      </w:r>
      <w:r w:rsidRPr="00C648F6">
        <w:rPr>
          <w:rFonts w:ascii="Calibri" w:hAnsi="Calibri" w:cs="Calibri"/>
          <w:iCs/>
          <w:sz w:val="22"/>
          <w:szCs w:val="22"/>
        </w:rPr>
        <w:t>«originale»</w:t>
      </w:r>
      <w:r w:rsidRPr="00C648F6">
        <w:rPr>
          <w:rFonts w:ascii="Calibri" w:hAnsi="Calibri" w:cs="Calibri"/>
          <w:i/>
          <w:iCs/>
          <w:sz w:val="22"/>
          <w:szCs w:val="22"/>
        </w:rPr>
        <w:t xml:space="preserve"> oppure </w:t>
      </w:r>
      <w:r w:rsidRPr="00C648F6">
        <w:rPr>
          <w:rFonts w:ascii="Calibri" w:hAnsi="Calibri" w:cs="Calibri"/>
          <w:iCs/>
          <w:sz w:val="22"/>
          <w:szCs w:val="22"/>
        </w:rPr>
        <w:t>«copia autentica»</w:t>
      </w:r>
      <w:r w:rsidRPr="00C648F6">
        <w:rPr>
          <w:rFonts w:ascii="Calibri" w:hAnsi="Calibri" w:cs="Calibri"/>
          <w:i/>
          <w:iCs/>
          <w:sz w:val="22"/>
          <w:szCs w:val="22"/>
        </w:rPr>
        <w:t>.</w:t>
      </w:r>
    </w:p>
  </w:endnote>
  <w:endnote w:id="41">
    <w:p w:rsidR="00AE5A35" w:rsidRPr="00C648F6" w:rsidRDefault="00AE5A35" w:rsidP="0060596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le parole </w:t>
      </w:r>
      <w:r w:rsidRPr="00C648F6">
        <w:rPr>
          <w:rFonts w:ascii="Calibri" w:hAnsi="Calibri" w:cs="Calibri"/>
          <w:iCs/>
          <w:sz w:val="22"/>
          <w:szCs w:val="22"/>
        </w:rPr>
        <w:t>«originale»</w:t>
      </w:r>
      <w:r w:rsidRPr="00C648F6">
        <w:rPr>
          <w:rFonts w:ascii="Calibri" w:hAnsi="Calibri" w:cs="Calibri"/>
          <w:i/>
          <w:iCs/>
          <w:sz w:val="22"/>
          <w:szCs w:val="22"/>
        </w:rPr>
        <w:t xml:space="preserve"> oppure </w:t>
      </w:r>
      <w:r w:rsidRPr="00C648F6">
        <w:rPr>
          <w:rFonts w:ascii="Calibri" w:hAnsi="Calibri" w:cs="Calibri"/>
          <w:iCs/>
          <w:sz w:val="22"/>
          <w:szCs w:val="22"/>
        </w:rPr>
        <w:t>«copia autentica»</w:t>
      </w:r>
      <w:r w:rsidRPr="00C648F6">
        <w:rPr>
          <w:rFonts w:ascii="Calibri" w:hAnsi="Calibri" w:cs="Calibri"/>
          <w:i/>
          <w:iCs/>
          <w:sz w:val="22"/>
          <w:szCs w:val="22"/>
        </w:rPr>
        <w:t>.</w:t>
      </w:r>
    </w:p>
  </w:endnote>
  <w:endnote w:id="42">
    <w:p w:rsidR="00AE5A35" w:rsidRPr="00C648F6" w:rsidRDefault="00AE5A35"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Società accreditata che ha rilasciato la certificazione di qualità.</w:t>
      </w:r>
    </w:p>
  </w:endnote>
  <w:endnote w:id="43">
    <w:p w:rsidR="00AE5A35" w:rsidRPr="00C648F6" w:rsidRDefault="00AE5A35"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Organismo di accreditamento (ACCREDIA o altro  organismo </w:t>
      </w:r>
      <w:r>
        <w:rPr>
          <w:rFonts w:ascii="Calibri" w:hAnsi="Calibri" w:cs="Calibri"/>
          <w:i/>
          <w:iCs/>
          <w:sz w:val="22"/>
          <w:szCs w:val="22"/>
        </w:rPr>
        <w:t>riconosciuto dall’</w:t>
      </w:r>
      <w:r w:rsidRPr="00C648F6">
        <w:rPr>
          <w:rFonts w:ascii="Calibri" w:hAnsi="Calibri" w:cs="Calibri"/>
          <w:i/>
          <w:iCs/>
          <w:sz w:val="22"/>
          <w:szCs w:val="22"/>
        </w:rPr>
        <w:t>IAF).</w:t>
      </w:r>
    </w:p>
  </w:endnote>
  <w:endnote w:id="44">
    <w:p w:rsidR="00AE5A35" w:rsidRDefault="00AE5A35" w:rsidP="00531608">
      <w:pPr>
        <w:pStyle w:val="Testonotadichiusura"/>
        <w:ind w:left="284" w:hanging="284"/>
        <w:jc w:val="both"/>
        <w:rPr>
          <w:rFonts w:ascii="Tahoma" w:hAnsi="Tahoma" w:cs="Tahoma"/>
        </w:rPr>
      </w:pPr>
      <w:r>
        <w:rPr>
          <w:rStyle w:val="Rimandonotadichiusura"/>
          <w:rFonts w:ascii="Calibri" w:hAnsi="Calibri" w:cs="Calibri"/>
          <w:i/>
          <w:sz w:val="22"/>
          <w:szCs w:val="22"/>
        </w:rPr>
        <w:endnoteRef/>
      </w:r>
      <w:r>
        <w:rPr>
          <w:rFonts w:ascii="Calibri" w:hAnsi="Calibri" w:cs="Calibri"/>
          <w:i/>
          <w:sz w:val="22"/>
          <w:szCs w:val="22"/>
        </w:rPr>
        <w:tab/>
        <w:t>Adeguare alla fattispecie a  seconda che nell’appalto siano previste o meno categorie a qualificazione obbligatoria e, tra queste, strutture, impianti e opere speciali, o categorie a qualificazione non obbligatoria.</w:t>
      </w:r>
    </w:p>
  </w:endnote>
  <w:endnote w:id="45">
    <w:p w:rsidR="00AE5A35" w:rsidRDefault="00AE5A35" w:rsidP="00AE2365">
      <w:pPr>
        <w:pStyle w:val="Testonotadichiusura"/>
        <w:ind w:left="284" w:hanging="284"/>
        <w:jc w:val="both"/>
        <w:rPr>
          <w:rStyle w:val="Rimandonotadichiusura"/>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Cancellare l’intero punto se non si tratta di raggruppamenti temporanei o di consorzi ordinari (</w:t>
      </w:r>
      <w:r>
        <w:rPr>
          <w:rFonts w:ascii="Calibri" w:hAnsi="Calibri" w:cs="Calibri"/>
          <w:i/>
          <w:iCs/>
          <w:sz w:val="22"/>
          <w:szCs w:val="22"/>
        </w:rPr>
        <w:t xml:space="preserve">questa dichiarazione NON deve essere fatta dai </w:t>
      </w:r>
      <w:r>
        <w:rPr>
          <w:rFonts w:ascii="Calibri" w:hAnsi="Calibri" w:cs="Calibri"/>
          <w:i/>
          <w:sz w:val="22"/>
          <w:szCs w:val="22"/>
        </w:rPr>
        <w:t>consorzi fra società cooperative, consorzi tra imprese artigiane o consorzi stabili</w:t>
      </w:r>
      <w:r>
        <w:rPr>
          <w:rFonts w:ascii="Calibri" w:hAnsi="Calibri" w:cs="Calibri"/>
          <w:i/>
          <w:iCs/>
          <w:sz w:val="22"/>
          <w:szCs w:val="22"/>
        </w:rPr>
        <w:t>).</w:t>
      </w:r>
    </w:p>
  </w:endnote>
  <w:endnote w:id="46">
    <w:p w:rsidR="00AE5A35" w:rsidRDefault="00AE5A35" w:rsidP="00AE2365">
      <w:pPr>
        <w:pStyle w:val="Testonotadichiusura"/>
        <w:ind w:left="284" w:hanging="284"/>
        <w:jc w:val="both"/>
        <w:rPr>
          <w:rStyle w:val="Rimandonotadichiusura"/>
          <w:i/>
          <w:iCs/>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Sopprimere le forme giuridiche non pertinenti al caso</w:t>
      </w:r>
      <w:r>
        <w:rPr>
          <w:rFonts w:ascii="Calibri" w:hAnsi="Calibri" w:cs="Calibri"/>
          <w:i/>
          <w:iCs/>
          <w:sz w:val="22"/>
          <w:szCs w:val="22"/>
        </w:rPr>
        <w:t>.</w:t>
      </w:r>
    </w:p>
  </w:endnote>
  <w:endnote w:id="47">
    <w:p w:rsidR="00AE5A35" w:rsidRDefault="00AE5A35" w:rsidP="00AE2365">
      <w:pPr>
        <w:pStyle w:val="Testonotadichiusura"/>
        <w:ind w:left="284" w:hanging="284"/>
        <w:jc w:val="both"/>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Scegliere una sola opzione tra le due disponibili: la prima opzione se si tratta di impresa capogruppo mandataria, la seconda opzione se si tratta di impresa mandante.</w:t>
      </w:r>
    </w:p>
  </w:endnote>
  <w:endnote w:id="48">
    <w:p w:rsidR="00AE5A35" w:rsidRDefault="00AE5A35" w:rsidP="00AE2365">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Se si tratta dell’unica mandante del raggruppamento, sopprimere le parole </w:t>
      </w:r>
      <w:r>
        <w:rPr>
          <w:rFonts w:ascii="Calibri" w:hAnsi="Calibri" w:cs="Calibri"/>
          <w:sz w:val="22"/>
          <w:szCs w:val="22"/>
        </w:rPr>
        <w:t>«e delle altre imprese mandanti</w:t>
      </w:r>
      <w:r>
        <w:rPr>
          <w:rFonts w:ascii="Calibri" w:hAnsi="Calibri" w:cs="Calibri"/>
          <w:i/>
          <w:iCs/>
          <w:sz w:val="22"/>
          <w:szCs w:val="22"/>
        </w:rPr>
        <w:t>».</w:t>
      </w:r>
    </w:p>
  </w:endnote>
  <w:endnote w:id="49">
    <w:p w:rsidR="00AE5A35" w:rsidRDefault="00AE5A35" w:rsidP="00AE2365">
      <w:pPr>
        <w:pStyle w:val="Testonotadichiusura"/>
        <w:ind w:left="284" w:hanging="284"/>
        <w:jc w:val="both"/>
        <w:rPr>
          <w:rStyle w:val="Rimandonotadichiusura"/>
          <w:i/>
          <w:iCs/>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Se si tratta di raggruppamento temporaneo, consorzio ordinario o rete di imprese di tipo puramente orizzontale, sopprimere l’intero punto 9.c).</w:t>
      </w:r>
    </w:p>
  </w:endnote>
  <w:endnote w:id="50">
    <w:p w:rsidR="00AE5A35" w:rsidRDefault="00AE5A35" w:rsidP="00AE2365">
      <w:pPr>
        <w:pStyle w:val="Testonotadichiusura"/>
        <w:ind w:left="284" w:hanging="284"/>
        <w:jc w:val="both"/>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r>
      <w:r>
        <w:rPr>
          <w:rFonts w:ascii="Calibri" w:hAnsi="Calibri"/>
          <w:i/>
          <w:sz w:val="22"/>
        </w:rPr>
        <w:t>Cancellare la dizione che non interessa</w:t>
      </w:r>
      <w:r>
        <w:rPr>
          <w:rFonts w:ascii="Calibri" w:hAnsi="Calibri"/>
          <w:i/>
          <w:iCs/>
          <w:sz w:val="22"/>
        </w:rPr>
        <w:t>.</w:t>
      </w:r>
    </w:p>
  </w:endnote>
  <w:endnote w:id="51">
    <w:p w:rsidR="00AE5A35" w:rsidRDefault="00AE5A35" w:rsidP="00AE2365">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La “quota” di partecipazione è la percentuale dell’incidenza delle lavorazioni della categoria prevalente (o unica), assunte dall’impresa che sottoscrive la dichiarazione rispetto al totale in appalto.</w:t>
      </w:r>
    </w:p>
  </w:endnote>
  <w:endnote w:id="52">
    <w:p w:rsidR="00AE5A35" w:rsidRPr="00C648F6" w:rsidRDefault="00AE5A35" w:rsidP="00161378">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Cancellare l’intero punto  se non si tratta di consorzi fra società cooperative o tra imprese artigiane o d</w:t>
      </w:r>
      <w:r w:rsidRPr="00C648F6">
        <w:rPr>
          <w:rFonts w:ascii="Calibri" w:hAnsi="Calibri" w:cs="Calibri"/>
          <w:i/>
          <w:iCs/>
          <w:sz w:val="22"/>
          <w:szCs w:val="22"/>
        </w:rPr>
        <w:t xml:space="preserve">i </w:t>
      </w:r>
      <w:r w:rsidRPr="00C648F6">
        <w:rPr>
          <w:rFonts w:ascii="Calibri" w:hAnsi="Calibri" w:cs="Calibri"/>
          <w:i/>
          <w:sz w:val="22"/>
          <w:szCs w:val="22"/>
        </w:rPr>
        <w:t xml:space="preserve">consorzi </w:t>
      </w:r>
      <w:r w:rsidRPr="00C648F6">
        <w:rPr>
          <w:rFonts w:ascii="Calibri" w:hAnsi="Calibri" w:cs="Calibri"/>
          <w:i/>
          <w:iCs/>
          <w:sz w:val="22"/>
          <w:szCs w:val="22"/>
        </w:rPr>
        <w:t>stabili.</w:t>
      </w:r>
    </w:p>
  </w:endnote>
  <w:endnote w:id="53">
    <w:p w:rsidR="00AE5A35" w:rsidRPr="00C648F6" w:rsidRDefault="00AE5A35"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 xml:space="preserve">Se il concorrente è un consorzio di cooperative o di imprese artigiane, cancellare le parole </w:t>
      </w:r>
      <w:r w:rsidRPr="00C648F6">
        <w:rPr>
          <w:rFonts w:ascii="Calibri" w:hAnsi="Calibri" w:cs="Calibri"/>
          <w:sz w:val="22"/>
          <w:szCs w:val="22"/>
        </w:rPr>
        <w:t>«36, comma 5, primo periodo»</w:t>
      </w:r>
      <w:r w:rsidRPr="00C648F6">
        <w:rPr>
          <w:rFonts w:ascii="Calibri" w:hAnsi="Calibri" w:cs="Calibri"/>
          <w:i/>
          <w:sz w:val="22"/>
          <w:szCs w:val="22"/>
        </w:rPr>
        <w:t xml:space="preserve">, se il concorrente è un consorzio stabile, cancellare le parole </w:t>
      </w:r>
      <w:r w:rsidRPr="00C648F6">
        <w:rPr>
          <w:rFonts w:ascii="Calibri" w:hAnsi="Calibri" w:cs="Calibri"/>
          <w:sz w:val="22"/>
          <w:szCs w:val="22"/>
        </w:rPr>
        <w:t>«37, comma 7, secondo periodo»</w:t>
      </w:r>
      <w:r w:rsidRPr="00C648F6">
        <w:rPr>
          <w:rFonts w:ascii="Calibri" w:hAnsi="Calibri" w:cs="Calibri"/>
          <w:i/>
          <w:sz w:val="22"/>
          <w:szCs w:val="22"/>
        </w:rPr>
        <w:t>.</w:t>
      </w:r>
    </w:p>
  </w:endnote>
  <w:endnote w:id="54">
    <w:p w:rsidR="00AE5A35" w:rsidRPr="00C648F6" w:rsidRDefault="00AE5A35"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Scegliere una sola delle due opzioni che seguono.</w:t>
      </w:r>
    </w:p>
  </w:endnote>
  <w:endnote w:id="55">
    <w:p w:rsidR="00AE5A35" w:rsidRPr="00C648F6" w:rsidRDefault="00AE5A35" w:rsidP="007A1B3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 caso di raggruppamento temporaneo o di consorzio ordinario la presente dichiarazione può essere presentata anche dalla sola mandataria capogruppo.</w:t>
      </w:r>
    </w:p>
  </w:endnote>
  <w:endnote w:id="56">
    <w:p w:rsidR="00AE5A35" w:rsidRPr="00C648F6" w:rsidRDefault="00AE5A35" w:rsidP="008B0CF9">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Indicare una o ambedue le fattispecie.</w:t>
      </w:r>
    </w:p>
  </w:endnote>
  <w:endnote w:id="57">
    <w:p w:rsidR="00AE5A35" w:rsidRDefault="00AE5A35" w:rsidP="00FC7652">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35" w:rsidRDefault="00FC1DAE" w:rsidP="001447E2">
    <w:pPr>
      <w:pStyle w:val="Pidipagina"/>
      <w:pBdr>
        <w:top w:val="dotted" w:sz="4" w:space="1" w:color="auto"/>
      </w:pBdr>
      <w:jc w:val="center"/>
      <w:rPr>
        <w:rStyle w:val="Numeropagina"/>
        <w:rFonts w:ascii="Tahoma" w:hAnsi="Tahoma" w:cs="Tahoma"/>
        <w:sz w:val="20"/>
      </w:rPr>
    </w:pPr>
    <w:r w:rsidRPr="002E274C">
      <w:rPr>
        <w:rStyle w:val="Numeropagina"/>
        <w:rFonts w:ascii="Tahoma" w:hAnsi="Tahoma" w:cs="Tahoma"/>
        <w:sz w:val="20"/>
      </w:rPr>
      <w:fldChar w:fldCharType="begin"/>
    </w:r>
    <w:r w:rsidR="00AE5A35"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CA6608">
      <w:rPr>
        <w:rStyle w:val="Numeropagina"/>
        <w:rFonts w:ascii="Tahoma" w:hAnsi="Tahoma" w:cs="Tahoma"/>
        <w:noProof/>
        <w:sz w:val="20"/>
      </w:rPr>
      <w:t>1</w:t>
    </w:r>
    <w:r w:rsidRPr="002E274C">
      <w:rPr>
        <w:rStyle w:val="Numeropagina"/>
        <w:rFonts w:ascii="Tahoma" w:hAnsi="Tahoma" w:cs="Tahoma"/>
        <w:sz w:val="20"/>
      </w:rPr>
      <w:fldChar w:fldCharType="end"/>
    </w:r>
    <w:r w:rsidR="00AE5A35">
      <w:rPr>
        <w:rStyle w:val="Numeropagina"/>
        <w:rFonts w:ascii="Tahoma" w:hAnsi="Tahoma" w:cs="Tahoma"/>
        <w:sz w:val="20"/>
      </w:rPr>
      <w:t>/</w:t>
    </w:r>
    <w:r w:rsidR="009A052B">
      <w:rPr>
        <w:rStyle w:val="Numeropagina"/>
        <w:rFonts w:ascii="Tahoma" w:hAnsi="Tahoma" w:cs="Tahoma"/>
        <w:sz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80" w:rsidRDefault="00B32780">
      <w:r>
        <w:separator/>
      </w:r>
    </w:p>
  </w:footnote>
  <w:footnote w:type="continuationSeparator" w:id="0">
    <w:p w:rsidR="00B32780" w:rsidRDefault="00B32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754A"/>
    <w:rsid w:val="000075AD"/>
    <w:rsid w:val="000121A1"/>
    <w:rsid w:val="00013F7A"/>
    <w:rsid w:val="000143CC"/>
    <w:rsid w:val="000206C4"/>
    <w:rsid w:val="0003163A"/>
    <w:rsid w:val="00032874"/>
    <w:rsid w:val="000332B8"/>
    <w:rsid w:val="00042536"/>
    <w:rsid w:val="00043F6F"/>
    <w:rsid w:val="000466EB"/>
    <w:rsid w:val="000501B5"/>
    <w:rsid w:val="000506BA"/>
    <w:rsid w:val="00050862"/>
    <w:rsid w:val="000510EE"/>
    <w:rsid w:val="00051830"/>
    <w:rsid w:val="00051BFD"/>
    <w:rsid w:val="00052ACF"/>
    <w:rsid w:val="000541E5"/>
    <w:rsid w:val="00057923"/>
    <w:rsid w:val="000613B5"/>
    <w:rsid w:val="00070200"/>
    <w:rsid w:val="00074C18"/>
    <w:rsid w:val="00076B38"/>
    <w:rsid w:val="00090E88"/>
    <w:rsid w:val="00093748"/>
    <w:rsid w:val="0009464F"/>
    <w:rsid w:val="00094828"/>
    <w:rsid w:val="00094F0E"/>
    <w:rsid w:val="000A0C11"/>
    <w:rsid w:val="000A6341"/>
    <w:rsid w:val="000B425F"/>
    <w:rsid w:val="000C1397"/>
    <w:rsid w:val="000C2573"/>
    <w:rsid w:val="000C5347"/>
    <w:rsid w:val="000C5C08"/>
    <w:rsid w:val="000C7899"/>
    <w:rsid w:val="000D5D1A"/>
    <w:rsid w:val="000E0265"/>
    <w:rsid w:val="000E6F04"/>
    <w:rsid w:val="000F15A2"/>
    <w:rsid w:val="000F5D77"/>
    <w:rsid w:val="0010247A"/>
    <w:rsid w:val="0010504F"/>
    <w:rsid w:val="001100EE"/>
    <w:rsid w:val="001135DB"/>
    <w:rsid w:val="00117C59"/>
    <w:rsid w:val="00120CF2"/>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51DAE"/>
    <w:rsid w:val="00152528"/>
    <w:rsid w:val="0015327A"/>
    <w:rsid w:val="001575A6"/>
    <w:rsid w:val="001578E1"/>
    <w:rsid w:val="00157F99"/>
    <w:rsid w:val="00160DF3"/>
    <w:rsid w:val="00161378"/>
    <w:rsid w:val="0016382F"/>
    <w:rsid w:val="001638EC"/>
    <w:rsid w:val="001642BF"/>
    <w:rsid w:val="001661A7"/>
    <w:rsid w:val="00166C87"/>
    <w:rsid w:val="00172DE9"/>
    <w:rsid w:val="00177054"/>
    <w:rsid w:val="00181408"/>
    <w:rsid w:val="001873C4"/>
    <w:rsid w:val="00192D45"/>
    <w:rsid w:val="001974FB"/>
    <w:rsid w:val="001A136C"/>
    <w:rsid w:val="001A1CDD"/>
    <w:rsid w:val="001A314B"/>
    <w:rsid w:val="001B2A3D"/>
    <w:rsid w:val="001B7F19"/>
    <w:rsid w:val="001C07D6"/>
    <w:rsid w:val="001D0E62"/>
    <w:rsid w:val="001D242B"/>
    <w:rsid w:val="001D48F4"/>
    <w:rsid w:val="001D563B"/>
    <w:rsid w:val="001E2DCE"/>
    <w:rsid w:val="001F09F3"/>
    <w:rsid w:val="001F0D33"/>
    <w:rsid w:val="001F447F"/>
    <w:rsid w:val="001F4BF6"/>
    <w:rsid w:val="001F5453"/>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455F"/>
    <w:rsid w:val="0022505B"/>
    <w:rsid w:val="00227D08"/>
    <w:rsid w:val="002438FC"/>
    <w:rsid w:val="00243928"/>
    <w:rsid w:val="0024490A"/>
    <w:rsid w:val="00244CEA"/>
    <w:rsid w:val="00244EAF"/>
    <w:rsid w:val="00247093"/>
    <w:rsid w:val="00250720"/>
    <w:rsid w:val="00251A16"/>
    <w:rsid w:val="00255485"/>
    <w:rsid w:val="0025667D"/>
    <w:rsid w:val="00260B00"/>
    <w:rsid w:val="002617BA"/>
    <w:rsid w:val="00262AAE"/>
    <w:rsid w:val="00264BDA"/>
    <w:rsid w:val="002670FD"/>
    <w:rsid w:val="00267792"/>
    <w:rsid w:val="00267951"/>
    <w:rsid w:val="002735F8"/>
    <w:rsid w:val="0027612A"/>
    <w:rsid w:val="00277899"/>
    <w:rsid w:val="0028160C"/>
    <w:rsid w:val="00281AE4"/>
    <w:rsid w:val="0028425A"/>
    <w:rsid w:val="002853FD"/>
    <w:rsid w:val="00287E13"/>
    <w:rsid w:val="00293C54"/>
    <w:rsid w:val="002949BB"/>
    <w:rsid w:val="002A39FF"/>
    <w:rsid w:val="002A5579"/>
    <w:rsid w:val="002B14DF"/>
    <w:rsid w:val="002B6839"/>
    <w:rsid w:val="002C0440"/>
    <w:rsid w:val="002D2DEF"/>
    <w:rsid w:val="002D5A2C"/>
    <w:rsid w:val="002D7E13"/>
    <w:rsid w:val="002E242E"/>
    <w:rsid w:val="002E5EDB"/>
    <w:rsid w:val="002E7E58"/>
    <w:rsid w:val="002F239B"/>
    <w:rsid w:val="002F3197"/>
    <w:rsid w:val="0030084F"/>
    <w:rsid w:val="0030372D"/>
    <w:rsid w:val="00304CBA"/>
    <w:rsid w:val="003103D6"/>
    <w:rsid w:val="003141C6"/>
    <w:rsid w:val="003159BF"/>
    <w:rsid w:val="00315B57"/>
    <w:rsid w:val="00325D22"/>
    <w:rsid w:val="0032629C"/>
    <w:rsid w:val="00345DAC"/>
    <w:rsid w:val="00346D23"/>
    <w:rsid w:val="0034788B"/>
    <w:rsid w:val="00351869"/>
    <w:rsid w:val="00354668"/>
    <w:rsid w:val="00357ABD"/>
    <w:rsid w:val="00360F87"/>
    <w:rsid w:val="003610CD"/>
    <w:rsid w:val="00362A2B"/>
    <w:rsid w:val="003646F0"/>
    <w:rsid w:val="003667F1"/>
    <w:rsid w:val="00367989"/>
    <w:rsid w:val="00367EBB"/>
    <w:rsid w:val="00382050"/>
    <w:rsid w:val="003824D6"/>
    <w:rsid w:val="00385708"/>
    <w:rsid w:val="00387FFD"/>
    <w:rsid w:val="00397C35"/>
    <w:rsid w:val="003B0A08"/>
    <w:rsid w:val="003B240A"/>
    <w:rsid w:val="003B38F5"/>
    <w:rsid w:val="003B60A7"/>
    <w:rsid w:val="003C0CE2"/>
    <w:rsid w:val="003C1FE6"/>
    <w:rsid w:val="003C244F"/>
    <w:rsid w:val="003C3892"/>
    <w:rsid w:val="003D362E"/>
    <w:rsid w:val="003D3997"/>
    <w:rsid w:val="003D4A0F"/>
    <w:rsid w:val="003D4E54"/>
    <w:rsid w:val="003D66BB"/>
    <w:rsid w:val="003D6B2A"/>
    <w:rsid w:val="003D7033"/>
    <w:rsid w:val="003E199F"/>
    <w:rsid w:val="003E30E3"/>
    <w:rsid w:val="003E4882"/>
    <w:rsid w:val="003E7B0C"/>
    <w:rsid w:val="003E7BB3"/>
    <w:rsid w:val="003F2250"/>
    <w:rsid w:val="003F3F22"/>
    <w:rsid w:val="003F5CF9"/>
    <w:rsid w:val="00407836"/>
    <w:rsid w:val="004166C7"/>
    <w:rsid w:val="00417AA0"/>
    <w:rsid w:val="004306B1"/>
    <w:rsid w:val="00430F80"/>
    <w:rsid w:val="00436DB3"/>
    <w:rsid w:val="00440AFD"/>
    <w:rsid w:val="004411CC"/>
    <w:rsid w:val="00442F33"/>
    <w:rsid w:val="0044373D"/>
    <w:rsid w:val="00444981"/>
    <w:rsid w:val="00445BE9"/>
    <w:rsid w:val="00445EFB"/>
    <w:rsid w:val="004479B8"/>
    <w:rsid w:val="00452994"/>
    <w:rsid w:val="0045359C"/>
    <w:rsid w:val="00453B79"/>
    <w:rsid w:val="0046073B"/>
    <w:rsid w:val="0047007F"/>
    <w:rsid w:val="00470A7D"/>
    <w:rsid w:val="00491302"/>
    <w:rsid w:val="004926A3"/>
    <w:rsid w:val="004A339F"/>
    <w:rsid w:val="004A33BA"/>
    <w:rsid w:val="004A4163"/>
    <w:rsid w:val="004B1F2D"/>
    <w:rsid w:val="004B38AC"/>
    <w:rsid w:val="004B3D1F"/>
    <w:rsid w:val="004B4AAF"/>
    <w:rsid w:val="004C17E0"/>
    <w:rsid w:val="004D081B"/>
    <w:rsid w:val="004D5528"/>
    <w:rsid w:val="004D5E01"/>
    <w:rsid w:val="004E1DC6"/>
    <w:rsid w:val="004E2FF3"/>
    <w:rsid w:val="004E40B6"/>
    <w:rsid w:val="004E4570"/>
    <w:rsid w:val="004F2144"/>
    <w:rsid w:val="004F2178"/>
    <w:rsid w:val="004F6978"/>
    <w:rsid w:val="00503348"/>
    <w:rsid w:val="00506B9D"/>
    <w:rsid w:val="0050732B"/>
    <w:rsid w:val="00510995"/>
    <w:rsid w:val="00511E7D"/>
    <w:rsid w:val="00516DD4"/>
    <w:rsid w:val="00525A29"/>
    <w:rsid w:val="00525CB1"/>
    <w:rsid w:val="00526AA2"/>
    <w:rsid w:val="00531608"/>
    <w:rsid w:val="00532B6C"/>
    <w:rsid w:val="00534124"/>
    <w:rsid w:val="005379B3"/>
    <w:rsid w:val="00541389"/>
    <w:rsid w:val="005420E5"/>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3137"/>
    <w:rsid w:val="005F2B27"/>
    <w:rsid w:val="005F2BC2"/>
    <w:rsid w:val="006003A9"/>
    <w:rsid w:val="00601BEB"/>
    <w:rsid w:val="00602F5E"/>
    <w:rsid w:val="00605965"/>
    <w:rsid w:val="00610268"/>
    <w:rsid w:val="00611592"/>
    <w:rsid w:val="00620A5C"/>
    <w:rsid w:val="00627299"/>
    <w:rsid w:val="00630576"/>
    <w:rsid w:val="00644295"/>
    <w:rsid w:val="00645CE8"/>
    <w:rsid w:val="00647C40"/>
    <w:rsid w:val="00650019"/>
    <w:rsid w:val="00655649"/>
    <w:rsid w:val="00655A8B"/>
    <w:rsid w:val="00657806"/>
    <w:rsid w:val="006603EA"/>
    <w:rsid w:val="00660551"/>
    <w:rsid w:val="0066193F"/>
    <w:rsid w:val="00663055"/>
    <w:rsid w:val="00665E31"/>
    <w:rsid w:val="00666E33"/>
    <w:rsid w:val="00667C79"/>
    <w:rsid w:val="00674FCE"/>
    <w:rsid w:val="00675A4D"/>
    <w:rsid w:val="006764B6"/>
    <w:rsid w:val="006835F3"/>
    <w:rsid w:val="00683FBA"/>
    <w:rsid w:val="0069101D"/>
    <w:rsid w:val="006A0550"/>
    <w:rsid w:val="006A654F"/>
    <w:rsid w:val="006B2A2D"/>
    <w:rsid w:val="006C0F42"/>
    <w:rsid w:val="006C3D7A"/>
    <w:rsid w:val="006C4BDD"/>
    <w:rsid w:val="006C76A8"/>
    <w:rsid w:val="006D1D23"/>
    <w:rsid w:val="006D2387"/>
    <w:rsid w:val="006D25BE"/>
    <w:rsid w:val="006D2ED5"/>
    <w:rsid w:val="006D5DAA"/>
    <w:rsid w:val="006D698F"/>
    <w:rsid w:val="006D6B27"/>
    <w:rsid w:val="006E1F93"/>
    <w:rsid w:val="006E5A95"/>
    <w:rsid w:val="006E7B8E"/>
    <w:rsid w:val="006F050B"/>
    <w:rsid w:val="006F2AE3"/>
    <w:rsid w:val="006F5CE7"/>
    <w:rsid w:val="006F76EF"/>
    <w:rsid w:val="00702E7D"/>
    <w:rsid w:val="00703D28"/>
    <w:rsid w:val="007050AB"/>
    <w:rsid w:val="007172B3"/>
    <w:rsid w:val="00721107"/>
    <w:rsid w:val="00727008"/>
    <w:rsid w:val="007403E1"/>
    <w:rsid w:val="00750EF1"/>
    <w:rsid w:val="007539E8"/>
    <w:rsid w:val="00763BB2"/>
    <w:rsid w:val="00767DF1"/>
    <w:rsid w:val="007703A0"/>
    <w:rsid w:val="00770F8B"/>
    <w:rsid w:val="00771210"/>
    <w:rsid w:val="0077129C"/>
    <w:rsid w:val="00772F18"/>
    <w:rsid w:val="007779FD"/>
    <w:rsid w:val="007800D0"/>
    <w:rsid w:val="007847BF"/>
    <w:rsid w:val="00786AF2"/>
    <w:rsid w:val="007873AD"/>
    <w:rsid w:val="00791908"/>
    <w:rsid w:val="0079210F"/>
    <w:rsid w:val="00792D52"/>
    <w:rsid w:val="007966D5"/>
    <w:rsid w:val="007A1B37"/>
    <w:rsid w:val="007A73BE"/>
    <w:rsid w:val="007B24E3"/>
    <w:rsid w:val="007C5334"/>
    <w:rsid w:val="007C7077"/>
    <w:rsid w:val="007E0E43"/>
    <w:rsid w:val="007E5A8C"/>
    <w:rsid w:val="007E7CAA"/>
    <w:rsid w:val="007F1550"/>
    <w:rsid w:val="007F268C"/>
    <w:rsid w:val="007F6F81"/>
    <w:rsid w:val="0080547B"/>
    <w:rsid w:val="008060F5"/>
    <w:rsid w:val="00806DD1"/>
    <w:rsid w:val="00807C57"/>
    <w:rsid w:val="00811324"/>
    <w:rsid w:val="00811FE4"/>
    <w:rsid w:val="008220A1"/>
    <w:rsid w:val="00824810"/>
    <w:rsid w:val="0082527B"/>
    <w:rsid w:val="00826CA7"/>
    <w:rsid w:val="008278EC"/>
    <w:rsid w:val="00836DCC"/>
    <w:rsid w:val="008471E6"/>
    <w:rsid w:val="00857111"/>
    <w:rsid w:val="00857330"/>
    <w:rsid w:val="008618F2"/>
    <w:rsid w:val="00862590"/>
    <w:rsid w:val="00863775"/>
    <w:rsid w:val="008678D2"/>
    <w:rsid w:val="00871717"/>
    <w:rsid w:val="00871EE3"/>
    <w:rsid w:val="0087462D"/>
    <w:rsid w:val="008766B8"/>
    <w:rsid w:val="00886225"/>
    <w:rsid w:val="008917A9"/>
    <w:rsid w:val="00892722"/>
    <w:rsid w:val="008A05C4"/>
    <w:rsid w:val="008A1DC6"/>
    <w:rsid w:val="008A3F9D"/>
    <w:rsid w:val="008A6472"/>
    <w:rsid w:val="008A6840"/>
    <w:rsid w:val="008B0CF9"/>
    <w:rsid w:val="008B2404"/>
    <w:rsid w:val="008B30B6"/>
    <w:rsid w:val="008B6E24"/>
    <w:rsid w:val="008C0353"/>
    <w:rsid w:val="008C17D0"/>
    <w:rsid w:val="008C3B66"/>
    <w:rsid w:val="008D00AE"/>
    <w:rsid w:val="008E43E6"/>
    <w:rsid w:val="008E4BA7"/>
    <w:rsid w:val="008E7B3F"/>
    <w:rsid w:val="008F7B7C"/>
    <w:rsid w:val="00915957"/>
    <w:rsid w:val="00922B9D"/>
    <w:rsid w:val="00927766"/>
    <w:rsid w:val="009316DE"/>
    <w:rsid w:val="00932406"/>
    <w:rsid w:val="00934AE2"/>
    <w:rsid w:val="00935693"/>
    <w:rsid w:val="00936208"/>
    <w:rsid w:val="009363F9"/>
    <w:rsid w:val="0093671C"/>
    <w:rsid w:val="009407EE"/>
    <w:rsid w:val="00943E9C"/>
    <w:rsid w:val="00944635"/>
    <w:rsid w:val="00944879"/>
    <w:rsid w:val="0095039A"/>
    <w:rsid w:val="009522F0"/>
    <w:rsid w:val="00954519"/>
    <w:rsid w:val="00962E0B"/>
    <w:rsid w:val="0096367D"/>
    <w:rsid w:val="00963B76"/>
    <w:rsid w:val="009641AB"/>
    <w:rsid w:val="009709FD"/>
    <w:rsid w:val="00972CD8"/>
    <w:rsid w:val="00973345"/>
    <w:rsid w:val="009820DD"/>
    <w:rsid w:val="00983285"/>
    <w:rsid w:val="00986418"/>
    <w:rsid w:val="00990490"/>
    <w:rsid w:val="00992E72"/>
    <w:rsid w:val="00993C9A"/>
    <w:rsid w:val="00995782"/>
    <w:rsid w:val="0099608A"/>
    <w:rsid w:val="009A052B"/>
    <w:rsid w:val="009A2F57"/>
    <w:rsid w:val="009B1BC5"/>
    <w:rsid w:val="009B4D5B"/>
    <w:rsid w:val="009B4F22"/>
    <w:rsid w:val="009B6C1D"/>
    <w:rsid w:val="009C08F8"/>
    <w:rsid w:val="009C2302"/>
    <w:rsid w:val="009C2BD0"/>
    <w:rsid w:val="009C4268"/>
    <w:rsid w:val="009C7744"/>
    <w:rsid w:val="009D0A19"/>
    <w:rsid w:val="009D23A9"/>
    <w:rsid w:val="009D424A"/>
    <w:rsid w:val="009D5742"/>
    <w:rsid w:val="009D6151"/>
    <w:rsid w:val="009E30AF"/>
    <w:rsid w:val="009E3CF2"/>
    <w:rsid w:val="009E3D7D"/>
    <w:rsid w:val="009E7001"/>
    <w:rsid w:val="009F0103"/>
    <w:rsid w:val="009F07DA"/>
    <w:rsid w:val="009F1865"/>
    <w:rsid w:val="009F4161"/>
    <w:rsid w:val="009F492E"/>
    <w:rsid w:val="009F4F3C"/>
    <w:rsid w:val="009F64CD"/>
    <w:rsid w:val="00A004DC"/>
    <w:rsid w:val="00A00F6F"/>
    <w:rsid w:val="00A04A96"/>
    <w:rsid w:val="00A05A93"/>
    <w:rsid w:val="00A07A75"/>
    <w:rsid w:val="00A07E7B"/>
    <w:rsid w:val="00A125DB"/>
    <w:rsid w:val="00A13C00"/>
    <w:rsid w:val="00A1444B"/>
    <w:rsid w:val="00A15DEC"/>
    <w:rsid w:val="00A166AE"/>
    <w:rsid w:val="00A1684D"/>
    <w:rsid w:val="00A20F24"/>
    <w:rsid w:val="00A21C74"/>
    <w:rsid w:val="00A23596"/>
    <w:rsid w:val="00A23E2F"/>
    <w:rsid w:val="00A261CB"/>
    <w:rsid w:val="00A32596"/>
    <w:rsid w:val="00A357F6"/>
    <w:rsid w:val="00A357FA"/>
    <w:rsid w:val="00A429B3"/>
    <w:rsid w:val="00A468C8"/>
    <w:rsid w:val="00A47EA2"/>
    <w:rsid w:val="00A56DAE"/>
    <w:rsid w:val="00A57445"/>
    <w:rsid w:val="00A60540"/>
    <w:rsid w:val="00A64720"/>
    <w:rsid w:val="00A66976"/>
    <w:rsid w:val="00A720B8"/>
    <w:rsid w:val="00A72E60"/>
    <w:rsid w:val="00A735D7"/>
    <w:rsid w:val="00A84420"/>
    <w:rsid w:val="00A8589C"/>
    <w:rsid w:val="00A86E52"/>
    <w:rsid w:val="00A871C4"/>
    <w:rsid w:val="00A87D3D"/>
    <w:rsid w:val="00A944BF"/>
    <w:rsid w:val="00A9577C"/>
    <w:rsid w:val="00AA4FC5"/>
    <w:rsid w:val="00AA6B07"/>
    <w:rsid w:val="00AA6D07"/>
    <w:rsid w:val="00AB0889"/>
    <w:rsid w:val="00AB08B9"/>
    <w:rsid w:val="00AB3DDC"/>
    <w:rsid w:val="00AB7295"/>
    <w:rsid w:val="00AD3051"/>
    <w:rsid w:val="00AE2365"/>
    <w:rsid w:val="00AE2A05"/>
    <w:rsid w:val="00AE2EB0"/>
    <w:rsid w:val="00AE587C"/>
    <w:rsid w:val="00AE5A35"/>
    <w:rsid w:val="00AF17AD"/>
    <w:rsid w:val="00AF3604"/>
    <w:rsid w:val="00AF40D7"/>
    <w:rsid w:val="00AF58FE"/>
    <w:rsid w:val="00AF6786"/>
    <w:rsid w:val="00AF6FE0"/>
    <w:rsid w:val="00AF7E3E"/>
    <w:rsid w:val="00B014A3"/>
    <w:rsid w:val="00B015E3"/>
    <w:rsid w:val="00B03C61"/>
    <w:rsid w:val="00B11520"/>
    <w:rsid w:val="00B13970"/>
    <w:rsid w:val="00B14528"/>
    <w:rsid w:val="00B150EF"/>
    <w:rsid w:val="00B15311"/>
    <w:rsid w:val="00B171B0"/>
    <w:rsid w:val="00B27064"/>
    <w:rsid w:val="00B306C9"/>
    <w:rsid w:val="00B32780"/>
    <w:rsid w:val="00B34D90"/>
    <w:rsid w:val="00B41FFA"/>
    <w:rsid w:val="00B42640"/>
    <w:rsid w:val="00B44CA8"/>
    <w:rsid w:val="00B45ABA"/>
    <w:rsid w:val="00B50F70"/>
    <w:rsid w:val="00B569D3"/>
    <w:rsid w:val="00B60944"/>
    <w:rsid w:val="00B616CB"/>
    <w:rsid w:val="00B756B3"/>
    <w:rsid w:val="00B75C64"/>
    <w:rsid w:val="00B8233E"/>
    <w:rsid w:val="00B83528"/>
    <w:rsid w:val="00B83AB8"/>
    <w:rsid w:val="00B83EE1"/>
    <w:rsid w:val="00B91DCF"/>
    <w:rsid w:val="00B97598"/>
    <w:rsid w:val="00BA24A8"/>
    <w:rsid w:val="00BB2C70"/>
    <w:rsid w:val="00BB31D3"/>
    <w:rsid w:val="00BB3EBB"/>
    <w:rsid w:val="00BC6BCC"/>
    <w:rsid w:val="00BD5BB0"/>
    <w:rsid w:val="00BD7443"/>
    <w:rsid w:val="00BE38C5"/>
    <w:rsid w:val="00BE3DB9"/>
    <w:rsid w:val="00BE492D"/>
    <w:rsid w:val="00BE607B"/>
    <w:rsid w:val="00BF1A61"/>
    <w:rsid w:val="00C0069D"/>
    <w:rsid w:val="00C03B1C"/>
    <w:rsid w:val="00C054F6"/>
    <w:rsid w:val="00C07E79"/>
    <w:rsid w:val="00C11598"/>
    <w:rsid w:val="00C13F5C"/>
    <w:rsid w:val="00C15544"/>
    <w:rsid w:val="00C15CE0"/>
    <w:rsid w:val="00C2477F"/>
    <w:rsid w:val="00C26B16"/>
    <w:rsid w:val="00C44003"/>
    <w:rsid w:val="00C4535C"/>
    <w:rsid w:val="00C45F2F"/>
    <w:rsid w:val="00C46A4D"/>
    <w:rsid w:val="00C51A18"/>
    <w:rsid w:val="00C532F7"/>
    <w:rsid w:val="00C5466C"/>
    <w:rsid w:val="00C547C4"/>
    <w:rsid w:val="00C578FE"/>
    <w:rsid w:val="00C625F8"/>
    <w:rsid w:val="00C63D60"/>
    <w:rsid w:val="00C648F6"/>
    <w:rsid w:val="00C72CB6"/>
    <w:rsid w:val="00C74E96"/>
    <w:rsid w:val="00C75E0B"/>
    <w:rsid w:val="00C77ABB"/>
    <w:rsid w:val="00C85684"/>
    <w:rsid w:val="00C9212C"/>
    <w:rsid w:val="00C92935"/>
    <w:rsid w:val="00C97534"/>
    <w:rsid w:val="00C97AAA"/>
    <w:rsid w:val="00C97AC0"/>
    <w:rsid w:val="00C97D12"/>
    <w:rsid w:val="00CA192E"/>
    <w:rsid w:val="00CA2D30"/>
    <w:rsid w:val="00CA56A5"/>
    <w:rsid w:val="00CA6608"/>
    <w:rsid w:val="00CB0BBC"/>
    <w:rsid w:val="00CB21F5"/>
    <w:rsid w:val="00CB6272"/>
    <w:rsid w:val="00CB6AA8"/>
    <w:rsid w:val="00CC2908"/>
    <w:rsid w:val="00CC6E64"/>
    <w:rsid w:val="00CD0017"/>
    <w:rsid w:val="00CD2CDF"/>
    <w:rsid w:val="00CD3380"/>
    <w:rsid w:val="00CD39C9"/>
    <w:rsid w:val="00CD7F41"/>
    <w:rsid w:val="00CE07BD"/>
    <w:rsid w:val="00CE7A31"/>
    <w:rsid w:val="00CF02C0"/>
    <w:rsid w:val="00D00014"/>
    <w:rsid w:val="00D0151A"/>
    <w:rsid w:val="00D03FAC"/>
    <w:rsid w:val="00D05E37"/>
    <w:rsid w:val="00D119A1"/>
    <w:rsid w:val="00D122BB"/>
    <w:rsid w:val="00D127AD"/>
    <w:rsid w:val="00D20601"/>
    <w:rsid w:val="00D2219F"/>
    <w:rsid w:val="00D336CC"/>
    <w:rsid w:val="00D3543F"/>
    <w:rsid w:val="00D407A2"/>
    <w:rsid w:val="00D43949"/>
    <w:rsid w:val="00D47D76"/>
    <w:rsid w:val="00D50F2F"/>
    <w:rsid w:val="00D56569"/>
    <w:rsid w:val="00D61B45"/>
    <w:rsid w:val="00D64832"/>
    <w:rsid w:val="00D718E2"/>
    <w:rsid w:val="00D7636C"/>
    <w:rsid w:val="00D85200"/>
    <w:rsid w:val="00DA08FA"/>
    <w:rsid w:val="00DA1150"/>
    <w:rsid w:val="00DA19F6"/>
    <w:rsid w:val="00DA1FE7"/>
    <w:rsid w:val="00DA47AD"/>
    <w:rsid w:val="00DA67E0"/>
    <w:rsid w:val="00DB1BAD"/>
    <w:rsid w:val="00DC0B0B"/>
    <w:rsid w:val="00DC284F"/>
    <w:rsid w:val="00DC6D03"/>
    <w:rsid w:val="00DC7B61"/>
    <w:rsid w:val="00DD2C5F"/>
    <w:rsid w:val="00DD3E94"/>
    <w:rsid w:val="00DD496B"/>
    <w:rsid w:val="00DD71BB"/>
    <w:rsid w:val="00DE4549"/>
    <w:rsid w:val="00DF2860"/>
    <w:rsid w:val="00DF2A74"/>
    <w:rsid w:val="00DF3D7D"/>
    <w:rsid w:val="00DF4305"/>
    <w:rsid w:val="00DF7C02"/>
    <w:rsid w:val="00E00EA0"/>
    <w:rsid w:val="00E01193"/>
    <w:rsid w:val="00E024FE"/>
    <w:rsid w:val="00E02B26"/>
    <w:rsid w:val="00E06706"/>
    <w:rsid w:val="00E146A4"/>
    <w:rsid w:val="00E154DD"/>
    <w:rsid w:val="00E21CD1"/>
    <w:rsid w:val="00E25DB0"/>
    <w:rsid w:val="00E266FF"/>
    <w:rsid w:val="00E308B3"/>
    <w:rsid w:val="00E35A93"/>
    <w:rsid w:val="00E36E38"/>
    <w:rsid w:val="00E41EE1"/>
    <w:rsid w:val="00E46181"/>
    <w:rsid w:val="00E46644"/>
    <w:rsid w:val="00E56C99"/>
    <w:rsid w:val="00E577F5"/>
    <w:rsid w:val="00E6359E"/>
    <w:rsid w:val="00E65311"/>
    <w:rsid w:val="00E70015"/>
    <w:rsid w:val="00E746AB"/>
    <w:rsid w:val="00E754D1"/>
    <w:rsid w:val="00E840D1"/>
    <w:rsid w:val="00E845AF"/>
    <w:rsid w:val="00E856A9"/>
    <w:rsid w:val="00E87C19"/>
    <w:rsid w:val="00E924BB"/>
    <w:rsid w:val="00E92F7B"/>
    <w:rsid w:val="00E94FE5"/>
    <w:rsid w:val="00E97F6E"/>
    <w:rsid w:val="00EA2EBF"/>
    <w:rsid w:val="00EA35AE"/>
    <w:rsid w:val="00EA4D2E"/>
    <w:rsid w:val="00EA6F95"/>
    <w:rsid w:val="00EB3B96"/>
    <w:rsid w:val="00EB409B"/>
    <w:rsid w:val="00EC2750"/>
    <w:rsid w:val="00EC5234"/>
    <w:rsid w:val="00EC65C8"/>
    <w:rsid w:val="00EC6AE6"/>
    <w:rsid w:val="00EC7022"/>
    <w:rsid w:val="00ED57D6"/>
    <w:rsid w:val="00ED69EB"/>
    <w:rsid w:val="00EE0612"/>
    <w:rsid w:val="00EE453A"/>
    <w:rsid w:val="00EE706B"/>
    <w:rsid w:val="00EF00E0"/>
    <w:rsid w:val="00EF15B0"/>
    <w:rsid w:val="00EF642B"/>
    <w:rsid w:val="00EF7C48"/>
    <w:rsid w:val="00F025D8"/>
    <w:rsid w:val="00F0273D"/>
    <w:rsid w:val="00F02C46"/>
    <w:rsid w:val="00F126C7"/>
    <w:rsid w:val="00F15A89"/>
    <w:rsid w:val="00F16770"/>
    <w:rsid w:val="00F1795D"/>
    <w:rsid w:val="00F22CEF"/>
    <w:rsid w:val="00F23F7C"/>
    <w:rsid w:val="00F244F2"/>
    <w:rsid w:val="00F27778"/>
    <w:rsid w:val="00F305FC"/>
    <w:rsid w:val="00F30CFD"/>
    <w:rsid w:val="00F33166"/>
    <w:rsid w:val="00F35990"/>
    <w:rsid w:val="00F36C59"/>
    <w:rsid w:val="00F529E2"/>
    <w:rsid w:val="00F52EE8"/>
    <w:rsid w:val="00F561EA"/>
    <w:rsid w:val="00F711E0"/>
    <w:rsid w:val="00F7605B"/>
    <w:rsid w:val="00F7715F"/>
    <w:rsid w:val="00F802C0"/>
    <w:rsid w:val="00F80F73"/>
    <w:rsid w:val="00F81937"/>
    <w:rsid w:val="00F82F1D"/>
    <w:rsid w:val="00F87830"/>
    <w:rsid w:val="00FA0CBC"/>
    <w:rsid w:val="00FA26CE"/>
    <w:rsid w:val="00FA41B7"/>
    <w:rsid w:val="00FA45E5"/>
    <w:rsid w:val="00FB044D"/>
    <w:rsid w:val="00FB06E7"/>
    <w:rsid w:val="00FB1D5A"/>
    <w:rsid w:val="00FB30CD"/>
    <w:rsid w:val="00FB3D30"/>
    <w:rsid w:val="00FB6000"/>
    <w:rsid w:val="00FB65C0"/>
    <w:rsid w:val="00FC1609"/>
    <w:rsid w:val="00FC1DAE"/>
    <w:rsid w:val="00FC1EDE"/>
    <w:rsid w:val="00FC3F91"/>
    <w:rsid w:val="00FC5B73"/>
    <w:rsid w:val="00FC7652"/>
    <w:rsid w:val="00FD126B"/>
    <w:rsid w:val="00FD6174"/>
    <w:rsid w:val="00FD617C"/>
    <w:rsid w:val="00FD6A38"/>
    <w:rsid w:val="00FE0D6C"/>
    <w:rsid w:val="00FE1032"/>
    <w:rsid w:val="00FE1691"/>
    <w:rsid w:val="00FE2324"/>
    <w:rsid w:val="00FE5703"/>
    <w:rsid w:val="00FE629C"/>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EF00E0"/>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EF00E0"/>
    <w:pPr>
      <w:keepNext/>
      <w:tabs>
        <w:tab w:val="left" w:pos="360"/>
      </w:tabs>
      <w:jc w:val="both"/>
      <w:outlineLvl w:val="1"/>
    </w:pPr>
    <w:rPr>
      <w:b/>
      <w:u w:val="single"/>
    </w:rPr>
  </w:style>
  <w:style w:type="paragraph" w:styleId="Titolo3">
    <w:name w:val="heading 3"/>
    <w:basedOn w:val="Normale"/>
    <w:next w:val="Normale"/>
    <w:qFormat/>
    <w:rsid w:val="00EF00E0"/>
    <w:pPr>
      <w:keepNext/>
      <w:tabs>
        <w:tab w:val="left" w:pos="360"/>
      </w:tabs>
      <w:ind w:firstLine="5925"/>
      <w:jc w:val="both"/>
      <w:outlineLvl w:val="2"/>
    </w:pPr>
    <w:rPr>
      <w:b/>
    </w:rPr>
  </w:style>
  <w:style w:type="paragraph" w:styleId="Titolo4">
    <w:name w:val="heading 4"/>
    <w:basedOn w:val="Normale"/>
    <w:next w:val="Normale"/>
    <w:qFormat/>
    <w:rsid w:val="00EF00E0"/>
    <w:pPr>
      <w:keepNext/>
      <w:jc w:val="right"/>
      <w:outlineLvl w:val="3"/>
    </w:pPr>
    <w:rPr>
      <w:i/>
    </w:rPr>
  </w:style>
  <w:style w:type="paragraph" w:styleId="Titolo5">
    <w:name w:val="heading 5"/>
    <w:basedOn w:val="Normale"/>
    <w:next w:val="Normale"/>
    <w:qFormat/>
    <w:rsid w:val="00EF00E0"/>
    <w:pPr>
      <w:keepNext/>
      <w:outlineLvl w:val="4"/>
    </w:pPr>
    <w:rPr>
      <w:b/>
      <w:bCs/>
    </w:rPr>
  </w:style>
  <w:style w:type="paragraph" w:styleId="Titolo6">
    <w:name w:val="heading 6"/>
    <w:basedOn w:val="Normale"/>
    <w:next w:val="Normale"/>
    <w:qFormat/>
    <w:rsid w:val="00EF00E0"/>
    <w:pPr>
      <w:keepNext/>
      <w:widowControl w:val="0"/>
      <w:jc w:val="center"/>
      <w:outlineLvl w:val="5"/>
    </w:pPr>
    <w:rPr>
      <w:kern w:val="24"/>
      <w:szCs w:val="20"/>
    </w:rPr>
  </w:style>
  <w:style w:type="paragraph" w:styleId="Titolo7">
    <w:name w:val="heading 7"/>
    <w:basedOn w:val="Normale"/>
    <w:next w:val="Normale"/>
    <w:qFormat/>
    <w:rsid w:val="00EF00E0"/>
    <w:pPr>
      <w:keepNext/>
      <w:jc w:val="center"/>
      <w:outlineLvl w:val="6"/>
    </w:pPr>
    <w:rPr>
      <w:rFonts w:ascii="Arial" w:hAnsi="Arial" w:cs="Arial"/>
      <w:u w:val="single"/>
    </w:rPr>
  </w:style>
  <w:style w:type="paragraph" w:styleId="Titolo8">
    <w:name w:val="heading 8"/>
    <w:basedOn w:val="Normale"/>
    <w:next w:val="Normale"/>
    <w:qFormat/>
    <w:rsid w:val="00EF00E0"/>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EF00E0"/>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EF00E0"/>
    <w:pPr>
      <w:ind w:left="227"/>
    </w:pPr>
    <w:rPr>
      <w:sz w:val="20"/>
      <w:szCs w:val="20"/>
    </w:rPr>
  </w:style>
  <w:style w:type="paragraph" w:customStyle="1" w:styleId="regolamento2">
    <w:name w:val="regolamento_2"/>
    <w:basedOn w:val="regolamento"/>
    <w:next w:val="regolamento"/>
    <w:rsid w:val="00EF00E0"/>
    <w:pPr>
      <w:ind w:left="568"/>
    </w:pPr>
  </w:style>
  <w:style w:type="paragraph" w:customStyle="1" w:styleId="regolamento">
    <w:name w:val="regolamento"/>
    <w:basedOn w:val="Normale"/>
    <w:rsid w:val="00EF00E0"/>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EF00E0"/>
    <w:pPr>
      <w:ind w:left="851"/>
    </w:pPr>
  </w:style>
  <w:style w:type="paragraph" w:customStyle="1" w:styleId="Corpodeltesto1">
    <w:name w:val="Corpo del testo1"/>
    <w:basedOn w:val="Normale"/>
    <w:rsid w:val="00EF00E0"/>
    <w:pPr>
      <w:overflowPunct w:val="0"/>
      <w:autoSpaceDE w:val="0"/>
      <w:autoSpaceDN w:val="0"/>
      <w:adjustRightInd w:val="0"/>
      <w:textAlignment w:val="baseline"/>
    </w:pPr>
    <w:rPr>
      <w:b/>
      <w:sz w:val="20"/>
      <w:szCs w:val="20"/>
    </w:rPr>
  </w:style>
  <w:style w:type="paragraph" w:styleId="Titolo">
    <w:name w:val="Title"/>
    <w:basedOn w:val="Normale"/>
    <w:qFormat/>
    <w:rsid w:val="00EF00E0"/>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EF00E0"/>
    <w:pPr>
      <w:ind w:left="360"/>
      <w:jc w:val="both"/>
    </w:pPr>
    <w:rPr>
      <w:szCs w:val="20"/>
    </w:rPr>
  </w:style>
  <w:style w:type="paragraph" w:customStyle="1" w:styleId="Rientrocorpodeltesto31">
    <w:name w:val="Rientro corpo del testo 31"/>
    <w:basedOn w:val="Normale"/>
    <w:rsid w:val="00EF00E0"/>
    <w:pPr>
      <w:ind w:left="426"/>
      <w:jc w:val="both"/>
    </w:pPr>
    <w:rPr>
      <w:szCs w:val="20"/>
    </w:rPr>
  </w:style>
  <w:style w:type="paragraph" w:styleId="Testonotaapidipagina">
    <w:name w:val="footnote text"/>
    <w:basedOn w:val="Normale"/>
    <w:link w:val="TestonotaapidipaginaCarattere"/>
    <w:semiHidden/>
    <w:rsid w:val="00EF00E0"/>
    <w:rPr>
      <w:sz w:val="20"/>
      <w:szCs w:val="20"/>
    </w:rPr>
  </w:style>
  <w:style w:type="paragraph" w:customStyle="1" w:styleId="centrato">
    <w:name w:val="centrato"/>
    <w:basedOn w:val="Titolo4"/>
    <w:rsid w:val="00EF00E0"/>
    <w:pPr>
      <w:keepNext w:val="0"/>
      <w:widowControl w:val="0"/>
      <w:spacing w:before="120" w:after="120"/>
      <w:jc w:val="center"/>
    </w:pPr>
    <w:rPr>
      <w:b/>
      <w:i w:val="0"/>
      <w:kern w:val="24"/>
      <w:szCs w:val="20"/>
      <w:lang w:val="de-DE"/>
    </w:rPr>
  </w:style>
  <w:style w:type="character" w:styleId="Rimandonotaapidipagina">
    <w:name w:val="footnote reference"/>
    <w:semiHidden/>
    <w:rsid w:val="00EF00E0"/>
    <w:rPr>
      <w:vertAlign w:val="superscript"/>
    </w:rPr>
  </w:style>
  <w:style w:type="paragraph" w:customStyle="1" w:styleId="sche3">
    <w:name w:val="sche_3"/>
    <w:rsid w:val="00EF00E0"/>
    <w:pPr>
      <w:widowControl w:val="0"/>
      <w:overflowPunct w:val="0"/>
      <w:autoSpaceDE w:val="0"/>
      <w:autoSpaceDN w:val="0"/>
      <w:adjustRightInd w:val="0"/>
      <w:jc w:val="both"/>
    </w:pPr>
    <w:rPr>
      <w:lang w:val="en-US"/>
    </w:rPr>
  </w:style>
  <w:style w:type="paragraph" w:customStyle="1" w:styleId="sche22">
    <w:name w:val="sche2_2"/>
    <w:rsid w:val="00EF00E0"/>
    <w:pPr>
      <w:widowControl w:val="0"/>
      <w:overflowPunct w:val="0"/>
      <w:autoSpaceDE w:val="0"/>
      <w:autoSpaceDN w:val="0"/>
      <w:adjustRightInd w:val="0"/>
      <w:jc w:val="right"/>
    </w:pPr>
    <w:rPr>
      <w:lang w:val="en-US"/>
    </w:rPr>
  </w:style>
  <w:style w:type="paragraph" w:customStyle="1" w:styleId="sche23">
    <w:name w:val="sche2_3"/>
    <w:rsid w:val="00EF00E0"/>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EF00E0"/>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EF00E0"/>
    <w:pPr>
      <w:widowControl w:val="0"/>
      <w:jc w:val="both"/>
    </w:pPr>
    <w:rPr>
      <w:lang w:val="en-US"/>
    </w:rPr>
  </w:style>
  <w:style w:type="paragraph" w:styleId="Corpodeltesto2">
    <w:name w:val="Body Text 2"/>
    <w:basedOn w:val="Normale"/>
    <w:rsid w:val="00EF00E0"/>
    <w:pPr>
      <w:jc w:val="both"/>
    </w:pPr>
  </w:style>
  <w:style w:type="paragraph" w:styleId="Rientrocorpodeltesto2">
    <w:name w:val="Body Text Indent 2"/>
    <w:basedOn w:val="Normale"/>
    <w:link w:val="Rientrocorpodeltesto2Carattere"/>
    <w:rsid w:val="00EF00E0"/>
    <w:pPr>
      <w:tabs>
        <w:tab w:val="left" w:pos="1068"/>
      </w:tabs>
      <w:ind w:left="720"/>
      <w:jc w:val="both"/>
    </w:pPr>
  </w:style>
  <w:style w:type="paragraph" w:styleId="Rientrocorpodeltesto3">
    <w:name w:val="Body Text Indent 3"/>
    <w:basedOn w:val="Normale"/>
    <w:rsid w:val="00EF00E0"/>
    <w:pPr>
      <w:ind w:left="1080"/>
      <w:jc w:val="both"/>
    </w:pPr>
  </w:style>
  <w:style w:type="paragraph" w:styleId="Corpodeltesto3">
    <w:name w:val="Body Text 3"/>
    <w:basedOn w:val="Normale"/>
    <w:link w:val="Corpodeltesto3Carattere"/>
    <w:rsid w:val="00EF00E0"/>
    <w:pPr>
      <w:spacing w:line="259" w:lineRule="atLeast"/>
      <w:jc w:val="both"/>
    </w:pPr>
    <w:rPr>
      <w:b/>
      <w:bCs/>
    </w:rPr>
  </w:style>
  <w:style w:type="paragraph" w:styleId="Pidipagina">
    <w:name w:val="footer"/>
    <w:basedOn w:val="Normale"/>
    <w:link w:val="PidipaginaCarattere"/>
    <w:rsid w:val="00EF00E0"/>
    <w:pPr>
      <w:tabs>
        <w:tab w:val="center" w:pos="4819"/>
        <w:tab w:val="right" w:pos="9638"/>
      </w:tabs>
    </w:pPr>
  </w:style>
  <w:style w:type="paragraph" w:styleId="Testonotadichiusura">
    <w:name w:val="endnote text"/>
    <w:basedOn w:val="Normale"/>
    <w:link w:val="TestonotadichiusuraCarattere"/>
    <w:rsid w:val="00EF00E0"/>
    <w:rPr>
      <w:sz w:val="20"/>
      <w:szCs w:val="20"/>
    </w:rPr>
  </w:style>
  <w:style w:type="character" w:styleId="Rimandonotadichiusura">
    <w:name w:val="endnote reference"/>
    <w:rsid w:val="00EF00E0"/>
    <w:rPr>
      <w:vertAlign w:val="superscript"/>
    </w:rPr>
  </w:style>
  <w:style w:type="character" w:styleId="Collegamentoipertestuale">
    <w:name w:val="Hyperlink"/>
    <w:rsid w:val="00EF00E0"/>
    <w:rPr>
      <w:color w:val="0000FF"/>
      <w:u w:val="single"/>
    </w:rPr>
  </w:style>
  <w:style w:type="character" w:styleId="Collegamentovisitato">
    <w:name w:val="FollowedHyperlink"/>
    <w:rsid w:val="00EF00E0"/>
    <w:rPr>
      <w:color w:val="800080"/>
      <w:u w:val="single"/>
    </w:rPr>
  </w:style>
  <w:style w:type="paragraph" w:styleId="NormaleWeb">
    <w:name w:val="Normal (Web)"/>
    <w:basedOn w:val="Normale"/>
    <w:rsid w:val="00EF00E0"/>
    <w:pPr>
      <w:spacing w:before="100" w:beforeAutospacing="1" w:after="100" w:afterAutospacing="1"/>
    </w:pPr>
  </w:style>
  <w:style w:type="paragraph" w:styleId="Testodelblocco">
    <w:name w:val="Block Text"/>
    <w:basedOn w:val="Normale"/>
    <w:rsid w:val="00EF00E0"/>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EF00E0"/>
    <w:pPr>
      <w:widowControl w:val="0"/>
      <w:spacing w:line="566" w:lineRule="auto"/>
    </w:pPr>
    <w:rPr>
      <w:sz w:val="20"/>
      <w:szCs w:val="20"/>
    </w:rPr>
  </w:style>
  <w:style w:type="paragraph" w:customStyle="1" w:styleId="Standard">
    <w:name w:val="Standard"/>
    <w:basedOn w:val="Normale"/>
    <w:rsid w:val="00EF00E0"/>
    <w:rPr>
      <w:sz w:val="20"/>
      <w:szCs w:val="20"/>
    </w:rPr>
  </w:style>
  <w:style w:type="paragraph" w:styleId="Testocommento">
    <w:name w:val="annotation text"/>
    <w:basedOn w:val="Normale"/>
    <w:semiHidden/>
    <w:rsid w:val="00EF00E0"/>
    <w:rPr>
      <w:sz w:val="20"/>
      <w:szCs w:val="20"/>
    </w:rPr>
  </w:style>
  <w:style w:type="paragraph" w:styleId="Intestazione">
    <w:name w:val="header"/>
    <w:basedOn w:val="Normale"/>
    <w:rsid w:val="00EF00E0"/>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4645428">
      <w:bodyDiv w:val="1"/>
      <w:marLeft w:val="0"/>
      <w:marRight w:val="0"/>
      <w:marTop w:val="0"/>
      <w:marBottom w:val="0"/>
      <w:divBdr>
        <w:top w:val="none" w:sz="0" w:space="0" w:color="auto"/>
        <w:left w:val="none" w:sz="0" w:space="0" w:color="auto"/>
        <w:bottom w:val="none" w:sz="0" w:space="0" w:color="auto"/>
        <w:right w:val="none" w:sz="0" w:space="0" w:color="auto"/>
      </w:divBdr>
    </w:div>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24284361">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726024145">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5888-08CA-4A2C-8F08-54E4F9A3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4880</Words>
  <Characters>27819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32634</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asateriale</cp:lastModifiedBy>
  <cp:revision>42</cp:revision>
  <cp:lastPrinted>2015-12-01T15:48:00Z</cp:lastPrinted>
  <dcterms:created xsi:type="dcterms:W3CDTF">2014-09-18T07:53:00Z</dcterms:created>
  <dcterms:modified xsi:type="dcterms:W3CDTF">2015-12-02T10:55:00Z</dcterms:modified>
</cp:coreProperties>
</file>