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0B0" w:rsidRPr="00A57445" w:rsidRDefault="00FA41B7" w:rsidP="00FA41B7">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Allegato A</w:t>
      </w:r>
      <w:r w:rsidR="004B38AC" w:rsidRPr="004B38AC">
        <w:rPr>
          <w:rFonts w:ascii="Calibri" w:hAnsi="Calibri" w:cs="Calibri"/>
          <w:b/>
          <w:bCs/>
          <w:iCs/>
          <w:color w:val="FF0000"/>
          <w:sz w:val="22"/>
          <w:szCs w:val="32"/>
        </w:rPr>
        <w:t xml:space="preserve"> </w:t>
      </w:r>
      <w:r w:rsidR="004B38AC">
        <w:rPr>
          <w:rFonts w:ascii="Calibri" w:hAnsi="Calibri" w:cs="Calibri"/>
          <w:b/>
          <w:bCs/>
          <w:iCs/>
          <w:color w:val="FF0000"/>
          <w:sz w:val="22"/>
          <w:szCs w:val="32"/>
        </w:rPr>
        <w:t xml:space="preserve"> - </w:t>
      </w:r>
      <w:r w:rsidR="00C74E96">
        <w:rPr>
          <w:rFonts w:ascii="Calibri" w:hAnsi="Calibri" w:cs="Calibri"/>
          <w:b/>
          <w:bCs/>
          <w:iCs/>
          <w:color w:val="FF0000"/>
          <w:sz w:val="22"/>
          <w:szCs w:val="32"/>
        </w:rPr>
        <w:t xml:space="preserve">DOMANDA DI PARTECIPAZIONE E </w:t>
      </w:r>
      <w:r w:rsidR="004B38AC" w:rsidRPr="00A57445">
        <w:rPr>
          <w:rFonts w:ascii="Calibri" w:hAnsi="Calibri" w:cs="Calibri"/>
          <w:b/>
          <w:bCs/>
          <w:iCs/>
          <w:color w:val="FF0000"/>
          <w:sz w:val="22"/>
          <w:szCs w:val="32"/>
        </w:rPr>
        <w:t xml:space="preserve">QUALIFICAZIONE </w:t>
      </w:r>
    </w:p>
    <w:p w:rsidR="005710B0" w:rsidRDefault="005710B0" w:rsidP="00FE1032">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sidRPr="00A57445">
        <w:rPr>
          <w:rFonts w:ascii="Calibri" w:hAnsi="Calibri" w:cs="Calibri"/>
          <w:b/>
          <w:bCs/>
          <w:iCs/>
          <w:color w:val="FF0000"/>
          <w:sz w:val="22"/>
          <w:szCs w:val="32"/>
        </w:rPr>
        <w:t>Dichiarazione cumulativa del</w:t>
      </w:r>
      <w:r w:rsidR="00FE1032">
        <w:rPr>
          <w:rFonts w:ascii="Calibri" w:hAnsi="Calibri" w:cs="Calibri"/>
          <w:b/>
          <w:bCs/>
          <w:iCs/>
          <w:color w:val="FF0000"/>
          <w:sz w:val="22"/>
          <w:szCs w:val="32"/>
        </w:rPr>
        <w:t>l’impresa</w:t>
      </w:r>
      <w:r w:rsidRPr="00A57445">
        <w:rPr>
          <w:rFonts w:ascii="Calibri" w:hAnsi="Calibri" w:cs="Calibri"/>
          <w:b/>
          <w:bCs/>
          <w:iCs/>
          <w:color w:val="FF0000"/>
          <w:sz w:val="22"/>
          <w:szCs w:val="32"/>
        </w:rPr>
        <w:t xml:space="preserve"> - Assenza cause di esclusione e requisiti di partecipazione – </w:t>
      </w:r>
    </w:p>
    <w:p w:rsidR="004B38AC" w:rsidRPr="00A57445" w:rsidRDefault="004B38AC" w:rsidP="004B38AC">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32"/>
        </w:rPr>
      </w:pPr>
      <w:r>
        <w:rPr>
          <w:rFonts w:ascii="Calibri" w:hAnsi="Calibri" w:cs="Calibri"/>
          <w:b/>
          <w:bCs/>
          <w:iCs/>
          <w:color w:val="FF0000"/>
          <w:sz w:val="22"/>
          <w:szCs w:val="32"/>
        </w:rPr>
        <w:t>In caso di raggruppamento temporaneo, consorzio ordinario o rete di imprese,  una dichiarazione per ciascuna impresa partecipante</w:t>
      </w:r>
    </w:p>
    <w:p w:rsidR="00117C59" w:rsidRPr="001A1CDD" w:rsidRDefault="00117C59">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0E6F04" w:rsidRPr="001A1CDD">
        <w:trPr>
          <w:jc w:val="center"/>
        </w:trPr>
        <w:tc>
          <w:tcPr>
            <w:tcW w:w="10062" w:type="dxa"/>
          </w:tcPr>
          <w:p w:rsidR="000E6F04" w:rsidRPr="001A1CDD" w:rsidRDefault="000E6F04" w:rsidP="009D424A">
            <w:pPr>
              <w:jc w:val="center"/>
              <w:rPr>
                <w:rFonts w:ascii="Calibri" w:hAnsi="Calibri" w:cs="Calibri"/>
                <w:b/>
                <w:bCs/>
                <w:sz w:val="28"/>
                <w:szCs w:val="22"/>
              </w:rPr>
            </w:pPr>
            <w:r w:rsidRPr="001A1CDD">
              <w:rPr>
                <w:rFonts w:ascii="Calibri" w:hAnsi="Calibri" w:cs="Calibri"/>
                <w:b/>
                <w:bCs/>
                <w:sz w:val="28"/>
                <w:szCs w:val="22"/>
              </w:rPr>
              <w:t>Domanda di partecipazione,</w:t>
            </w:r>
          </w:p>
          <w:p w:rsidR="000E6F04" w:rsidRPr="001A1CDD" w:rsidRDefault="000E6F04" w:rsidP="009D424A">
            <w:pPr>
              <w:jc w:val="center"/>
              <w:rPr>
                <w:rFonts w:ascii="Calibri" w:hAnsi="Calibri" w:cs="Calibri"/>
                <w:sz w:val="22"/>
                <w:szCs w:val="22"/>
              </w:rPr>
            </w:pPr>
            <w:r w:rsidRPr="001A1CDD">
              <w:rPr>
                <w:rFonts w:ascii="Calibri" w:hAnsi="Calibri" w:cs="Calibri"/>
                <w:b/>
                <w:bCs/>
                <w:sz w:val="28"/>
                <w:szCs w:val="22"/>
              </w:rPr>
              <w:t>autocertificazioni e dichiarazioni per l’ammissione alla gara d’appalto</w:t>
            </w:r>
          </w:p>
        </w:tc>
      </w:tr>
      <w:tr w:rsidR="005A5980" w:rsidRPr="001A1CDD">
        <w:trPr>
          <w:jc w:val="center"/>
        </w:trPr>
        <w:tc>
          <w:tcPr>
            <w:tcW w:w="10062" w:type="dxa"/>
          </w:tcPr>
          <w:p w:rsidR="005A5980" w:rsidRPr="001A1CDD" w:rsidRDefault="005A5980" w:rsidP="005A5980">
            <w:pPr>
              <w:jc w:val="center"/>
              <w:rPr>
                <w:rFonts w:ascii="Calibri" w:hAnsi="Calibri" w:cs="Calibri"/>
                <w:sz w:val="22"/>
                <w:szCs w:val="22"/>
              </w:rPr>
            </w:pPr>
            <w:r w:rsidRPr="001A1CDD">
              <w:rPr>
                <w:rFonts w:ascii="Calibri" w:hAnsi="Calibri" w:cs="Calibri"/>
                <w:sz w:val="22"/>
                <w:szCs w:val="22"/>
              </w:rPr>
              <w:t xml:space="preserve">articoli 34, 37, 38, 39, 40, 49 e 118 del decreto legislativo n. 163 del 2006; </w:t>
            </w:r>
          </w:p>
          <w:p w:rsidR="005A5980" w:rsidRPr="001A1CDD" w:rsidRDefault="005E0E4D" w:rsidP="008D00AE">
            <w:pPr>
              <w:jc w:val="center"/>
              <w:rPr>
                <w:rFonts w:ascii="Calibri" w:hAnsi="Calibri" w:cs="Calibri"/>
                <w:sz w:val="22"/>
                <w:szCs w:val="22"/>
              </w:rPr>
            </w:pPr>
            <w:r w:rsidRPr="001A1CDD">
              <w:rPr>
                <w:rFonts w:ascii="Calibri" w:hAnsi="Calibri" w:cs="Calibri"/>
                <w:sz w:val="22"/>
                <w:szCs w:val="22"/>
              </w:rPr>
              <w:t>articoli 106, comma 2 e 118, comma 2</w:t>
            </w:r>
            <w:r>
              <w:rPr>
                <w:rFonts w:ascii="Calibri" w:hAnsi="Calibri" w:cs="Calibri"/>
                <w:sz w:val="22"/>
                <w:szCs w:val="22"/>
              </w:rPr>
              <w:t xml:space="preserve"> / 119, comma 5,</w:t>
            </w:r>
            <w:r w:rsidRPr="001A1CDD">
              <w:rPr>
                <w:rFonts w:ascii="Calibri" w:hAnsi="Calibri" w:cs="Calibri"/>
                <w:sz w:val="22"/>
                <w:szCs w:val="22"/>
              </w:rPr>
              <w:t xml:space="preserve"> </w:t>
            </w:r>
            <w:r w:rsidRPr="001A1CDD">
              <w:rPr>
                <w:rFonts w:ascii="Calibri" w:hAnsi="Calibri" w:cs="Calibri"/>
                <w:spacing w:val="-4"/>
                <w:sz w:val="22"/>
                <w:szCs w:val="22"/>
                <w:vertAlign w:val="superscript"/>
              </w:rPr>
              <w:t>(</w:t>
            </w:r>
            <w:r w:rsidRPr="001A1CDD">
              <w:rPr>
                <w:rFonts w:ascii="Calibri" w:hAnsi="Calibri" w:cs="Calibri"/>
                <w:spacing w:val="-4"/>
                <w:sz w:val="22"/>
                <w:szCs w:val="22"/>
                <w:vertAlign w:val="superscript"/>
              </w:rPr>
              <w:endnoteReference w:id="1"/>
            </w:r>
            <w:r w:rsidRPr="001A1CDD">
              <w:rPr>
                <w:rFonts w:ascii="Calibri" w:hAnsi="Calibri" w:cs="Calibri"/>
                <w:spacing w:val="-4"/>
                <w:sz w:val="22"/>
                <w:szCs w:val="22"/>
                <w:vertAlign w:val="superscript"/>
              </w:rPr>
              <w:t>)</w:t>
            </w:r>
            <w:r>
              <w:rPr>
                <w:rFonts w:ascii="Calibri" w:hAnsi="Calibri" w:cs="Calibri"/>
                <w:spacing w:val="-4"/>
                <w:sz w:val="22"/>
                <w:szCs w:val="22"/>
                <w:vertAlign w:val="superscript"/>
              </w:rPr>
              <w:t xml:space="preserve"> </w:t>
            </w:r>
            <w:r>
              <w:rPr>
                <w:rFonts w:ascii="Calibri" w:hAnsi="Calibri" w:cs="Calibri"/>
                <w:spacing w:val="-4"/>
                <w:sz w:val="22"/>
                <w:szCs w:val="22"/>
              </w:rPr>
              <w:t xml:space="preserve"> </w:t>
            </w:r>
            <w:r w:rsidRPr="001A1CDD">
              <w:rPr>
                <w:rFonts w:ascii="Calibri" w:hAnsi="Calibri" w:cs="Calibri"/>
                <w:sz w:val="22"/>
                <w:szCs w:val="22"/>
              </w:rPr>
              <w:t>del d.P.R. n. 207 del 2010</w:t>
            </w:r>
          </w:p>
        </w:tc>
      </w:tr>
      <w:tr w:rsidR="005A5980" w:rsidRPr="001A1CDD">
        <w:trPr>
          <w:jc w:val="center"/>
        </w:trPr>
        <w:tc>
          <w:tcPr>
            <w:tcW w:w="10062" w:type="dxa"/>
            <w:tcBorders>
              <w:bottom w:val="nil"/>
            </w:tcBorders>
          </w:tcPr>
          <w:p w:rsidR="005A5980" w:rsidRPr="001A1CDD" w:rsidRDefault="00B50980" w:rsidP="00580333">
            <w:pPr>
              <w:jc w:val="center"/>
              <w:rPr>
                <w:rFonts w:ascii="Calibri" w:hAnsi="Calibri" w:cs="Calibri"/>
                <w:b/>
                <w:sz w:val="28"/>
                <w:szCs w:val="22"/>
              </w:rPr>
            </w:pPr>
            <w:r w:rsidRPr="00B50980">
              <w:rPr>
                <w:rFonts w:ascii="Calibri" w:hAnsi="Calibri" w:cs="Calibri"/>
                <w:b/>
                <w:bCs/>
                <w:sz w:val="28"/>
                <w:szCs w:val="22"/>
              </w:rPr>
              <w:t>Stazione appaltante: Provincia di Benevento</w:t>
            </w:r>
          </w:p>
        </w:tc>
      </w:tr>
      <w:tr w:rsidR="005A5980" w:rsidRPr="001A1CDD">
        <w:trPr>
          <w:jc w:val="center"/>
        </w:trPr>
        <w:tc>
          <w:tcPr>
            <w:tcW w:w="10062" w:type="dxa"/>
            <w:tcBorders>
              <w:top w:val="nil"/>
            </w:tcBorders>
          </w:tcPr>
          <w:p w:rsidR="005A5980" w:rsidRPr="001A1CDD" w:rsidRDefault="00B50980" w:rsidP="00580333">
            <w:pPr>
              <w:jc w:val="center"/>
              <w:rPr>
                <w:rFonts w:ascii="Calibri" w:hAnsi="Calibri" w:cs="Calibri"/>
                <w:b/>
                <w:bCs/>
                <w:sz w:val="28"/>
                <w:szCs w:val="22"/>
              </w:rPr>
            </w:pPr>
            <w:r>
              <w:rPr>
                <w:rFonts w:ascii="Calibri" w:hAnsi="Calibri" w:cs="Calibri"/>
                <w:b/>
                <w:bCs/>
                <w:sz w:val="28"/>
                <w:szCs w:val="22"/>
              </w:rPr>
              <w:t>Intervento:</w:t>
            </w:r>
          </w:p>
          <w:p w:rsidR="00B50980" w:rsidRDefault="00B50980" w:rsidP="00B50980">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w:t>
            </w:r>
            <w:proofErr w:type="spellStart"/>
            <w:r w:rsidRPr="00382787">
              <w:rPr>
                <w:rFonts w:ascii="Calibri" w:hAnsi="Calibri" w:cs="Calibri"/>
                <w:b/>
                <w:sz w:val="32"/>
                <w:szCs w:val="32"/>
              </w:rPr>
              <w:t>DI</w:t>
            </w:r>
            <w:proofErr w:type="spellEnd"/>
            <w:r w:rsidRPr="00382787">
              <w:rPr>
                <w:rFonts w:ascii="Calibri" w:hAnsi="Calibri" w:cs="Calibri"/>
                <w:b/>
                <w:sz w:val="32"/>
                <w:szCs w:val="32"/>
              </w:rPr>
              <w:t xml:space="preserve"> </w:t>
            </w:r>
            <w:bookmarkEnd w:id="0"/>
            <w:bookmarkEnd w:id="1"/>
            <w:r>
              <w:rPr>
                <w:rFonts w:ascii="Calibri" w:hAnsi="Calibri" w:cs="Calibri"/>
                <w:b/>
                <w:sz w:val="32"/>
                <w:szCs w:val="32"/>
              </w:rPr>
              <w:t>RIPRISTINO TRATTO PISTA CICLABILE</w:t>
            </w:r>
          </w:p>
          <w:p w:rsidR="005A5980" w:rsidRPr="001A1CDD" w:rsidRDefault="00B50980" w:rsidP="00B50980">
            <w:pPr>
              <w:jc w:val="center"/>
              <w:rPr>
                <w:rFonts w:ascii="Calibri" w:hAnsi="Calibri" w:cs="Calibri"/>
                <w:sz w:val="28"/>
                <w:szCs w:val="22"/>
              </w:rPr>
            </w:pPr>
            <w:r>
              <w:rPr>
                <w:rFonts w:ascii="Calibri" w:hAnsi="Calibri" w:cs="Calibri"/>
                <w:b/>
                <w:sz w:val="32"/>
                <w:szCs w:val="32"/>
              </w:rPr>
              <w:t>ACQUAFREDDA IN BENEVENTO</w:t>
            </w:r>
            <w:r w:rsidRPr="001A1CDD">
              <w:rPr>
                <w:rFonts w:ascii="Calibri" w:hAnsi="Calibri" w:cs="Calibri"/>
                <w:sz w:val="28"/>
                <w:szCs w:val="22"/>
              </w:rPr>
              <w:t xml:space="preserve"> </w:t>
            </w:r>
          </w:p>
        </w:tc>
      </w:tr>
    </w:tbl>
    <w:p w:rsidR="00125510" w:rsidRPr="001A1CDD" w:rsidRDefault="00125510">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125510" w:rsidRPr="001A1CDD" w:rsidTr="0030372D">
        <w:trPr>
          <w:cantSplit/>
          <w:jc w:val="center"/>
        </w:trPr>
        <w:tc>
          <w:tcPr>
            <w:tcW w:w="1674" w:type="dxa"/>
            <w:gridSpan w:val="3"/>
          </w:tcPr>
          <w:p w:rsidR="00125510" w:rsidRPr="001A1CDD" w:rsidRDefault="00125510" w:rsidP="0028425A">
            <w:pPr>
              <w:pStyle w:val="Testonotaapidipagina"/>
              <w:spacing w:before="60" w:after="60"/>
              <w:rPr>
                <w:rFonts w:ascii="Calibri" w:hAnsi="Calibri" w:cs="Calibri"/>
                <w:sz w:val="22"/>
                <w:szCs w:val="22"/>
              </w:rPr>
            </w:pPr>
            <w:r w:rsidRPr="001A1CDD">
              <w:rPr>
                <w:rFonts w:ascii="Calibri" w:hAnsi="Calibri" w:cs="Calibri"/>
                <w:sz w:val="22"/>
                <w:szCs w:val="22"/>
              </w:rPr>
              <w:t>il sottoscritto</w:t>
            </w:r>
          </w:p>
        </w:tc>
        <w:tc>
          <w:tcPr>
            <w:tcW w:w="8476" w:type="dxa"/>
            <w:gridSpan w:val="9"/>
            <w:tcBorders>
              <w:bottom w:val="single" w:sz="4" w:space="0" w:color="auto"/>
            </w:tcBorders>
          </w:tcPr>
          <w:p w:rsidR="00125510" w:rsidRPr="001A1CDD" w:rsidRDefault="00125510" w:rsidP="0028425A">
            <w:pPr>
              <w:spacing w:before="60" w:after="60"/>
              <w:rPr>
                <w:rFonts w:ascii="Calibri" w:hAnsi="Calibri" w:cs="Calibri"/>
                <w:sz w:val="22"/>
                <w:szCs w:val="22"/>
              </w:rPr>
            </w:pPr>
          </w:p>
        </w:tc>
      </w:tr>
      <w:tr w:rsidR="00125510" w:rsidRPr="001A1CDD" w:rsidTr="0028425A">
        <w:trPr>
          <w:cantSplit/>
          <w:jc w:val="center"/>
        </w:trPr>
        <w:tc>
          <w:tcPr>
            <w:tcW w:w="1204" w:type="dxa"/>
            <w:gridSpan w:val="2"/>
          </w:tcPr>
          <w:p w:rsidR="00125510" w:rsidRPr="001A1CDD" w:rsidRDefault="00125510" w:rsidP="0028425A">
            <w:pPr>
              <w:spacing w:before="60" w:after="60"/>
              <w:rPr>
                <w:rFonts w:ascii="Calibri" w:hAnsi="Calibri" w:cs="Calibri"/>
                <w:sz w:val="22"/>
                <w:szCs w:val="22"/>
              </w:rPr>
            </w:pPr>
            <w:r w:rsidRPr="001A1CDD">
              <w:rPr>
                <w:rFonts w:ascii="Calibri" w:hAnsi="Calibri" w:cs="Calibri"/>
                <w:sz w:val="22"/>
                <w:szCs w:val="22"/>
              </w:rPr>
              <w:t xml:space="preserve">in qualità di  </w:t>
            </w:r>
          </w:p>
        </w:tc>
        <w:tc>
          <w:tcPr>
            <w:tcW w:w="4086" w:type="dxa"/>
            <w:gridSpan w:val="3"/>
          </w:tcPr>
          <w:p w:rsidR="00125510" w:rsidRPr="001A1CDD" w:rsidRDefault="00125510" w:rsidP="0028425A">
            <w:pPr>
              <w:spacing w:before="60" w:after="60"/>
              <w:rPr>
                <w:rFonts w:ascii="Calibri" w:hAnsi="Calibri" w:cs="Calibri"/>
                <w:i/>
                <w:iCs/>
                <w:sz w:val="22"/>
                <w:szCs w:val="22"/>
              </w:rPr>
            </w:pPr>
            <w:r w:rsidRPr="001A1CDD">
              <w:rPr>
                <w:rFonts w:ascii="Calibri" w:hAnsi="Calibri" w:cs="Calibri"/>
                <w:i/>
                <w:iCs/>
                <w:sz w:val="18"/>
                <w:szCs w:val="22"/>
              </w:rPr>
              <w:t>(titolare, legale rappresentante, procuratore, altro)</w:t>
            </w:r>
            <w:r w:rsidRPr="001A1CDD">
              <w:rPr>
                <w:rFonts w:ascii="Calibri" w:hAnsi="Calibri" w:cs="Calibri"/>
                <w:sz w:val="18"/>
                <w:szCs w:val="22"/>
                <w:vertAlign w:val="superscript"/>
              </w:rPr>
              <w:t xml:space="preserve"> </w:t>
            </w:r>
            <w:r w:rsidRPr="001A1CDD">
              <w:rPr>
                <w:rFonts w:ascii="Calibri" w:hAnsi="Calibri" w:cs="Calibri"/>
                <w:sz w:val="22"/>
                <w:szCs w:val="22"/>
                <w:vertAlign w:val="superscript"/>
              </w:rPr>
              <w:t xml:space="preserve">( </w:t>
            </w:r>
            <w:r w:rsidRPr="001A1CDD">
              <w:rPr>
                <w:rStyle w:val="Rimandonotadichiusura"/>
                <w:rFonts w:ascii="Calibri" w:hAnsi="Calibri" w:cs="Calibri"/>
                <w:sz w:val="22"/>
                <w:szCs w:val="22"/>
              </w:rPr>
              <w:endnoteReference w:id="2"/>
            </w:r>
            <w:r w:rsidRPr="001A1CDD">
              <w:rPr>
                <w:rFonts w:ascii="Calibri" w:hAnsi="Calibri" w:cs="Calibri"/>
                <w:sz w:val="22"/>
                <w:szCs w:val="22"/>
                <w:vertAlign w:val="superscript"/>
              </w:rPr>
              <w:t>)</w:t>
            </w:r>
          </w:p>
        </w:tc>
        <w:tc>
          <w:tcPr>
            <w:tcW w:w="4860" w:type="dxa"/>
            <w:gridSpan w:val="7"/>
            <w:tcBorders>
              <w:bottom w:val="single" w:sz="4" w:space="0" w:color="auto"/>
            </w:tcBorders>
          </w:tcPr>
          <w:p w:rsidR="00125510" w:rsidRPr="001A1CDD" w:rsidRDefault="00125510" w:rsidP="0028425A">
            <w:pPr>
              <w:spacing w:before="60" w:after="60"/>
              <w:jc w:val="right"/>
              <w:rPr>
                <w:rFonts w:ascii="Calibri" w:hAnsi="Calibri" w:cs="Calibri"/>
                <w:sz w:val="22"/>
                <w:szCs w:val="22"/>
              </w:rPr>
            </w:pPr>
          </w:p>
        </w:tc>
      </w:tr>
      <w:tr w:rsidR="00125510" w:rsidRPr="001A1CDD" w:rsidTr="0030372D">
        <w:trPr>
          <w:cantSplit/>
          <w:jc w:val="center"/>
        </w:trPr>
        <w:tc>
          <w:tcPr>
            <w:tcW w:w="1674" w:type="dxa"/>
            <w:gridSpan w:val="3"/>
          </w:tcPr>
          <w:p w:rsidR="00125510" w:rsidRPr="001A1CDD" w:rsidRDefault="0045359C" w:rsidP="0045359C">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125510" w:rsidRPr="001A1CDD" w:rsidRDefault="00125510" w:rsidP="0028425A">
            <w:pPr>
              <w:pStyle w:val="Testonotaapidipagina"/>
              <w:spacing w:before="60" w:after="60"/>
              <w:rPr>
                <w:rFonts w:ascii="Calibri" w:hAnsi="Calibri" w:cs="Calibri"/>
                <w:sz w:val="22"/>
                <w:szCs w:val="22"/>
              </w:rPr>
            </w:pPr>
          </w:p>
        </w:tc>
      </w:tr>
      <w:tr w:rsidR="00125510" w:rsidRPr="001A1CDD" w:rsidTr="0028425A">
        <w:trPr>
          <w:cantSplit/>
          <w:jc w:val="center"/>
        </w:trPr>
        <w:tc>
          <w:tcPr>
            <w:tcW w:w="779" w:type="dxa"/>
          </w:tcPr>
          <w:p w:rsidR="00125510" w:rsidRPr="001A1CDD" w:rsidRDefault="00125510" w:rsidP="0028425A">
            <w:pPr>
              <w:spacing w:before="60" w:after="60"/>
              <w:rPr>
                <w:rFonts w:ascii="Calibri" w:hAnsi="Calibri" w:cs="Calibri"/>
                <w:sz w:val="22"/>
                <w:szCs w:val="22"/>
              </w:rPr>
            </w:pPr>
            <w:r w:rsidRPr="001A1CDD">
              <w:rPr>
                <w:rFonts w:ascii="Calibri" w:hAnsi="Calibri" w:cs="Calibri"/>
                <w:sz w:val="22"/>
                <w:szCs w:val="22"/>
              </w:rPr>
              <w:t>sede</w:t>
            </w:r>
          </w:p>
        </w:tc>
        <w:tc>
          <w:tcPr>
            <w:tcW w:w="1604" w:type="dxa"/>
            <w:gridSpan w:val="3"/>
          </w:tcPr>
          <w:p w:rsidR="00125510" w:rsidRPr="001A1CDD" w:rsidRDefault="00125510" w:rsidP="0028425A">
            <w:pPr>
              <w:rPr>
                <w:rFonts w:ascii="Calibri" w:hAnsi="Calibri" w:cs="Calibri"/>
                <w:i/>
                <w:iCs/>
                <w:sz w:val="22"/>
                <w:szCs w:val="22"/>
              </w:rPr>
            </w:pPr>
            <w:r w:rsidRPr="001A1CDD">
              <w:rPr>
                <w:rFonts w:ascii="Calibri" w:hAnsi="Calibri" w:cs="Calibri"/>
                <w:i/>
                <w:iCs/>
                <w:sz w:val="18"/>
                <w:szCs w:val="22"/>
              </w:rPr>
              <w:t>(comune italiano</w:t>
            </w:r>
            <w:r w:rsidRPr="001A1CDD">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125510" w:rsidRPr="001A1CDD" w:rsidRDefault="00125510" w:rsidP="0028425A">
            <w:pPr>
              <w:spacing w:before="60" w:after="60"/>
              <w:rPr>
                <w:rFonts w:ascii="Calibri" w:hAnsi="Calibri" w:cs="Calibri"/>
                <w:sz w:val="22"/>
                <w:szCs w:val="22"/>
              </w:rPr>
            </w:pPr>
          </w:p>
        </w:tc>
        <w:tc>
          <w:tcPr>
            <w:tcW w:w="992" w:type="dxa"/>
            <w:gridSpan w:val="2"/>
          </w:tcPr>
          <w:p w:rsidR="00125510" w:rsidRPr="001A1CDD" w:rsidRDefault="00125510" w:rsidP="00CD2CDF">
            <w:pPr>
              <w:spacing w:before="60" w:after="60"/>
              <w:jc w:val="right"/>
              <w:rPr>
                <w:rFonts w:ascii="Calibri" w:hAnsi="Calibri" w:cs="Calibri"/>
                <w:sz w:val="22"/>
                <w:szCs w:val="22"/>
              </w:rPr>
            </w:pPr>
            <w:r w:rsidRPr="001A1CDD">
              <w:rPr>
                <w:rFonts w:ascii="Calibri" w:hAnsi="Calibri" w:cs="Calibri"/>
                <w:sz w:val="22"/>
                <w:szCs w:val="22"/>
              </w:rPr>
              <w:t>Cap:</w:t>
            </w:r>
          </w:p>
        </w:tc>
        <w:tc>
          <w:tcPr>
            <w:tcW w:w="1090" w:type="dxa"/>
            <w:gridSpan w:val="2"/>
            <w:tcBorders>
              <w:bottom w:val="single" w:sz="4" w:space="0" w:color="auto"/>
            </w:tcBorders>
          </w:tcPr>
          <w:p w:rsidR="00125510" w:rsidRPr="001A1CDD" w:rsidRDefault="00125510" w:rsidP="0028425A">
            <w:pPr>
              <w:spacing w:before="60" w:after="60"/>
              <w:rPr>
                <w:rFonts w:ascii="Calibri" w:hAnsi="Calibri" w:cs="Calibri"/>
                <w:sz w:val="22"/>
                <w:szCs w:val="22"/>
              </w:rPr>
            </w:pPr>
          </w:p>
        </w:tc>
        <w:tc>
          <w:tcPr>
            <w:tcW w:w="1036" w:type="dxa"/>
          </w:tcPr>
          <w:p w:rsidR="00125510" w:rsidRPr="001A1CDD" w:rsidRDefault="00125510" w:rsidP="0028425A">
            <w:pPr>
              <w:spacing w:before="60" w:after="60"/>
              <w:jc w:val="right"/>
              <w:rPr>
                <w:rFonts w:ascii="Calibri" w:hAnsi="Calibri" w:cs="Calibri"/>
                <w:sz w:val="22"/>
                <w:szCs w:val="22"/>
              </w:rPr>
            </w:pPr>
            <w:r w:rsidRPr="001A1CDD">
              <w:rPr>
                <w:rFonts w:ascii="Calibri" w:hAnsi="Calibri" w:cs="Calibri"/>
                <w:sz w:val="22"/>
                <w:szCs w:val="22"/>
              </w:rPr>
              <w:t xml:space="preserve">Provincia  </w:t>
            </w:r>
          </w:p>
        </w:tc>
        <w:tc>
          <w:tcPr>
            <w:tcW w:w="1672" w:type="dxa"/>
            <w:tcBorders>
              <w:bottom w:val="single" w:sz="4" w:space="0" w:color="auto"/>
            </w:tcBorders>
          </w:tcPr>
          <w:p w:rsidR="00125510" w:rsidRPr="001A1CDD" w:rsidRDefault="00125510" w:rsidP="0028425A">
            <w:pPr>
              <w:spacing w:before="60" w:after="60"/>
              <w:rPr>
                <w:rFonts w:ascii="Calibri" w:hAnsi="Calibri" w:cs="Calibri"/>
                <w:sz w:val="22"/>
                <w:szCs w:val="22"/>
              </w:rPr>
            </w:pPr>
          </w:p>
        </w:tc>
      </w:tr>
      <w:tr w:rsidR="00125510" w:rsidRPr="001A1CDD" w:rsidTr="0028425A">
        <w:trPr>
          <w:cantSplit/>
          <w:jc w:val="center"/>
        </w:trPr>
        <w:tc>
          <w:tcPr>
            <w:tcW w:w="10150" w:type="dxa"/>
            <w:gridSpan w:val="12"/>
          </w:tcPr>
          <w:p w:rsidR="00125510" w:rsidRPr="001A1CDD" w:rsidRDefault="00125510" w:rsidP="0028425A">
            <w:pPr>
              <w:rPr>
                <w:rFonts w:ascii="Calibri" w:hAnsi="Calibri" w:cs="Calibri"/>
                <w:sz w:val="10"/>
                <w:szCs w:val="22"/>
              </w:rPr>
            </w:pPr>
          </w:p>
        </w:tc>
      </w:tr>
      <w:tr w:rsidR="00B91DCF" w:rsidRPr="001A1CDD" w:rsidTr="0000754A">
        <w:trPr>
          <w:cantSplit/>
          <w:jc w:val="center"/>
        </w:trPr>
        <w:tc>
          <w:tcPr>
            <w:tcW w:w="1674" w:type="dxa"/>
            <w:gridSpan w:val="3"/>
          </w:tcPr>
          <w:p w:rsidR="00B91DCF" w:rsidRPr="001A1CDD" w:rsidRDefault="00B91DCF" w:rsidP="0000754A">
            <w:pPr>
              <w:spacing w:before="60" w:after="60"/>
              <w:rPr>
                <w:rFonts w:ascii="Calibri" w:hAnsi="Calibri" w:cs="Calibri"/>
                <w:sz w:val="22"/>
                <w:szCs w:val="22"/>
              </w:rPr>
            </w:pPr>
            <w:r w:rsidRPr="001A1CDD">
              <w:rPr>
                <w:rFonts w:ascii="Calibri" w:hAnsi="Calibri" w:cs="Calibri"/>
                <w:sz w:val="22"/>
                <w:szCs w:val="22"/>
              </w:rPr>
              <w:t>indirizzo</w:t>
            </w:r>
          </w:p>
        </w:tc>
        <w:tc>
          <w:tcPr>
            <w:tcW w:w="4111" w:type="dxa"/>
            <w:gridSpan w:val="4"/>
            <w:tcBorders>
              <w:bottom w:val="single" w:sz="4" w:space="0" w:color="auto"/>
            </w:tcBorders>
          </w:tcPr>
          <w:p w:rsidR="00B91DCF" w:rsidRPr="001A1CDD" w:rsidRDefault="00B91DCF" w:rsidP="0000754A">
            <w:pPr>
              <w:spacing w:before="60" w:after="60"/>
              <w:rPr>
                <w:rFonts w:ascii="Calibri" w:hAnsi="Calibri" w:cs="Calibri"/>
                <w:sz w:val="22"/>
                <w:szCs w:val="22"/>
              </w:rPr>
            </w:pPr>
          </w:p>
        </w:tc>
        <w:tc>
          <w:tcPr>
            <w:tcW w:w="1485" w:type="dxa"/>
            <w:gridSpan w:val="2"/>
            <w:tcBorders>
              <w:left w:val="nil"/>
              <w:right w:val="single" w:sz="4" w:space="0" w:color="auto"/>
            </w:tcBorders>
          </w:tcPr>
          <w:p w:rsidR="00B91DCF" w:rsidRPr="001A1CDD" w:rsidRDefault="00B91DCF" w:rsidP="0000754A">
            <w:pPr>
              <w:pStyle w:val="sche22"/>
              <w:widowControl/>
              <w:overflowPunct/>
              <w:autoSpaceDE/>
              <w:autoSpaceDN/>
              <w:adjustRightInd/>
              <w:spacing w:before="60" w:after="60"/>
              <w:rPr>
                <w:rFonts w:ascii="Calibri" w:hAnsi="Calibri" w:cs="Calibri"/>
                <w:sz w:val="22"/>
                <w:szCs w:val="22"/>
                <w:lang w:val="it-IT"/>
              </w:rPr>
            </w:pPr>
            <w:r w:rsidRPr="001A1CDD">
              <w:rPr>
                <w:rFonts w:ascii="Calibri" w:hAnsi="Calibri" w:cs="Calibri"/>
                <w:sz w:val="22"/>
                <w:szCs w:val="22"/>
                <w:lang w:val="it-IT"/>
              </w:rPr>
              <w:t>Codice fiscale:</w:t>
            </w:r>
          </w:p>
        </w:tc>
        <w:tc>
          <w:tcPr>
            <w:tcW w:w="2880" w:type="dxa"/>
            <w:gridSpan w:val="3"/>
            <w:tcBorders>
              <w:left w:val="single" w:sz="4" w:space="0" w:color="auto"/>
              <w:bottom w:val="single" w:sz="4" w:space="0" w:color="auto"/>
              <w:right w:val="single" w:sz="4" w:space="0" w:color="auto"/>
            </w:tcBorders>
          </w:tcPr>
          <w:p w:rsidR="00B91DCF" w:rsidRPr="001A1CDD" w:rsidRDefault="00B91DCF" w:rsidP="0000754A">
            <w:pPr>
              <w:spacing w:before="60" w:after="60"/>
              <w:rPr>
                <w:rFonts w:ascii="Calibri" w:hAnsi="Calibri" w:cs="Calibri"/>
                <w:sz w:val="22"/>
                <w:szCs w:val="22"/>
              </w:rPr>
            </w:pPr>
          </w:p>
        </w:tc>
      </w:tr>
    </w:tbl>
    <w:p w:rsidR="0079210F" w:rsidRPr="001A1CDD" w:rsidRDefault="0079210F" w:rsidP="0079210F">
      <w:pPr>
        <w:pStyle w:val="Rientrocorpodeltesto2"/>
        <w:spacing w:before="120" w:after="120"/>
        <w:ind w:left="284" w:hanging="284"/>
        <w:jc w:val="center"/>
        <w:rPr>
          <w:rFonts w:ascii="Calibri" w:hAnsi="Calibri" w:cs="Calibri"/>
          <w:b/>
          <w:sz w:val="22"/>
          <w:szCs w:val="22"/>
        </w:rPr>
      </w:pPr>
      <w:bookmarkStart w:id="2" w:name="OLE_LINK3"/>
      <w:bookmarkStart w:id="3" w:name="OLE_LINK4"/>
      <w:r w:rsidRPr="001A1CDD">
        <w:rPr>
          <w:rFonts w:ascii="Calibri" w:hAnsi="Calibri" w:cs="Calibri"/>
          <w:b/>
          <w:sz w:val="22"/>
          <w:szCs w:val="22"/>
        </w:rPr>
        <w:t>CHIEDE  DI  PARTECIPARE  ALLA  GARA  IN  OGGETTO COME</w:t>
      </w:r>
      <w:r w:rsidRPr="001A1CDD">
        <w:rPr>
          <w:rFonts w:ascii="Calibri" w:hAnsi="Calibri" w:cs="Calibri"/>
          <w:spacing w:val="-4"/>
          <w:sz w:val="22"/>
          <w:szCs w:val="22"/>
        </w:rPr>
        <w:t xml:space="preserve">  </w:t>
      </w:r>
      <w:r w:rsidRPr="001A1CDD">
        <w:rPr>
          <w:rFonts w:ascii="Calibri" w:hAnsi="Calibri" w:cs="Calibri"/>
          <w:spacing w:val="-4"/>
          <w:sz w:val="22"/>
          <w:szCs w:val="22"/>
          <w:vertAlign w:val="superscript"/>
        </w:rPr>
        <w:t>(</w:t>
      </w:r>
      <w:r w:rsidRPr="001A1CDD">
        <w:rPr>
          <w:rFonts w:ascii="Calibri" w:hAnsi="Calibri" w:cs="Calibri"/>
          <w:spacing w:val="-4"/>
          <w:sz w:val="22"/>
          <w:szCs w:val="22"/>
          <w:vertAlign w:val="superscript"/>
        </w:rPr>
        <w:endnoteReference w:id="3"/>
      </w:r>
      <w:r w:rsidRPr="001A1CDD">
        <w:rPr>
          <w:rFonts w:ascii="Calibri" w:hAnsi="Calibri" w:cs="Calibri"/>
          <w:spacing w:val="-4"/>
          <w:sz w:val="22"/>
          <w:szCs w:val="22"/>
          <w:vertAlign w:val="superscript"/>
        </w:rPr>
        <w:t>)</w:t>
      </w:r>
    </w:p>
    <w:tbl>
      <w:tblPr>
        <w:tblW w:w="10135" w:type="dxa"/>
        <w:tblLayout w:type="fixed"/>
        <w:tblCellMar>
          <w:left w:w="70" w:type="dxa"/>
          <w:right w:w="70" w:type="dxa"/>
        </w:tblCellMar>
        <w:tblLook w:val="0000"/>
      </w:tblPr>
      <w:tblGrid>
        <w:gridCol w:w="430"/>
        <w:gridCol w:w="3042"/>
        <w:gridCol w:w="426"/>
        <w:gridCol w:w="6237"/>
      </w:tblGrid>
      <w:tr w:rsidR="0030372D" w:rsidRPr="001A1CDD" w:rsidTr="00655649">
        <w:trPr>
          <w:cantSplit/>
        </w:trPr>
        <w:tc>
          <w:tcPr>
            <w:tcW w:w="430" w:type="dxa"/>
          </w:tcPr>
          <w:bookmarkStart w:id="4" w:name="Controllo2"/>
          <w:p w:rsidR="0030372D" w:rsidRPr="001A1CDD" w:rsidRDefault="00D93A0A" w:rsidP="0058033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94487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4"/>
          </w:p>
        </w:tc>
        <w:tc>
          <w:tcPr>
            <w:tcW w:w="9705" w:type="dxa"/>
            <w:gridSpan w:val="3"/>
            <w:tcBorders>
              <w:left w:val="nil"/>
            </w:tcBorders>
          </w:tcPr>
          <w:p w:rsidR="0030372D" w:rsidRPr="001A1CDD" w:rsidRDefault="0030372D" w:rsidP="00BB2C70">
            <w:pPr>
              <w:spacing w:before="60" w:after="60"/>
              <w:ind w:left="110" w:hanging="110"/>
              <w:rPr>
                <w:rFonts w:ascii="Calibri" w:hAnsi="Calibri" w:cs="Calibri"/>
                <w:sz w:val="22"/>
                <w:szCs w:val="22"/>
              </w:rPr>
            </w:pPr>
            <w:r w:rsidRPr="001A1CDD">
              <w:rPr>
                <w:rFonts w:ascii="Calibri" w:hAnsi="Calibri" w:cs="Calibri"/>
                <w:sz w:val="22"/>
                <w:szCs w:val="22"/>
              </w:rPr>
              <w:t xml:space="preserve">- </w:t>
            </w:r>
            <w:r w:rsidR="00BB2C70">
              <w:rPr>
                <w:rFonts w:ascii="Calibri" w:hAnsi="Calibri" w:cs="Calibri"/>
                <w:sz w:val="22"/>
                <w:szCs w:val="22"/>
              </w:rPr>
              <w:t xml:space="preserve">operatore economico </w:t>
            </w:r>
            <w:r w:rsidRPr="001A1CDD">
              <w:rPr>
                <w:rFonts w:ascii="Calibri" w:hAnsi="Calibri" w:cs="Calibri"/>
                <w:sz w:val="22"/>
                <w:szCs w:val="22"/>
              </w:rPr>
              <w:t>singolo;</w:t>
            </w:r>
          </w:p>
        </w:tc>
      </w:tr>
      <w:tr w:rsidR="00442F33" w:rsidRPr="001A1CDD" w:rsidTr="00442F33">
        <w:trPr>
          <w:cantSplit/>
        </w:trPr>
        <w:tc>
          <w:tcPr>
            <w:tcW w:w="430" w:type="dxa"/>
            <w:vAlign w:val="center"/>
          </w:tcPr>
          <w:p w:rsidR="00442F33" w:rsidRPr="001A1CDD" w:rsidRDefault="00D93A0A" w:rsidP="00442F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vAlign w:val="center"/>
          </w:tcPr>
          <w:p w:rsidR="00442F33" w:rsidRPr="001A1CDD" w:rsidRDefault="00442F33" w:rsidP="00442F33">
            <w:pPr>
              <w:spacing w:before="60" w:after="60"/>
              <w:ind w:left="110" w:hanging="110"/>
              <w:rPr>
                <w:rFonts w:ascii="Calibri" w:hAnsi="Calibri" w:cs="Calibri"/>
                <w:spacing w:val="-4"/>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mandatario</w:t>
            </w:r>
            <w:r>
              <w:rPr>
                <w:rFonts w:ascii="Calibri" w:hAnsi="Calibri" w:cs="Calibri"/>
                <w:sz w:val="22"/>
                <w:szCs w:val="22"/>
              </w:rPr>
              <w:t>,</w:t>
            </w:r>
            <w:r w:rsidRPr="001A1CDD">
              <w:rPr>
                <w:rFonts w:ascii="Calibri" w:hAnsi="Calibri" w:cs="Calibri"/>
                <w:sz w:val="22"/>
                <w:szCs w:val="22"/>
              </w:rPr>
              <w:t xml:space="preserve"> capogruppo di</w:t>
            </w:r>
          </w:p>
        </w:tc>
        <w:tc>
          <w:tcPr>
            <w:tcW w:w="426" w:type="dxa"/>
            <w:vMerge w:val="restart"/>
            <w:vAlign w:val="center"/>
          </w:tcPr>
          <w:p w:rsidR="00442F33" w:rsidRPr="001A1CDD" w:rsidRDefault="00442F33" w:rsidP="00442F33">
            <w:pPr>
              <w:pStyle w:val="Testonotaapidipagina"/>
              <w:spacing w:before="60" w:after="60"/>
              <w:jc w:val="center"/>
              <w:rPr>
                <w:rFonts w:ascii="Calibri" w:hAnsi="Calibri" w:cs="Calibri"/>
                <w:sz w:val="22"/>
                <w:szCs w:val="22"/>
              </w:rPr>
            </w:pPr>
            <w:r w:rsidRPr="00442F33">
              <w:rPr>
                <w:rFonts w:ascii="Calibri" w:hAnsi="Calibri" w:cs="Calibri"/>
                <w:sz w:val="52"/>
                <w:szCs w:val="52"/>
              </w:rPr>
              <w:t>}</w:t>
            </w:r>
          </w:p>
        </w:tc>
        <w:tc>
          <w:tcPr>
            <w:tcW w:w="6237" w:type="dxa"/>
            <w:vMerge w:val="restart"/>
            <w:vAlign w:val="center"/>
          </w:tcPr>
          <w:p w:rsidR="00442F33" w:rsidRPr="001A1CDD" w:rsidRDefault="00442F33" w:rsidP="00442F3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442F33" w:rsidRPr="001A1CDD" w:rsidTr="00442F33">
        <w:trPr>
          <w:cantSplit/>
        </w:trPr>
        <w:tc>
          <w:tcPr>
            <w:tcW w:w="430" w:type="dxa"/>
            <w:vAlign w:val="center"/>
          </w:tcPr>
          <w:p w:rsidR="00442F33" w:rsidRPr="001A1CDD" w:rsidRDefault="00D93A0A" w:rsidP="00442F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vAlign w:val="center"/>
          </w:tcPr>
          <w:p w:rsidR="00442F33" w:rsidRPr="001A1CDD" w:rsidRDefault="00442F33" w:rsidP="00442F33">
            <w:pPr>
              <w:spacing w:before="60" w:after="60"/>
              <w:ind w:left="110" w:hanging="110"/>
              <w:rPr>
                <w:rFonts w:ascii="Calibri" w:hAnsi="Calibri" w:cs="Calibri"/>
                <w:spacing w:val="-4"/>
                <w:sz w:val="22"/>
                <w:szCs w:val="22"/>
              </w:rPr>
            </w:pPr>
            <w:r w:rsidRPr="001A1CDD">
              <w:rPr>
                <w:rFonts w:ascii="Calibri" w:hAnsi="Calibri" w:cs="Calibri"/>
                <w:sz w:val="22"/>
                <w:szCs w:val="22"/>
              </w:rPr>
              <w:t>- mandante in</w:t>
            </w:r>
          </w:p>
        </w:tc>
        <w:tc>
          <w:tcPr>
            <w:tcW w:w="426" w:type="dxa"/>
            <w:vMerge/>
          </w:tcPr>
          <w:p w:rsidR="00442F33" w:rsidRPr="001A1CDD" w:rsidRDefault="00442F33" w:rsidP="00A15DEC">
            <w:pPr>
              <w:pStyle w:val="Testonotaapidipagina"/>
              <w:spacing w:before="60" w:after="60"/>
              <w:rPr>
                <w:rFonts w:ascii="Calibri" w:hAnsi="Calibri" w:cs="Calibri"/>
                <w:sz w:val="22"/>
                <w:szCs w:val="22"/>
              </w:rPr>
            </w:pPr>
          </w:p>
        </w:tc>
        <w:tc>
          <w:tcPr>
            <w:tcW w:w="6237" w:type="dxa"/>
            <w:vMerge/>
            <w:vAlign w:val="center"/>
          </w:tcPr>
          <w:p w:rsidR="00442F33" w:rsidRPr="001A1CDD" w:rsidRDefault="00442F33" w:rsidP="00442F33">
            <w:pPr>
              <w:ind w:left="110" w:hanging="110"/>
              <w:rPr>
                <w:rFonts w:ascii="Calibri" w:hAnsi="Calibri" w:cs="Calibri"/>
                <w:sz w:val="22"/>
                <w:szCs w:val="22"/>
              </w:rPr>
            </w:pPr>
          </w:p>
        </w:tc>
      </w:tr>
      <w:tr w:rsidR="00442F33" w:rsidRPr="001A1CDD" w:rsidTr="00442F33">
        <w:trPr>
          <w:cantSplit/>
        </w:trPr>
        <w:tc>
          <w:tcPr>
            <w:tcW w:w="430" w:type="dxa"/>
          </w:tcPr>
          <w:p w:rsidR="00442F33" w:rsidRPr="001A1CDD" w:rsidRDefault="00D93A0A" w:rsidP="00A15DEC">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tcPr>
          <w:p w:rsidR="00442F33" w:rsidRPr="001A1CDD" w:rsidRDefault="00442F33" w:rsidP="00525A29">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organo comune/mandatario di</w:t>
            </w:r>
          </w:p>
        </w:tc>
        <w:tc>
          <w:tcPr>
            <w:tcW w:w="426" w:type="dxa"/>
            <w:vMerge w:val="restart"/>
            <w:vAlign w:val="center"/>
          </w:tcPr>
          <w:p w:rsidR="00442F33" w:rsidRPr="00442F33" w:rsidRDefault="00442F33" w:rsidP="00442F33">
            <w:pPr>
              <w:pStyle w:val="Testonotaapidipagina"/>
              <w:spacing w:before="60" w:after="60"/>
              <w:jc w:val="center"/>
              <w:rPr>
                <w:rFonts w:ascii="Calibri" w:hAnsi="Calibri" w:cs="Calibri"/>
                <w:sz w:val="52"/>
                <w:szCs w:val="52"/>
              </w:rPr>
            </w:pPr>
            <w:r w:rsidRPr="00442F33">
              <w:rPr>
                <w:rFonts w:ascii="Calibri" w:hAnsi="Calibri" w:cs="Calibri"/>
                <w:sz w:val="52"/>
                <w:szCs w:val="52"/>
              </w:rPr>
              <w:t>}</w:t>
            </w:r>
          </w:p>
        </w:tc>
        <w:tc>
          <w:tcPr>
            <w:tcW w:w="6237" w:type="dxa"/>
            <w:vMerge w:val="restart"/>
            <w:tcBorders>
              <w:left w:val="nil"/>
            </w:tcBorders>
            <w:vAlign w:val="center"/>
          </w:tcPr>
          <w:p w:rsidR="00442F33" w:rsidRPr="001A1CDD" w:rsidRDefault="00442F33" w:rsidP="00442F3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r w:rsidR="00442F33" w:rsidRPr="001A1CDD" w:rsidTr="00442F33">
        <w:trPr>
          <w:cantSplit/>
        </w:trPr>
        <w:tc>
          <w:tcPr>
            <w:tcW w:w="430" w:type="dxa"/>
          </w:tcPr>
          <w:p w:rsidR="00442F33" w:rsidRPr="001A1CDD" w:rsidRDefault="00D93A0A" w:rsidP="0058033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442F33"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tcBorders>
              <w:left w:val="nil"/>
            </w:tcBorders>
          </w:tcPr>
          <w:p w:rsidR="00442F33" w:rsidRPr="001A1CDD" w:rsidRDefault="00442F33" w:rsidP="00580333">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impresa in rete/</w:t>
            </w:r>
            <w:r w:rsidRPr="001A1CDD">
              <w:rPr>
                <w:rFonts w:ascii="Calibri" w:hAnsi="Calibri" w:cs="Calibri"/>
                <w:sz w:val="22"/>
                <w:szCs w:val="22"/>
              </w:rPr>
              <w:t>mandante in</w:t>
            </w:r>
          </w:p>
        </w:tc>
        <w:tc>
          <w:tcPr>
            <w:tcW w:w="426" w:type="dxa"/>
            <w:vMerge/>
          </w:tcPr>
          <w:p w:rsidR="00442F33" w:rsidRPr="001A1CDD" w:rsidRDefault="00442F33" w:rsidP="00580333">
            <w:pPr>
              <w:pStyle w:val="Testonotaapidipagina"/>
              <w:spacing w:before="60" w:after="60"/>
              <w:rPr>
                <w:rFonts w:ascii="Calibri" w:hAnsi="Calibri" w:cs="Calibri"/>
                <w:sz w:val="22"/>
                <w:szCs w:val="22"/>
              </w:rPr>
            </w:pPr>
          </w:p>
        </w:tc>
        <w:tc>
          <w:tcPr>
            <w:tcW w:w="6237" w:type="dxa"/>
            <w:vMerge/>
            <w:tcBorders>
              <w:left w:val="nil"/>
            </w:tcBorders>
          </w:tcPr>
          <w:p w:rsidR="00442F33" w:rsidRPr="001A1CDD" w:rsidRDefault="00442F33" w:rsidP="00EF642B">
            <w:pPr>
              <w:ind w:left="110" w:hanging="110"/>
              <w:rPr>
                <w:rFonts w:ascii="Calibri" w:hAnsi="Calibri" w:cs="Calibri"/>
                <w:sz w:val="22"/>
                <w:szCs w:val="22"/>
              </w:rPr>
            </w:pPr>
          </w:p>
        </w:tc>
      </w:tr>
    </w:tbl>
    <w:bookmarkEnd w:id="2"/>
    <w:bookmarkEnd w:id="3"/>
    <w:p w:rsidR="00E56C99" w:rsidRPr="001A1CDD" w:rsidRDefault="00E56C99" w:rsidP="00E56C99">
      <w:pPr>
        <w:pStyle w:val="Rientrocorpodeltesto2"/>
        <w:spacing w:before="120" w:after="120"/>
        <w:ind w:left="284" w:hanging="284"/>
        <w:jc w:val="center"/>
        <w:rPr>
          <w:rFonts w:ascii="Calibri" w:hAnsi="Calibri" w:cs="Calibri"/>
          <w:sz w:val="22"/>
          <w:szCs w:val="22"/>
        </w:rPr>
      </w:pPr>
      <w:r w:rsidRPr="001A1CDD">
        <w:rPr>
          <w:rFonts w:ascii="Calibri" w:hAnsi="Calibri" w:cs="Calibri"/>
          <w:b/>
          <w:sz w:val="22"/>
          <w:szCs w:val="22"/>
        </w:rPr>
        <w:t>DICHIARA QUANTO SEGUE</w:t>
      </w:r>
    </w:p>
    <w:p w:rsidR="006835F3" w:rsidRPr="001A1CDD" w:rsidRDefault="006835F3" w:rsidP="006835F3">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6835F3" w:rsidRPr="001A1CDD" w:rsidTr="00995782">
        <w:tc>
          <w:tcPr>
            <w:tcW w:w="2948" w:type="dxa"/>
            <w:gridSpan w:val="2"/>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c>
          <w:tcPr>
            <w:tcW w:w="2125" w:type="dxa"/>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6835F3" w:rsidRPr="001A1CDD" w:rsidRDefault="006835F3" w:rsidP="00E840D1">
            <w:pPr>
              <w:spacing w:before="60" w:after="60"/>
              <w:rPr>
                <w:rFonts w:ascii="Calibri" w:hAnsi="Calibri" w:cs="Calibri"/>
                <w:sz w:val="22"/>
                <w:szCs w:val="22"/>
              </w:rPr>
            </w:pPr>
          </w:p>
        </w:tc>
      </w:tr>
      <w:tr w:rsidR="006835F3" w:rsidRPr="001A1CDD" w:rsidTr="00995782">
        <w:tc>
          <w:tcPr>
            <w:tcW w:w="1095" w:type="dxa"/>
            <w:tcBorders>
              <w:top w:val="nil"/>
              <w:left w:val="nil"/>
              <w:bottom w:val="nil"/>
              <w:right w:val="nil"/>
            </w:tcBorders>
            <w:hideMark/>
          </w:tcPr>
          <w:p w:rsidR="006835F3" w:rsidRPr="001A1CDD" w:rsidRDefault="006835F3" w:rsidP="00E840D1">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c>
          <w:tcPr>
            <w:tcW w:w="2125" w:type="dxa"/>
            <w:tcBorders>
              <w:top w:val="nil"/>
              <w:left w:val="nil"/>
              <w:bottom w:val="nil"/>
              <w:right w:val="nil"/>
            </w:tcBorders>
            <w:hideMark/>
          </w:tcPr>
          <w:p w:rsidR="006835F3" w:rsidRPr="001A1CDD" w:rsidRDefault="006835F3" w:rsidP="00E840D1">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6835F3" w:rsidRPr="001A1CDD" w:rsidRDefault="006835F3" w:rsidP="00E840D1">
            <w:pPr>
              <w:spacing w:before="60" w:after="60"/>
              <w:rPr>
                <w:rFonts w:ascii="Calibri" w:hAnsi="Calibri" w:cs="Calibri"/>
                <w:sz w:val="22"/>
                <w:szCs w:val="22"/>
              </w:rPr>
            </w:pPr>
          </w:p>
        </w:tc>
      </w:tr>
    </w:tbl>
    <w:p w:rsidR="00995782" w:rsidRDefault="00995782" w:rsidP="00995782">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995782" w:rsidTr="003824D6">
        <w:tc>
          <w:tcPr>
            <w:tcW w:w="2842"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995782" w:rsidRDefault="00995782" w:rsidP="003824D6">
            <w:pPr>
              <w:spacing w:before="60" w:after="60"/>
              <w:rPr>
                <w:rFonts w:ascii="Calibri" w:hAnsi="Calibri" w:cs="Calibri"/>
                <w:sz w:val="22"/>
                <w:szCs w:val="22"/>
              </w:rPr>
            </w:pPr>
          </w:p>
        </w:tc>
      </w:tr>
      <w:tr w:rsidR="00995782" w:rsidTr="003824D6">
        <w:trPr>
          <w:cantSplit/>
        </w:trPr>
        <w:tc>
          <w:tcPr>
            <w:tcW w:w="9639" w:type="dxa"/>
            <w:gridSpan w:val="11"/>
            <w:tcBorders>
              <w:top w:val="nil"/>
              <w:left w:val="nil"/>
              <w:bottom w:val="single"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995782" w:rsidTr="003824D6">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 xml:space="preserve">carica ricoperta </w:t>
            </w:r>
          </w:p>
        </w:tc>
      </w:tr>
      <w:tr w:rsidR="00995782"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995782" w:rsidRDefault="00995782" w:rsidP="003824D6">
            <w:pPr>
              <w:spacing w:before="60" w:after="60"/>
              <w:rPr>
                <w:rFonts w:ascii="Calibri" w:hAnsi="Calibri" w:cs="Calibri"/>
                <w:sz w:val="22"/>
                <w:szCs w:val="22"/>
              </w:rPr>
            </w:pPr>
            <w:r>
              <w:rPr>
                <w:rFonts w:ascii="Calibri" w:hAnsi="Calibri" w:cs="Calibri"/>
                <w:sz w:val="22"/>
                <w:szCs w:val="22"/>
              </w:rPr>
              <w:t>titolare</w:t>
            </w: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995782" w:rsidRDefault="00995782" w:rsidP="003824D6">
            <w:pPr>
              <w:spacing w:before="60" w:after="60"/>
              <w:rPr>
                <w:rFonts w:ascii="Calibri" w:hAnsi="Calibri" w:cs="Calibri"/>
                <w:sz w:val="22"/>
                <w:szCs w:val="22"/>
              </w:rPr>
            </w:pPr>
          </w:p>
        </w:tc>
      </w:tr>
      <w:tr w:rsidR="00995782" w:rsidTr="003824D6">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995782" w:rsidTr="003824D6">
        <w:tc>
          <w:tcPr>
            <w:tcW w:w="2842"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995782" w:rsidRDefault="00995782" w:rsidP="003824D6">
            <w:pPr>
              <w:spacing w:before="60" w:after="60"/>
              <w:rPr>
                <w:rFonts w:ascii="Calibri" w:hAnsi="Calibri" w:cs="Calibri"/>
                <w:sz w:val="22"/>
                <w:szCs w:val="22"/>
              </w:rPr>
            </w:pPr>
          </w:p>
        </w:tc>
      </w:tr>
      <w:tr w:rsidR="00995782" w:rsidTr="003824D6">
        <w:tc>
          <w:tcPr>
            <w:tcW w:w="2842" w:type="dxa"/>
            <w:gridSpan w:val="3"/>
            <w:tcBorders>
              <w:top w:val="nil"/>
              <w:left w:val="nil"/>
              <w:bottom w:val="nil"/>
              <w:right w:val="nil"/>
            </w:tcBorders>
            <w:hideMark/>
          </w:tcPr>
          <w:p w:rsidR="00995782" w:rsidRDefault="00995782" w:rsidP="003824D6">
            <w:pPr>
              <w:spacing w:before="60" w:after="60"/>
              <w:ind w:left="110"/>
              <w:rPr>
                <w:rFonts w:ascii="Calibri" w:hAnsi="Calibri" w:cs="Calibri"/>
                <w:sz w:val="22"/>
                <w:szCs w:val="22"/>
              </w:rPr>
            </w:pPr>
            <w:r>
              <w:rPr>
                <w:rFonts w:ascii="Calibri" w:hAnsi="Calibri" w:cs="Calibri"/>
                <w:sz w:val="22"/>
                <w:szCs w:val="22"/>
              </w:rPr>
              <w:t>capitale sociale:</w:t>
            </w:r>
          </w:p>
        </w:tc>
        <w:tc>
          <w:tcPr>
            <w:tcW w:w="2679" w:type="dxa"/>
            <w:gridSpan w:val="4"/>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995782" w:rsidRDefault="00995782" w:rsidP="003824D6">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995782" w:rsidRDefault="00995782" w:rsidP="003824D6">
            <w:pPr>
              <w:spacing w:before="60" w:after="60"/>
              <w:rPr>
                <w:rFonts w:ascii="Calibri" w:hAnsi="Calibri" w:cs="Calibri"/>
                <w:sz w:val="22"/>
                <w:szCs w:val="22"/>
              </w:rPr>
            </w:pPr>
          </w:p>
        </w:tc>
      </w:tr>
      <w:tr w:rsidR="00995782" w:rsidTr="003824D6">
        <w:trPr>
          <w:cantSplit/>
        </w:trPr>
        <w:tc>
          <w:tcPr>
            <w:tcW w:w="9639" w:type="dxa"/>
            <w:gridSpan w:val="11"/>
            <w:tcBorders>
              <w:top w:val="nil"/>
              <w:left w:val="nil"/>
              <w:bottom w:val="single" w:sz="4" w:space="0" w:color="auto"/>
              <w:right w:val="nil"/>
            </w:tcBorders>
            <w:hideMark/>
          </w:tcPr>
          <w:p w:rsidR="00995782" w:rsidRDefault="00995782" w:rsidP="003824D6">
            <w:pPr>
              <w:spacing w:before="60" w:after="60"/>
              <w:rPr>
                <w:rFonts w:ascii="Calibri" w:hAnsi="Calibri" w:cs="Calibri"/>
                <w:sz w:val="22"/>
                <w:szCs w:val="22"/>
              </w:rPr>
            </w:pPr>
            <w:r>
              <w:rPr>
                <w:rFonts w:ascii="Calibri" w:hAnsi="Calibri" w:cs="Calibri"/>
                <w:sz w:val="22"/>
                <w:szCs w:val="22"/>
              </w:rPr>
              <w:lastRenderedPageBreak/>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4"/>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995782" w:rsidTr="003824D6">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995782" w:rsidRDefault="00995782" w:rsidP="003824D6">
            <w:pPr>
              <w:jc w:val="center"/>
              <w:rPr>
                <w:rFonts w:ascii="Calibri" w:hAnsi="Calibri" w:cs="Calibri"/>
                <w:i/>
                <w:iCs/>
                <w:sz w:val="22"/>
                <w:szCs w:val="22"/>
              </w:rPr>
            </w:pPr>
            <w:r>
              <w:rPr>
                <w:rFonts w:ascii="Calibri" w:hAnsi="Calibri" w:cs="Calibri"/>
                <w:i/>
                <w:iCs/>
                <w:sz w:val="22"/>
                <w:szCs w:val="22"/>
              </w:rPr>
              <w:t xml:space="preserve">carica ricoperta </w:t>
            </w:r>
          </w:p>
        </w:tc>
      </w:tr>
      <w:tr w:rsidR="00995782" w:rsidTr="003824D6">
        <w:tc>
          <w:tcPr>
            <w:tcW w:w="3684" w:type="dxa"/>
            <w:gridSpan w:val="4"/>
            <w:tcBorders>
              <w:top w:val="single"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c>
          <w:tcPr>
            <w:tcW w:w="3684"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995782" w:rsidRDefault="00995782" w:rsidP="003824D6">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995782" w:rsidRDefault="00995782" w:rsidP="003824D6">
            <w:pPr>
              <w:spacing w:before="60" w:after="60"/>
              <w:jc w:val="center"/>
              <w:rPr>
                <w:rFonts w:ascii="Calibri" w:hAnsi="Calibri" w:cs="Calibri"/>
                <w:sz w:val="22"/>
                <w:szCs w:val="22"/>
              </w:rPr>
            </w:pPr>
          </w:p>
        </w:tc>
      </w:tr>
      <w:tr w:rsidR="00995782" w:rsidTr="003824D6">
        <w:trPr>
          <w:cantSplit/>
        </w:trPr>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995782" w:rsidTr="003824D6">
        <w:tc>
          <w:tcPr>
            <w:tcW w:w="9639" w:type="dxa"/>
            <w:gridSpan w:val="11"/>
            <w:tcBorders>
              <w:top w:val="nil"/>
              <w:left w:val="nil"/>
              <w:bottom w:val="nil"/>
              <w:right w:val="nil"/>
            </w:tcBorders>
            <w:hideMark/>
          </w:tcPr>
          <w:p w:rsidR="00995782" w:rsidRDefault="00995782" w:rsidP="003824D6">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5"/>
            </w:r>
            <w:r>
              <w:rPr>
                <w:rFonts w:ascii="Calibri" w:hAnsi="Calibri" w:cs="Calibri"/>
                <w:spacing w:val="-4"/>
                <w:sz w:val="22"/>
                <w:szCs w:val="22"/>
                <w:vertAlign w:val="superscript"/>
              </w:rPr>
              <w:t>)</w:t>
            </w:r>
          </w:p>
          <w:p w:rsidR="00995782" w:rsidRDefault="00D93A0A"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pari o superiore a 4 (quattro); </w:t>
            </w:r>
          </w:p>
          <w:p w:rsidR="00995782" w:rsidRDefault="00D93A0A"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inferiore a 4 (quattro), e pertanto, dichiara altresì che:</w:t>
            </w:r>
            <w:r w:rsidR="00995782">
              <w:rPr>
                <w:rFonts w:ascii="Calibri" w:hAnsi="Calibri" w:cs="Calibri"/>
                <w:spacing w:val="-4"/>
                <w:sz w:val="22"/>
                <w:szCs w:val="22"/>
                <w:vertAlign w:val="superscript"/>
              </w:rPr>
              <w:t xml:space="preserve"> (</w:t>
            </w:r>
            <w:r w:rsidR="00995782">
              <w:rPr>
                <w:rFonts w:ascii="Calibri" w:hAnsi="Calibri" w:cs="Calibri"/>
                <w:spacing w:val="-4"/>
                <w:sz w:val="22"/>
                <w:szCs w:val="22"/>
                <w:vertAlign w:val="superscript"/>
              </w:rPr>
              <w:endnoteReference w:id="6"/>
            </w:r>
            <w:r w:rsidR="00995782">
              <w:rPr>
                <w:rFonts w:ascii="Calibri" w:hAnsi="Calibri" w:cs="Calibri"/>
                <w:spacing w:val="-4"/>
                <w:sz w:val="22"/>
                <w:szCs w:val="22"/>
                <w:vertAlign w:val="superscript"/>
              </w:rPr>
              <w:t>)</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995782" w:rsidRDefault="00D93A0A" w:rsidP="003824D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995782" w:rsidRDefault="00995782" w:rsidP="003824D6">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995782" w:rsidTr="003824D6">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995782" w:rsidRDefault="00D93A0A" w:rsidP="003824D6">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995782" w:rsidRDefault="00995782" w:rsidP="003824D6">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7"/>
            </w:r>
            <w:r>
              <w:rPr>
                <w:rFonts w:ascii="Calibri" w:hAnsi="Calibri" w:cs="Calibri"/>
                <w:sz w:val="22"/>
                <w:szCs w:val="22"/>
                <w:vertAlign w:val="superscript"/>
              </w:rPr>
              <w:t>)</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nil"/>
            </w:tcBorders>
          </w:tcPr>
          <w:p w:rsidR="00995782" w:rsidRDefault="00995782" w:rsidP="003824D6">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995782" w:rsidRDefault="00D93A0A" w:rsidP="003824D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995782" w:rsidRDefault="00995782" w:rsidP="003824D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nil"/>
            </w:tcBorders>
          </w:tcPr>
          <w:p w:rsidR="00995782" w:rsidRDefault="00995782" w:rsidP="003824D6">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995782" w:rsidRDefault="00D93A0A" w:rsidP="003824D6">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995782" w:rsidRDefault="00995782" w:rsidP="003824D6">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tcPr>
          <w:p w:rsidR="00995782" w:rsidRDefault="00995782" w:rsidP="003824D6">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283" w:type="dxa"/>
            <w:tcBorders>
              <w:top w:val="nil"/>
              <w:left w:val="nil"/>
              <w:bottom w:val="nil"/>
              <w:right w:val="nil"/>
            </w:tcBorders>
            <w:tcMar>
              <w:top w:w="0" w:type="dxa"/>
              <w:left w:w="0" w:type="dxa"/>
              <w:bottom w:w="0" w:type="dxa"/>
              <w:right w:w="0" w:type="dxa"/>
            </w:tcMar>
            <w:vAlign w:val="center"/>
            <w:hideMark/>
          </w:tcPr>
          <w:p w:rsidR="00995782" w:rsidRDefault="00995782" w:rsidP="003824D6">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995782" w:rsidRDefault="00D93A0A" w:rsidP="003824D6">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995782" w:rsidRDefault="00995782" w:rsidP="003824D6">
            <w:pPr>
              <w:widowControl w:val="0"/>
              <w:ind w:left="181" w:hanging="181"/>
              <w:rPr>
                <w:rFonts w:ascii="Calibri" w:hAnsi="Calibri" w:cs="Calibri"/>
                <w:spacing w:val="-6"/>
                <w:sz w:val="22"/>
                <w:szCs w:val="22"/>
              </w:rPr>
            </w:pPr>
            <w:r>
              <w:rPr>
                <w:rFonts w:ascii="Calibri" w:hAnsi="Calibri" w:cs="Calibri"/>
                <w:spacing w:val="-6"/>
                <w:sz w:val="22"/>
                <w:szCs w:val="22"/>
              </w:rPr>
              <w:t>-</w:t>
            </w:r>
            <w:r>
              <w:rPr>
                <w:rFonts w:ascii="Calibri" w:hAnsi="Calibri" w:cs="Calibri"/>
                <w:spacing w:val="-6"/>
                <w:sz w:val="22"/>
                <w:szCs w:val="22"/>
              </w:rPr>
              <w:tab/>
              <w:t>sono presenti i seguenti due soci, persone fisiche, con partecipazione paritaria al 50 per cento ciascuno:</w:t>
            </w: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995782" w:rsidRDefault="00995782" w:rsidP="003824D6">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283" w:type="dxa"/>
            <w:tcBorders>
              <w:top w:val="nil"/>
              <w:left w:val="nil"/>
              <w:bottom w:val="nil"/>
              <w:right w:val="nil"/>
            </w:tcBorders>
            <w:tcMar>
              <w:top w:w="0" w:type="dxa"/>
              <w:left w:w="0" w:type="dxa"/>
              <w:bottom w:w="0" w:type="dxa"/>
              <w:right w:w="0" w:type="dxa"/>
            </w:tcMar>
          </w:tcPr>
          <w:p w:rsidR="00995782" w:rsidRDefault="00995782" w:rsidP="003824D6">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995782" w:rsidRDefault="00995782" w:rsidP="003824D6">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995782" w:rsidRDefault="00995782" w:rsidP="003824D6">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995782" w:rsidRDefault="00995782" w:rsidP="003824D6">
            <w:pPr>
              <w:widowControl w:val="0"/>
              <w:ind w:left="181" w:hanging="181"/>
              <w:jc w:val="both"/>
              <w:rPr>
                <w:rFonts w:ascii="Calibri" w:hAnsi="Calibri" w:cs="Calibri"/>
                <w:spacing w:val="-4"/>
                <w:sz w:val="22"/>
                <w:szCs w:val="22"/>
              </w:rPr>
            </w:pPr>
          </w:p>
        </w:tc>
      </w:tr>
      <w:tr w:rsidR="00995782" w:rsidTr="003824D6">
        <w:trPr>
          <w:cantSplit/>
        </w:trPr>
        <w:tc>
          <w:tcPr>
            <w:tcW w:w="9639" w:type="dxa"/>
            <w:gridSpan w:val="11"/>
            <w:tcBorders>
              <w:top w:val="nil"/>
              <w:left w:val="nil"/>
              <w:bottom w:val="nil"/>
              <w:right w:val="nil"/>
            </w:tcBorders>
            <w:hideMark/>
          </w:tcPr>
          <w:p w:rsidR="00995782" w:rsidRDefault="00995782" w:rsidP="003824D6">
            <w:pPr>
              <w:spacing w:before="60" w:after="60"/>
              <w:rPr>
                <w:rFonts w:ascii="Calibri" w:hAnsi="Calibri" w:cs="Calibri"/>
                <w:sz w:val="22"/>
                <w:szCs w:val="22"/>
              </w:rPr>
            </w:pPr>
            <w:r>
              <w:rPr>
                <w:rFonts w:ascii="Calibri" w:hAnsi="Calibri" w:cs="Calibri"/>
                <w:b/>
                <w:i/>
                <w:color w:val="FF0000"/>
                <w:sz w:val="22"/>
                <w:szCs w:val="22"/>
              </w:rPr>
              <w:t>(in ogni caso)</w:t>
            </w:r>
          </w:p>
        </w:tc>
      </w:tr>
      <w:tr w:rsidR="00995782" w:rsidTr="003824D6">
        <w:tc>
          <w:tcPr>
            <w:tcW w:w="9639" w:type="dxa"/>
            <w:gridSpan w:val="11"/>
            <w:tcBorders>
              <w:top w:val="nil"/>
              <w:left w:val="nil"/>
              <w:bottom w:val="nil"/>
              <w:right w:val="nil"/>
            </w:tcBorders>
            <w:hideMark/>
          </w:tcPr>
          <w:p w:rsidR="00995782" w:rsidRDefault="00995782"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8"/>
            </w:r>
            <w:r>
              <w:rPr>
                <w:rFonts w:ascii="Calibri" w:hAnsi="Calibri" w:cs="Calibri"/>
                <w:spacing w:val="-4"/>
                <w:sz w:val="22"/>
                <w:szCs w:val="22"/>
                <w:vertAlign w:val="superscript"/>
              </w:rPr>
              <w:t>)</w:t>
            </w:r>
          </w:p>
          <w:p w:rsidR="00995782" w:rsidRDefault="00D93A0A"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essere </w:t>
            </w:r>
          </w:p>
          <w:p w:rsidR="00995782" w:rsidRDefault="00D93A0A"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99578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95782">
              <w:rPr>
                <w:rFonts w:ascii="Calibri" w:hAnsi="Calibri" w:cs="Calibri"/>
                <w:sz w:val="22"/>
                <w:szCs w:val="22"/>
              </w:rPr>
              <w:t xml:space="preserve">- non essere </w:t>
            </w:r>
          </w:p>
          <w:p w:rsidR="00995782" w:rsidRDefault="00995782" w:rsidP="003824D6">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una micro, piccola o media impresa,  come definita dall’articolo 2 dell’allegato alla Raccomandazione della  Commissione europea 2003/361/CE del 6 maggio 2003 (G.U.U.E.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9"/>
            </w:r>
            <w:r>
              <w:rPr>
                <w:rFonts w:ascii="Calibri" w:hAnsi="Calibri" w:cs="Calibri"/>
                <w:bCs/>
                <w:sz w:val="22"/>
                <w:szCs w:val="22"/>
              </w:rPr>
              <w:t>)</w:t>
            </w:r>
          </w:p>
        </w:tc>
      </w:tr>
    </w:tbl>
    <w:p w:rsidR="00995782" w:rsidRDefault="00995782" w:rsidP="00995782">
      <w:pPr>
        <w:ind w:left="284" w:hanging="284"/>
        <w:jc w:val="both"/>
        <w:rPr>
          <w:rFonts w:ascii="Calibri" w:hAnsi="Calibri" w:cs="Calibri"/>
          <w:sz w:val="22"/>
          <w:szCs w:val="22"/>
        </w:rPr>
      </w:pPr>
    </w:p>
    <w:p w:rsidR="00A735D7" w:rsidRDefault="00A735D7" w:rsidP="00A735D7">
      <w:pPr>
        <w:ind w:left="284" w:hanging="284"/>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A735D7" w:rsidRDefault="00A735D7" w:rsidP="00A735D7">
      <w:pPr>
        <w:widowControl w:val="0"/>
        <w:ind w:left="568" w:hanging="284"/>
        <w:jc w:val="both"/>
        <w:rPr>
          <w:rFonts w:ascii="Calibri" w:hAnsi="Calibri" w:cs="Calibri"/>
          <w:sz w:val="22"/>
          <w:szCs w:val="22"/>
        </w:rPr>
      </w:pPr>
      <w:r w:rsidRPr="003B38F5">
        <w:rPr>
          <w:rFonts w:ascii="Calibri" w:hAnsi="Calibri" w:cs="Calibri"/>
          <w:b/>
          <w:bCs/>
          <w:sz w:val="22"/>
          <w:szCs w:val="22"/>
        </w:rPr>
        <w:t>a)</w:t>
      </w:r>
      <w:r>
        <w:rPr>
          <w:rFonts w:ascii="Calibri" w:hAnsi="Calibri" w:cs="Calibri"/>
          <w:sz w:val="22"/>
          <w:szCs w:val="22"/>
        </w:rPr>
        <w:tab/>
        <w:t>che non si trova in stato di fallimento, liquidazione coatta o con un procedimento in corso per la dichiarazione di una di tali situazioni e inoltre:</w:t>
      </w:r>
      <w:r>
        <w:rPr>
          <w:rFonts w:ascii="Calibri" w:hAnsi="Calibri" w:cs="Calibri"/>
          <w:sz w:val="22"/>
          <w:szCs w:val="22"/>
          <w:vertAlign w:val="superscript"/>
        </w:rPr>
        <w:t xml:space="preserve"> (</w:t>
      </w:r>
      <w:r>
        <w:rPr>
          <w:rStyle w:val="Rimandonotadichiusura"/>
          <w:rFonts w:ascii="Calibri" w:hAnsi="Calibri" w:cs="Calibri"/>
          <w:sz w:val="22"/>
          <w:szCs w:val="22"/>
        </w:rPr>
        <w:endnoteReference w:id="10"/>
      </w:r>
      <w:r>
        <w:rPr>
          <w:rFonts w:ascii="Calibri" w:hAnsi="Calibri" w:cs="Calibri"/>
          <w:sz w:val="22"/>
          <w:szCs w:val="22"/>
          <w:vertAlign w:val="superscript"/>
        </w:rPr>
        <w:t>)</w:t>
      </w:r>
    </w:p>
    <w:tbl>
      <w:tblPr>
        <w:tblW w:w="0" w:type="auto"/>
        <w:tblInd w:w="610" w:type="dxa"/>
        <w:tblCellMar>
          <w:left w:w="70" w:type="dxa"/>
          <w:right w:w="70" w:type="dxa"/>
        </w:tblCellMar>
        <w:tblLook w:val="04A0"/>
      </w:tblPr>
      <w:tblGrid>
        <w:gridCol w:w="289"/>
        <w:gridCol w:w="9093"/>
      </w:tblGrid>
      <w:tr w:rsidR="00A735D7" w:rsidTr="00D119A1">
        <w:trPr>
          <w:cantSplit/>
        </w:trPr>
        <w:tc>
          <w:tcPr>
            <w:tcW w:w="289" w:type="dxa"/>
            <w:tcMar>
              <w:top w:w="0" w:type="dxa"/>
              <w:left w:w="0" w:type="dxa"/>
              <w:bottom w:w="0" w:type="dxa"/>
              <w:right w:w="0" w:type="dxa"/>
            </w:tcMar>
            <w:hideMark/>
          </w:tcPr>
          <w:p w:rsidR="00A735D7" w:rsidRDefault="00D93A0A" w:rsidP="00D119A1">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A735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A735D7" w:rsidRDefault="00A735D7" w:rsidP="00D119A1">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si trova in stato di concordato preventivo o con un procedimento in corso per la dichiarazione di concordato preventivo;</w:t>
            </w:r>
          </w:p>
        </w:tc>
      </w:tr>
      <w:tr w:rsidR="00A735D7" w:rsidTr="00D119A1">
        <w:trPr>
          <w:cantSplit/>
        </w:trPr>
        <w:tc>
          <w:tcPr>
            <w:tcW w:w="289" w:type="dxa"/>
            <w:tcMar>
              <w:top w:w="0" w:type="dxa"/>
              <w:left w:w="0" w:type="dxa"/>
              <w:bottom w:w="0" w:type="dxa"/>
              <w:right w:w="0" w:type="dxa"/>
            </w:tcMar>
            <w:hideMark/>
          </w:tcPr>
          <w:p w:rsidR="00A735D7" w:rsidRDefault="00D93A0A" w:rsidP="00D119A1">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A735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A735D7" w:rsidRDefault="00A735D7" w:rsidP="00D119A1">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ha proposto domanda, mediante ricorso depositato, per l'ammissione alla procedura di concordato preventivo con continuità aziendale, ma, non essendo mandatario di raggruppamento temporaneo, partecipa alla gara, ai sensi dell’articolo 186-bis del R.D. n. 267 del 1942 in quanto:</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autorizzato dal Tribunale di ________________ con provvedimento n. _______ in data _______________;</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allega una relazione di un professionista in possesso dei requisiti di cui all'articolo 67, terzo comma, lettera d), del predetto R.D., che attesta la conformità al piano di concordato e la ragionevole capacità di adempimento del contratto; </w:t>
            </w:r>
          </w:p>
        </w:tc>
      </w:tr>
      <w:tr w:rsidR="00A735D7" w:rsidTr="00D119A1">
        <w:trPr>
          <w:cantSplit/>
        </w:trPr>
        <w:tc>
          <w:tcPr>
            <w:tcW w:w="289" w:type="dxa"/>
            <w:tcMar>
              <w:top w:w="0" w:type="dxa"/>
              <w:left w:w="0" w:type="dxa"/>
              <w:bottom w:w="0" w:type="dxa"/>
              <w:right w:w="0" w:type="dxa"/>
            </w:tcMar>
          </w:tcPr>
          <w:p w:rsidR="00A735D7" w:rsidRDefault="00A735D7" w:rsidP="00D119A1">
            <w:pPr>
              <w:spacing w:before="40" w:after="40"/>
              <w:jc w:val="both"/>
              <w:rPr>
                <w:rFonts w:ascii="Calibri" w:hAnsi="Calibri" w:cs="Calibri"/>
                <w:sz w:val="22"/>
                <w:szCs w:val="22"/>
              </w:rPr>
            </w:pPr>
          </w:p>
        </w:tc>
        <w:tc>
          <w:tcPr>
            <w:tcW w:w="9093" w:type="dxa"/>
            <w:hideMark/>
          </w:tcPr>
          <w:p w:rsidR="00A735D7" w:rsidRDefault="00A735D7" w:rsidP="00D119A1">
            <w:pPr>
              <w:widowControl w:val="0"/>
              <w:ind w:left="182" w:hanging="182"/>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allega la dichiarazione di altro operatore economico ausiliario in possesso di tutti i requisiti richiesti per l'affidamento dell'appalto, che si impegna ai sensi dell’articolo 49 del decreto legislativo n. 163 del 2006, e che si impegna altresì a subentrare all'impresa concorrente nel caso in cui questa fallisca o non sia per qualsiasi ragione più in grado di dare esecuzione all'appalto;</w:t>
            </w:r>
          </w:p>
        </w:tc>
      </w:tr>
    </w:tbl>
    <w:p w:rsidR="00A735D7" w:rsidRPr="0015076A" w:rsidRDefault="00A735D7" w:rsidP="00A735D7">
      <w:pPr>
        <w:ind w:left="567" w:hanging="284"/>
        <w:jc w:val="both"/>
        <w:rPr>
          <w:rFonts w:ascii="Calibri" w:hAnsi="Calibri" w:cs="Calibri"/>
          <w:sz w:val="22"/>
          <w:szCs w:val="22"/>
        </w:rPr>
      </w:pPr>
      <w:r w:rsidRPr="003B38F5">
        <w:rPr>
          <w:rFonts w:ascii="Calibri" w:hAnsi="Calibri" w:cs="Calibri"/>
          <w:b/>
          <w:bCs/>
          <w:sz w:val="22"/>
          <w:szCs w:val="22"/>
        </w:rPr>
        <w:t>b)</w:t>
      </w:r>
      <w:r w:rsidRPr="0015076A">
        <w:rPr>
          <w:rFonts w:ascii="Calibri" w:hAnsi="Calibri" w:cs="Calibri"/>
          <w:sz w:val="22"/>
          <w:szCs w:val="22"/>
        </w:rPr>
        <w:tab/>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8640"/>
      </w:tblGrid>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r w:rsidRPr="0015076A">
              <w:rPr>
                <w:rFonts w:ascii="Calibri" w:hAnsi="Calibri" w:cs="Calibri"/>
                <w:sz w:val="22"/>
                <w:szCs w:val="22"/>
              </w:rPr>
              <w:t>b.1)</w:t>
            </w:r>
          </w:p>
        </w:tc>
        <w:tc>
          <w:tcPr>
            <w:tcW w:w="9000" w:type="dxa"/>
            <w:gridSpan w:val="2"/>
            <w:tcBorders>
              <w:left w:val="nil"/>
            </w:tcBorders>
            <w:vAlign w:val="center"/>
          </w:tcPr>
          <w:p w:rsidR="00A735D7" w:rsidRPr="0015076A" w:rsidRDefault="00A735D7" w:rsidP="00D119A1">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A735D7" w:rsidRPr="0015076A" w:rsidTr="00D119A1">
        <w:trPr>
          <w:cantSplit/>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r w:rsidRPr="0015076A">
              <w:rPr>
                <w:rFonts w:ascii="Calibri" w:hAnsi="Calibri" w:cs="Calibri"/>
                <w:sz w:val="22"/>
                <w:szCs w:val="22"/>
              </w:rPr>
              <w:t>b.2)</w:t>
            </w:r>
          </w:p>
        </w:tc>
        <w:tc>
          <w:tcPr>
            <w:tcW w:w="9000" w:type="dxa"/>
            <w:gridSpan w:val="2"/>
            <w:tcBorders>
              <w:left w:val="nil"/>
            </w:tcBorders>
          </w:tcPr>
          <w:p w:rsidR="00A735D7" w:rsidRPr="0015076A" w:rsidRDefault="00A735D7" w:rsidP="00F0273D">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F0273D">
              <w:rPr>
                <w:rFonts w:ascii="Calibri" w:hAnsi="Calibri" w:cs="Calibri"/>
                <w:sz w:val="22"/>
                <w:szCs w:val="22"/>
              </w:rPr>
              <w:t>6</w:t>
            </w:r>
            <w:r w:rsidRPr="0015076A">
              <w:rPr>
                <w:rFonts w:ascii="Calibri" w:hAnsi="Calibri" w:cs="Calibri"/>
                <w:sz w:val="22"/>
                <w:szCs w:val="22"/>
              </w:rPr>
              <w:t>) della presente dichiarazione:</w:t>
            </w:r>
          </w:p>
        </w:tc>
      </w:tr>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1"/>
            </w:r>
            <w:r w:rsidRPr="0015076A">
              <w:rPr>
                <w:rFonts w:ascii="Calibri" w:hAnsi="Calibri" w:cs="Calibri"/>
                <w:sz w:val="22"/>
                <w:szCs w:val="22"/>
                <w:vertAlign w:val="superscript"/>
              </w:rPr>
              <w:t>)</w:t>
            </w:r>
          </w:p>
        </w:tc>
        <w:tc>
          <w:tcPr>
            <w:tcW w:w="360" w:type="dxa"/>
            <w:tcBorders>
              <w:left w:val="nil"/>
            </w:tcBorders>
            <w:shd w:val="clear" w:color="auto" w:fill="auto"/>
          </w:tcPr>
          <w:p w:rsidR="00A735D7" w:rsidRPr="0015076A" w:rsidRDefault="00D93A0A"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A735D7"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A735D7" w:rsidRPr="0015076A" w:rsidRDefault="00A735D7"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non è pendente </w:t>
            </w:r>
            <w:r w:rsidRPr="00E00D7B">
              <w:rPr>
                <w:rFonts w:ascii="Calibri" w:hAnsi="Calibri" w:cs="Calibri"/>
                <w:sz w:val="22"/>
                <w:szCs w:val="22"/>
              </w:rPr>
              <w:t xml:space="preserve">alcun procedimento per l'applicazione di una delle misure di prevenzione o di una delle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Pr>
                <w:rFonts w:ascii="Calibri" w:hAnsi="Calibri" w:cs="Calibri"/>
                <w:sz w:val="22"/>
                <w:szCs w:val="22"/>
              </w:rPr>
              <w:t>;</w:t>
            </w:r>
          </w:p>
        </w:tc>
      </w:tr>
      <w:tr w:rsidR="00A735D7" w:rsidRPr="0015076A" w:rsidTr="00D119A1">
        <w:trPr>
          <w:cantSplit/>
          <w:trHeight w:val="557"/>
        </w:trPr>
        <w:tc>
          <w:tcPr>
            <w:tcW w:w="513" w:type="dxa"/>
            <w:tcMar>
              <w:left w:w="0" w:type="dxa"/>
              <w:right w:w="0" w:type="dxa"/>
            </w:tcMar>
          </w:tcPr>
          <w:p w:rsidR="00A735D7" w:rsidRPr="0015076A" w:rsidRDefault="00A735D7" w:rsidP="00D119A1">
            <w:pPr>
              <w:spacing w:before="20" w:after="20"/>
              <w:rPr>
                <w:rFonts w:ascii="Calibri" w:hAnsi="Calibri" w:cs="Calibri"/>
                <w:sz w:val="22"/>
                <w:szCs w:val="22"/>
              </w:rPr>
            </w:pPr>
          </w:p>
        </w:tc>
        <w:tc>
          <w:tcPr>
            <w:tcW w:w="360" w:type="dxa"/>
            <w:tcBorders>
              <w:left w:val="nil"/>
            </w:tcBorders>
            <w:shd w:val="clear" w:color="auto" w:fill="auto"/>
          </w:tcPr>
          <w:p w:rsidR="00A735D7" w:rsidRPr="0015076A" w:rsidRDefault="00D93A0A"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A735D7"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tcBorders>
              <w:left w:val="nil"/>
            </w:tcBorders>
            <w:shd w:val="clear" w:color="auto" w:fill="auto"/>
            <w:vAlign w:val="center"/>
          </w:tcPr>
          <w:p w:rsidR="00A735D7" w:rsidRPr="0015076A" w:rsidRDefault="00A735D7"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xml:space="preserv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2"/>
            </w:r>
            <w:r w:rsidRPr="0015076A">
              <w:rPr>
                <w:rFonts w:ascii="Calibri" w:hAnsi="Calibri" w:cs="Calibri"/>
                <w:sz w:val="22"/>
                <w:szCs w:val="22"/>
                <w:vertAlign w:val="superscript"/>
              </w:rPr>
              <w:t>)</w:t>
            </w:r>
          </w:p>
        </w:tc>
      </w:tr>
    </w:tbl>
    <w:p w:rsidR="005420E5" w:rsidRPr="0015076A" w:rsidRDefault="005420E5" w:rsidP="005420E5">
      <w:pPr>
        <w:ind w:left="567" w:hanging="284"/>
        <w:jc w:val="both"/>
        <w:rPr>
          <w:rFonts w:ascii="Calibri" w:hAnsi="Calibri" w:cs="Calibri"/>
          <w:sz w:val="22"/>
          <w:szCs w:val="22"/>
          <w:vertAlign w:val="superscript"/>
        </w:rPr>
      </w:pPr>
      <w:r w:rsidRPr="003B38F5">
        <w:rPr>
          <w:rFonts w:ascii="Calibri" w:hAnsi="Calibri" w:cs="Calibri"/>
          <w:b/>
          <w:bCs/>
          <w:sz w:val="22"/>
          <w:szCs w:val="22"/>
        </w:rPr>
        <w:t>c)</w:t>
      </w:r>
      <w:r w:rsidRPr="0015076A">
        <w:rPr>
          <w:rFonts w:ascii="Calibri" w:hAnsi="Calibri" w:cs="Calibri"/>
          <w:sz w:val="22"/>
          <w:szCs w:val="22"/>
        </w:rPr>
        <w:tab/>
        <w:t>che</w:t>
      </w:r>
      <w:r>
        <w:rPr>
          <w:rFonts w:ascii="Calibri" w:hAnsi="Calibri" w:cs="Calibri"/>
          <w:sz w:val="22"/>
          <w:szCs w:val="22"/>
        </w:rPr>
        <w:t xml:space="preserve">, fermo restando che ai fini della presente dichiarazione non rilevano provvedimenti </w:t>
      </w:r>
      <w:r w:rsidRPr="0015076A">
        <w:rPr>
          <w:rFonts w:ascii="Calibri" w:hAnsi="Calibri" w:cs="Calibri"/>
          <w:sz w:val="22"/>
          <w:szCs w:val="22"/>
        </w:rPr>
        <w:t>relativi a reati depenalizzati</w:t>
      </w:r>
      <w:r>
        <w:rPr>
          <w:rFonts w:ascii="Calibri" w:hAnsi="Calibri" w:cs="Calibri"/>
          <w:sz w:val="22"/>
          <w:szCs w:val="22"/>
        </w:rPr>
        <w:t xml:space="preserve"> o reati estinti, oggetto di</w:t>
      </w:r>
      <w:r w:rsidRPr="0015076A">
        <w:rPr>
          <w:rFonts w:ascii="Calibri" w:hAnsi="Calibri" w:cs="Calibri"/>
          <w:sz w:val="22"/>
          <w:szCs w:val="22"/>
        </w:rPr>
        <w:t xml:space="preserve"> riabilitazione</w:t>
      </w:r>
      <w:r>
        <w:rPr>
          <w:rFonts w:ascii="Calibri" w:hAnsi="Calibri" w:cs="Calibri"/>
          <w:sz w:val="22"/>
          <w:szCs w:val="22"/>
        </w:rPr>
        <w:t xml:space="preserve"> </w:t>
      </w:r>
      <w:r w:rsidRPr="0015076A">
        <w:rPr>
          <w:rFonts w:ascii="Calibri" w:hAnsi="Calibri" w:cs="Calibri"/>
          <w:sz w:val="22"/>
          <w:szCs w:val="22"/>
        </w:rPr>
        <w:t>o revoca della condanna in forza di provvedimento dell’autorità giudiziaria</w:t>
      </w:r>
      <w:r>
        <w:rPr>
          <w:rFonts w:ascii="Calibri" w:hAnsi="Calibri" w:cs="Calibri"/>
          <w:sz w:val="22"/>
          <w:szCs w:val="22"/>
        </w:rPr>
        <w:t>,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80"/>
        <w:gridCol w:w="8160"/>
      </w:tblGrid>
      <w:tr w:rsidR="005420E5" w:rsidRPr="0015076A" w:rsidTr="00D119A1">
        <w:trPr>
          <w:cantSplit/>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r w:rsidRPr="0015076A">
              <w:rPr>
                <w:rFonts w:ascii="Calibri" w:hAnsi="Calibri" w:cs="Calibri"/>
                <w:sz w:val="22"/>
                <w:szCs w:val="22"/>
              </w:rPr>
              <w:t>c.1)</w:t>
            </w:r>
          </w:p>
        </w:tc>
        <w:tc>
          <w:tcPr>
            <w:tcW w:w="9000" w:type="dxa"/>
            <w:gridSpan w:val="3"/>
            <w:tcBorders>
              <w:left w:val="nil"/>
            </w:tcBorders>
          </w:tcPr>
          <w:p w:rsidR="005420E5" w:rsidRPr="0015076A" w:rsidRDefault="005420E5" w:rsidP="00D119A1">
            <w:pPr>
              <w:spacing w:before="20" w:after="20"/>
              <w:ind w:left="110" w:hanging="11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3"/>
            </w:r>
            <w:r w:rsidRPr="0015076A">
              <w:rPr>
                <w:rFonts w:ascii="Calibri" w:hAnsi="Calibri" w:cs="Calibri"/>
                <w:sz w:val="22"/>
                <w:szCs w:val="22"/>
                <w:vertAlign w:val="superscript"/>
              </w:rPr>
              <w:t>)</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4"/>
            </w:r>
            <w:r w:rsidRPr="0015076A">
              <w:rPr>
                <w:rFonts w:ascii="Calibri" w:hAnsi="Calibri" w:cs="Calibri"/>
                <w:sz w:val="22"/>
                <w:szCs w:val="22"/>
                <w:vertAlign w:val="superscript"/>
              </w:rPr>
              <w:t>)</w:t>
            </w:r>
          </w:p>
        </w:tc>
        <w:tc>
          <w:tcPr>
            <w:tcW w:w="360" w:type="dxa"/>
            <w:tcBorders>
              <w:left w:val="nil"/>
            </w:tcBorders>
          </w:tcPr>
          <w:p w:rsidR="005420E5" w:rsidRPr="0015076A" w:rsidRDefault="00D93A0A" w:rsidP="00D119A1">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5420E5" w:rsidRPr="0015076A" w:rsidTr="00D119A1">
        <w:trPr>
          <w:cantSplit/>
        </w:trPr>
        <w:tc>
          <w:tcPr>
            <w:tcW w:w="513" w:type="dxa"/>
            <w:vMerge w:val="restart"/>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val="restart"/>
            <w:tcBorders>
              <w:left w:val="nil"/>
            </w:tcBorders>
          </w:tcPr>
          <w:p w:rsidR="005420E5" w:rsidRPr="0015076A" w:rsidRDefault="00D93A0A" w:rsidP="00D119A1">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sussistono i provvedimenti di cui all’allegato alla presente dichiarazione e, in particolare: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5"/>
            </w:r>
            <w:r w:rsidRPr="0015076A">
              <w:rPr>
                <w:rFonts w:ascii="Calibri" w:hAnsi="Calibri" w:cs="Calibri"/>
                <w:sz w:val="22"/>
                <w:szCs w:val="22"/>
                <w:vertAlign w:val="superscript"/>
              </w:rPr>
              <w:t>)</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D93A0A"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definitive di condanna passate in giudicato;</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D93A0A"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decreti penali di condanna divenuti irrevocabili;</w:t>
            </w:r>
          </w:p>
        </w:tc>
      </w:tr>
      <w:tr w:rsidR="005420E5" w:rsidRPr="0015076A" w:rsidTr="00D119A1">
        <w:trPr>
          <w:cantSplit/>
        </w:trPr>
        <w:tc>
          <w:tcPr>
            <w:tcW w:w="513" w:type="dxa"/>
            <w:vMerge/>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vMerge/>
            <w:tcBorders>
              <w:left w:val="nil"/>
            </w:tcBorders>
          </w:tcPr>
          <w:p w:rsidR="005420E5" w:rsidRPr="0015076A" w:rsidRDefault="005420E5" w:rsidP="00D119A1">
            <w:pPr>
              <w:spacing w:before="20" w:after="20"/>
              <w:jc w:val="both"/>
              <w:rPr>
                <w:rFonts w:ascii="Calibri" w:hAnsi="Calibri" w:cs="Calibri"/>
                <w:sz w:val="22"/>
                <w:szCs w:val="22"/>
              </w:rPr>
            </w:pPr>
          </w:p>
        </w:tc>
        <w:tc>
          <w:tcPr>
            <w:tcW w:w="480" w:type="dxa"/>
            <w:tcBorders>
              <w:left w:val="nil"/>
            </w:tcBorders>
          </w:tcPr>
          <w:p w:rsidR="005420E5" w:rsidRPr="00A73503" w:rsidRDefault="00D93A0A" w:rsidP="00D119A1">
            <w:pPr>
              <w:spacing w:before="20" w:after="20"/>
              <w:ind w:left="110" w:hanging="110"/>
              <w:jc w:val="right"/>
              <w:rPr>
                <w:rFonts w:ascii="Calibri" w:hAnsi="Calibri" w:cs="Calibri"/>
                <w:sz w:val="20"/>
                <w:szCs w:val="20"/>
              </w:rPr>
            </w:pPr>
            <w:r w:rsidRPr="00A73503">
              <w:rPr>
                <w:rFonts w:ascii="Calibri" w:hAnsi="Calibri" w:cs="Calibri"/>
                <w:sz w:val="20"/>
                <w:szCs w:val="20"/>
              </w:rPr>
              <w:fldChar w:fldCharType="begin">
                <w:ffData>
                  <w:name w:val="Controllo6"/>
                  <w:enabled/>
                  <w:calcOnExit w:val="0"/>
                  <w:checkBox>
                    <w:sizeAuto/>
                    <w:default w:val="0"/>
                  </w:checkBox>
                </w:ffData>
              </w:fldChar>
            </w:r>
            <w:r w:rsidR="005420E5" w:rsidRPr="00A7350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73503">
              <w:rPr>
                <w:rFonts w:ascii="Calibri" w:hAnsi="Calibri" w:cs="Calibri"/>
                <w:sz w:val="20"/>
                <w:szCs w:val="20"/>
              </w:rPr>
              <w:fldChar w:fldCharType="end"/>
            </w:r>
          </w:p>
        </w:tc>
        <w:tc>
          <w:tcPr>
            <w:tcW w:w="8160" w:type="dxa"/>
            <w:tcBorders>
              <w:left w:val="nil"/>
            </w:tcBorders>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sentenze di applicazione della pena su richiesta ai sensi dell’articolo 444 del codice di procedura penale;</w:t>
            </w:r>
          </w:p>
        </w:tc>
      </w:tr>
      <w:tr w:rsidR="005420E5" w:rsidRPr="0015076A" w:rsidTr="00D119A1">
        <w:trPr>
          <w:cantSplit/>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r w:rsidRPr="0015076A">
              <w:rPr>
                <w:rFonts w:ascii="Calibri" w:hAnsi="Calibri" w:cs="Calibri"/>
                <w:sz w:val="22"/>
                <w:szCs w:val="22"/>
              </w:rPr>
              <w:t>c.2)</w:t>
            </w:r>
          </w:p>
        </w:tc>
        <w:tc>
          <w:tcPr>
            <w:tcW w:w="9000" w:type="dxa"/>
            <w:gridSpan w:val="3"/>
            <w:tcBorders>
              <w:left w:val="nil"/>
            </w:tcBorders>
          </w:tcPr>
          <w:p w:rsidR="005420E5" w:rsidRPr="0015076A" w:rsidRDefault="005420E5" w:rsidP="00F0273D">
            <w:pPr>
              <w:spacing w:before="20" w:after="20"/>
              <w:jc w:val="both"/>
              <w:rPr>
                <w:rFonts w:ascii="Calibri" w:hAnsi="Calibri" w:cs="Calibri"/>
                <w:sz w:val="22"/>
                <w:szCs w:val="22"/>
              </w:rPr>
            </w:pPr>
            <w:r w:rsidRPr="0015076A">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F0273D">
              <w:rPr>
                <w:rFonts w:ascii="Calibri" w:hAnsi="Calibri" w:cs="Calibri"/>
                <w:sz w:val="22"/>
                <w:szCs w:val="22"/>
              </w:rPr>
              <w:t>6</w:t>
            </w:r>
            <w:r w:rsidRPr="0015076A">
              <w:rPr>
                <w:rFonts w:ascii="Calibri" w:hAnsi="Calibri" w:cs="Calibri"/>
                <w:sz w:val="22"/>
                <w:szCs w:val="22"/>
              </w:rPr>
              <w:t>) della presente dichiarazione:</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jc w:val="right"/>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6"/>
            </w:r>
            <w:r w:rsidRPr="0015076A">
              <w:rPr>
                <w:rFonts w:ascii="Calibri" w:hAnsi="Calibri" w:cs="Calibri"/>
                <w:sz w:val="22"/>
                <w:szCs w:val="22"/>
                <w:vertAlign w:val="superscript"/>
              </w:rPr>
              <w:t>)</w:t>
            </w:r>
          </w:p>
        </w:tc>
        <w:tc>
          <w:tcPr>
            <w:tcW w:w="360" w:type="dxa"/>
            <w:tcBorders>
              <w:left w:val="nil"/>
            </w:tcBorders>
            <w:shd w:val="clear" w:color="auto" w:fill="auto"/>
          </w:tcPr>
          <w:p w:rsidR="005420E5" w:rsidRPr="0015076A" w:rsidRDefault="00D93A0A"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della cui situazione giuridica dichiara di essere a conoscenza ai sensi dell’articolo 47, comma 2, del d.P.R.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5420E5" w:rsidRPr="0015076A" w:rsidTr="00D119A1">
        <w:trPr>
          <w:cantSplit/>
          <w:trHeight w:val="557"/>
        </w:trPr>
        <w:tc>
          <w:tcPr>
            <w:tcW w:w="513" w:type="dxa"/>
            <w:tcMar>
              <w:left w:w="0" w:type="dxa"/>
              <w:right w:w="0" w:type="dxa"/>
            </w:tcMar>
          </w:tcPr>
          <w:p w:rsidR="005420E5" w:rsidRPr="0015076A" w:rsidRDefault="005420E5" w:rsidP="00D119A1">
            <w:pPr>
              <w:spacing w:before="20" w:after="20"/>
              <w:rPr>
                <w:rFonts w:ascii="Calibri" w:hAnsi="Calibri" w:cs="Calibri"/>
                <w:sz w:val="22"/>
                <w:szCs w:val="22"/>
              </w:rPr>
            </w:pPr>
          </w:p>
        </w:tc>
        <w:tc>
          <w:tcPr>
            <w:tcW w:w="360" w:type="dxa"/>
            <w:tcBorders>
              <w:left w:val="nil"/>
            </w:tcBorders>
            <w:shd w:val="clear" w:color="auto" w:fill="auto"/>
          </w:tcPr>
          <w:p w:rsidR="005420E5" w:rsidRPr="0015076A" w:rsidRDefault="00D93A0A" w:rsidP="00D119A1">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5420E5"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2"/>
            <w:tcBorders>
              <w:left w:val="nil"/>
            </w:tcBorders>
            <w:shd w:val="clear" w:color="auto" w:fill="auto"/>
            <w:vAlign w:val="center"/>
          </w:tcPr>
          <w:p w:rsidR="005420E5" w:rsidRPr="0015076A" w:rsidRDefault="005420E5" w:rsidP="00D119A1">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7"/>
            </w:r>
            <w:r w:rsidRPr="0015076A">
              <w:rPr>
                <w:rFonts w:ascii="Calibri" w:hAnsi="Calibri" w:cs="Calibri"/>
                <w:sz w:val="22"/>
                <w:szCs w:val="22"/>
                <w:vertAlign w:val="superscript"/>
              </w:rPr>
              <w:t>)</w:t>
            </w:r>
          </w:p>
        </w:tc>
      </w:tr>
    </w:tbl>
    <w:p w:rsidR="00243928" w:rsidRDefault="00243928" w:rsidP="00243928">
      <w:pPr>
        <w:widowControl w:val="0"/>
        <w:ind w:left="568" w:hanging="284"/>
        <w:jc w:val="both"/>
        <w:rPr>
          <w:rFonts w:ascii="Calibri" w:hAnsi="Calibri" w:cs="Calibri"/>
          <w:sz w:val="22"/>
          <w:szCs w:val="22"/>
        </w:rPr>
      </w:pPr>
      <w:r w:rsidRPr="003B38F5">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w:t>
      </w:r>
      <w:r>
        <w:rPr>
          <w:rFonts w:ascii="Calibri" w:hAnsi="Calibri" w:cs="Calibri"/>
          <w:sz w:val="22"/>
          <w:szCs w:val="22"/>
        </w:rPr>
        <w:lastRenderedPageBreak/>
        <w:t xml:space="preserve">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p>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804545" w:rsidRDefault="00804545" w:rsidP="00804545">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804545" w:rsidTr="00804545">
        <w:trPr>
          <w:cantSplit/>
        </w:trPr>
        <w:tc>
          <w:tcPr>
            <w:tcW w:w="289" w:type="dxa"/>
            <w:tcMar>
              <w:top w:w="0" w:type="dxa"/>
              <w:left w:w="0" w:type="dxa"/>
              <w:bottom w:w="0" w:type="dxa"/>
              <w:right w:w="0" w:type="dxa"/>
            </w:tcMar>
            <w:hideMark/>
          </w:tcPr>
          <w:p w:rsidR="00804545" w:rsidRDefault="00D93A0A">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80454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804545" w:rsidRDefault="0080454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804545" w:rsidTr="00804545">
        <w:trPr>
          <w:cantSplit/>
        </w:trPr>
        <w:tc>
          <w:tcPr>
            <w:tcW w:w="289" w:type="dxa"/>
            <w:tcMar>
              <w:top w:w="0" w:type="dxa"/>
              <w:left w:w="0" w:type="dxa"/>
              <w:bottom w:w="0" w:type="dxa"/>
              <w:right w:w="0" w:type="dxa"/>
            </w:tcMar>
            <w:hideMark/>
          </w:tcPr>
          <w:p w:rsidR="00804545" w:rsidRDefault="00D93A0A">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80454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804545" w:rsidRDefault="00804545">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9"/>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0"/>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21"/>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9F1865" w:rsidRPr="0015076A" w:rsidRDefault="009F1865" w:rsidP="009F1865">
      <w:pPr>
        <w:widowControl w:val="0"/>
        <w:ind w:left="568" w:hanging="284"/>
        <w:jc w:val="both"/>
        <w:rPr>
          <w:rFonts w:ascii="Calibri" w:hAnsi="Calibri" w:cs="Calibri"/>
          <w:sz w:val="22"/>
          <w:szCs w:val="22"/>
        </w:rPr>
      </w:pPr>
      <w:r w:rsidRPr="003B38F5">
        <w:rPr>
          <w:rFonts w:ascii="Calibri" w:hAnsi="Calibri" w:cs="Calibri"/>
          <w:b/>
          <w:bCs/>
          <w:sz w:val="22"/>
          <w:szCs w:val="22"/>
        </w:rPr>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d.P.R.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F3F22">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sidR="003F3F22">
              <w:rPr>
                <w:rFonts w:ascii="Calibri" w:hAnsi="Calibri" w:cs="Calibri"/>
                <w:sz w:val="22"/>
                <w:szCs w:val="22"/>
              </w:rPr>
              <w:t>pubblicazione del bando di gara</w:t>
            </w:r>
            <w:r w:rsidRPr="0015076A">
              <w:rPr>
                <w:rFonts w:ascii="Calibri" w:hAnsi="Calibri" w:cs="Calibri"/>
                <w:sz w:val="22"/>
                <w:szCs w:val="22"/>
              </w:rPr>
              <w:t xml:space="preserve">; </w:t>
            </w:r>
          </w:p>
        </w:tc>
      </w:tr>
    </w:tbl>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30372D"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30372D" w:rsidRPr="0015076A" w:rsidRDefault="0030372D" w:rsidP="0030372D">
      <w:pPr>
        <w:widowControl w:val="0"/>
        <w:ind w:left="568" w:hanging="284"/>
        <w:jc w:val="both"/>
        <w:rPr>
          <w:rFonts w:ascii="Calibri" w:hAnsi="Calibri" w:cs="Calibri"/>
          <w:sz w:val="22"/>
          <w:szCs w:val="22"/>
        </w:rPr>
      </w:pPr>
      <w:r w:rsidRPr="003B38F5">
        <w:rPr>
          <w:rFonts w:ascii="Calibri" w:hAnsi="Calibri" w:cs="Calibri"/>
          <w:b/>
          <w:bCs/>
          <w:sz w:val="22"/>
          <w:szCs w:val="22"/>
        </w:rPr>
        <w:t>m)</w:t>
      </w:r>
      <w:r w:rsidRPr="0015076A">
        <w:rPr>
          <w:rFonts w:ascii="Calibri" w:hAnsi="Calibri" w:cs="Calibri"/>
          <w:sz w:val="22"/>
          <w:szCs w:val="22"/>
        </w:rPr>
        <w:tab/>
        <w:t xml:space="preserve">che non è stata applicata alcuna sanzione interdittiva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30372D" w:rsidRPr="0015076A" w:rsidRDefault="003B38F5" w:rsidP="003B38F5">
      <w:pPr>
        <w:widowControl w:val="0"/>
        <w:ind w:left="568" w:hanging="284"/>
        <w:jc w:val="both"/>
        <w:rPr>
          <w:rFonts w:ascii="Calibri" w:hAnsi="Calibri" w:cs="Calibri"/>
          <w:sz w:val="22"/>
          <w:szCs w:val="22"/>
        </w:rPr>
      </w:pPr>
      <w:r w:rsidRPr="003B38F5">
        <w:rPr>
          <w:rFonts w:ascii="Calibri" w:hAnsi="Calibri" w:cs="Calibri"/>
          <w:b/>
          <w:bCs/>
          <w:sz w:val="22"/>
          <w:szCs w:val="22"/>
        </w:rPr>
        <w:t>m-bis</w:t>
      </w:r>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F3F22">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w:t>
            </w:r>
            <w:r w:rsidR="003F3F22" w:rsidRPr="0015076A">
              <w:rPr>
                <w:rFonts w:ascii="Calibri" w:hAnsi="Calibri" w:cs="Calibri"/>
                <w:sz w:val="22"/>
                <w:szCs w:val="22"/>
              </w:rPr>
              <w:t xml:space="preserve">di </w:t>
            </w:r>
            <w:r w:rsidR="003F3F22">
              <w:rPr>
                <w:rFonts w:ascii="Calibri" w:hAnsi="Calibri" w:cs="Calibri"/>
                <w:sz w:val="22"/>
                <w:szCs w:val="22"/>
              </w:rPr>
              <w:t>pubblicazione del bando di gara</w:t>
            </w:r>
            <w:r w:rsidRPr="0015076A">
              <w:rPr>
                <w:rFonts w:ascii="Calibri" w:hAnsi="Calibri" w:cs="Calibri"/>
                <w:sz w:val="22"/>
                <w:szCs w:val="22"/>
              </w:rPr>
              <w:t xml:space="preserve">; </w:t>
            </w:r>
          </w:p>
        </w:tc>
      </w:tr>
    </w:tbl>
    <w:p w:rsidR="0030372D" w:rsidRPr="0015076A" w:rsidRDefault="003B38F5" w:rsidP="003B38F5">
      <w:pPr>
        <w:ind w:left="567" w:hanging="284"/>
        <w:jc w:val="both"/>
        <w:rPr>
          <w:rFonts w:ascii="Calibri" w:hAnsi="Calibri" w:cs="Calibri"/>
          <w:sz w:val="22"/>
          <w:szCs w:val="22"/>
          <w:vertAlign w:val="superscript"/>
        </w:rPr>
      </w:pPr>
      <w:r w:rsidRPr="003B38F5">
        <w:rPr>
          <w:rFonts w:ascii="Calibri" w:hAnsi="Calibri" w:cs="Calibri"/>
          <w:b/>
          <w:bCs/>
          <w:sz w:val="22"/>
          <w:szCs w:val="22"/>
        </w:rPr>
        <w:t>m-ter</w:t>
      </w:r>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0030372D"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r w:rsidRPr="0015076A">
              <w:rPr>
                <w:rFonts w:ascii="Calibri" w:hAnsi="Calibri" w:cs="Calibri"/>
                <w:sz w:val="22"/>
                <w:szCs w:val="22"/>
              </w:rPr>
              <w:lastRenderedPageBreak/>
              <w:t>1)</w:t>
            </w:r>
          </w:p>
        </w:tc>
        <w:tc>
          <w:tcPr>
            <w:tcW w:w="9000" w:type="dxa"/>
            <w:gridSpan w:val="4"/>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D93A0A"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D93A0A"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30372D" w:rsidRPr="0015076A" w:rsidTr="0030372D">
        <w:trPr>
          <w:cantSplit/>
        </w:trPr>
        <w:tc>
          <w:tcPr>
            <w:tcW w:w="513" w:type="dxa"/>
            <w:vMerge w:val="restart"/>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val="restart"/>
            <w:tcBorders>
              <w:left w:val="nil"/>
            </w:tcBorders>
          </w:tcPr>
          <w:p w:rsidR="0030372D" w:rsidRPr="0015076A" w:rsidRDefault="0030372D" w:rsidP="0030372D">
            <w:pPr>
              <w:spacing w:before="20" w:after="20"/>
              <w:jc w:val="both"/>
              <w:rPr>
                <w:rFonts w:ascii="Calibri" w:hAnsi="Calibri" w:cs="Calibri"/>
                <w:sz w:val="22"/>
                <w:szCs w:val="22"/>
              </w:rPr>
            </w:pPr>
          </w:p>
        </w:tc>
        <w:tc>
          <w:tcPr>
            <w:tcW w:w="403" w:type="dxa"/>
            <w:tcBorders>
              <w:left w:val="nil"/>
            </w:tcBorders>
          </w:tcPr>
          <w:p w:rsidR="0030372D" w:rsidRPr="0015076A" w:rsidRDefault="00D93A0A"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03" w:type="dxa"/>
            <w:tcBorders>
              <w:left w:val="nil"/>
            </w:tcBorders>
          </w:tcPr>
          <w:p w:rsidR="0030372D" w:rsidRPr="0015076A" w:rsidRDefault="00D93A0A"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w:t>
            </w:r>
          </w:p>
        </w:tc>
      </w:tr>
      <w:tr w:rsidR="0030372D" w:rsidRPr="0015076A" w:rsidTr="0030372D">
        <w:trPr>
          <w:cantSplit/>
          <w:trHeight w:val="383"/>
        </w:trPr>
        <w:tc>
          <w:tcPr>
            <w:tcW w:w="513" w:type="dxa"/>
            <w:vMerge w:val="restart"/>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val="restart"/>
            <w:tcBorders>
              <w:left w:val="nil"/>
            </w:tcBorders>
          </w:tcPr>
          <w:p w:rsidR="0030372D" w:rsidRPr="0015076A" w:rsidRDefault="00D93A0A"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r w:rsidR="0030372D" w:rsidRPr="0015076A" w:rsidTr="0030372D">
        <w:trPr>
          <w:cantSplit/>
          <w:trHeight w:val="863"/>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8640" w:type="dxa"/>
            <w:gridSpan w:val="3"/>
            <w:tcBorders>
              <w:left w:val="nil"/>
            </w:tcBorders>
          </w:tcPr>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jc w:val="both"/>
              <w:rPr>
                <w:rFonts w:ascii="Calibri" w:hAnsi="Calibri" w:cs="Calibri"/>
                <w:bCs/>
                <w:sz w:val="22"/>
                <w:szCs w:val="22"/>
              </w:rPr>
            </w:pPr>
          </w:p>
          <w:p w:rsidR="0030372D" w:rsidRPr="0015076A" w:rsidRDefault="0030372D" w:rsidP="0030372D">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30372D" w:rsidRPr="0015076A" w:rsidRDefault="0030372D" w:rsidP="0030372D">
            <w:pPr>
              <w:spacing w:before="20" w:after="20"/>
              <w:ind w:left="110" w:hanging="110"/>
              <w:jc w:val="both"/>
              <w:rPr>
                <w:rFonts w:ascii="Calibri" w:hAnsi="Calibri" w:cs="Calibri"/>
                <w:sz w:val="22"/>
                <w:szCs w:val="22"/>
              </w:rPr>
            </w:pP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8640" w:type="dxa"/>
            <w:gridSpan w:val="3"/>
            <w:tcBorders>
              <w:left w:val="nil"/>
            </w:tcBorders>
          </w:tcPr>
          <w:p w:rsidR="0030372D" w:rsidRPr="0015076A" w:rsidRDefault="0030372D" w:rsidP="0030372D">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8"/>
            </w:r>
            <w:r w:rsidRPr="0015076A">
              <w:rPr>
                <w:rFonts w:ascii="Calibri" w:hAnsi="Calibri" w:cs="Calibri"/>
                <w:sz w:val="22"/>
                <w:szCs w:val="22"/>
                <w:vertAlign w:val="superscript"/>
              </w:rPr>
              <w:t>)</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80" w:type="dxa"/>
            <w:gridSpan w:val="2"/>
            <w:tcBorders>
              <w:left w:val="nil"/>
            </w:tcBorders>
          </w:tcPr>
          <w:p w:rsidR="0030372D" w:rsidRPr="0015076A" w:rsidRDefault="00D93A0A"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30372D" w:rsidRPr="0015076A" w:rsidTr="0030372D">
        <w:trPr>
          <w:cantSplit/>
        </w:trPr>
        <w:tc>
          <w:tcPr>
            <w:tcW w:w="513" w:type="dxa"/>
            <w:vMerge/>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vMerge/>
            <w:tcBorders>
              <w:left w:val="nil"/>
            </w:tcBorders>
          </w:tcPr>
          <w:p w:rsidR="0030372D" w:rsidRPr="0015076A" w:rsidRDefault="0030372D" w:rsidP="0030372D">
            <w:pPr>
              <w:spacing w:before="20" w:after="20"/>
              <w:jc w:val="both"/>
              <w:rPr>
                <w:rFonts w:ascii="Calibri" w:hAnsi="Calibri" w:cs="Calibri"/>
                <w:sz w:val="22"/>
                <w:szCs w:val="22"/>
              </w:rPr>
            </w:pPr>
          </w:p>
        </w:tc>
        <w:tc>
          <w:tcPr>
            <w:tcW w:w="480" w:type="dxa"/>
            <w:gridSpan w:val="2"/>
            <w:tcBorders>
              <w:left w:val="nil"/>
            </w:tcBorders>
          </w:tcPr>
          <w:p w:rsidR="0030372D" w:rsidRPr="0015076A" w:rsidRDefault="00D93A0A" w:rsidP="0030372D">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30372D" w:rsidRPr="0015076A" w:rsidRDefault="0030372D" w:rsidP="007800D0">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7800D0">
              <w:rPr>
                <w:rFonts w:ascii="Calibri" w:hAnsi="Calibri" w:cs="Calibri"/>
                <w:sz w:val="22"/>
                <w:szCs w:val="22"/>
              </w:rPr>
              <w:t>7</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9"/>
            </w:r>
            <w:r w:rsidRPr="0015076A">
              <w:rPr>
                <w:rFonts w:ascii="Calibri" w:hAnsi="Calibri" w:cs="Calibri"/>
                <w:sz w:val="22"/>
                <w:szCs w:val="22"/>
                <w:vertAlign w:val="superscript"/>
              </w:rPr>
              <w:t>)</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jc w:val="right"/>
              <w:rPr>
                <w:rFonts w:ascii="Calibri" w:hAnsi="Calibri" w:cs="Calibri"/>
                <w:sz w:val="22"/>
                <w:szCs w:val="22"/>
              </w:rPr>
            </w:pPr>
          </w:p>
        </w:tc>
        <w:tc>
          <w:tcPr>
            <w:tcW w:w="360" w:type="dxa"/>
            <w:tcBorders>
              <w:left w:val="nil"/>
            </w:tcBorders>
            <w:shd w:val="clear" w:color="auto" w:fill="auto"/>
          </w:tcPr>
          <w:p w:rsidR="0030372D" w:rsidRPr="0015076A" w:rsidRDefault="00D93A0A" w:rsidP="0030372D">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d.P.R.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30372D" w:rsidRPr="0015076A" w:rsidTr="0030372D">
        <w:trPr>
          <w:cantSplit/>
        </w:trPr>
        <w:tc>
          <w:tcPr>
            <w:tcW w:w="513" w:type="dxa"/>
            <w:tcMar>
              <w:left w:w="0" w:type="dxa"/>
              <w:right w:w="0" w:type="dxa"/>
            </w:tcMar>
          </w:tcPr>
          <w:p w:rsidR="0030372D" w:rsidRPr="0015076A" w:rsidRDefault="0030372D" w:rsidP="0030372D">
            <w:pPr>
              <w:spacing w:before="20" w:after="20"/>
              <w:rPr>
                <w:rFonts w:ascii="Calibri" w:hAnsi="Calibri" w:cs="Calibri"/>
                <w:sz w:val="22"/>
                <w:szCs w:val="22"/>
              </w:rPr>
            </w:pPr>
          </w:p>
        </w:tc>
        <w:tc>
          <w:tcPr>
            <w:tcW w:w="360" w:type="dxa"/>
            <w:tcBorders>
              <w:left w:val="nil"/>
            </w:tcBorders>
          </w:tcPr>
          <w:p w:rsidR="0030372D" w:rsidRPr="0015076A" w:rsidRDefault="00D93A0A" w:rsidP="0030372D">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bl>
    <w:p w:rsidR="0030372D" w:rsidRPr="0015076A" w:rsidRDefault="003B38F5" w:rsidP="003B38F5">
      <w:pPr>
        <w:ind w:left="567" w:hanging="284"/>
        <w:jc w:val="both"/>
        <w:rPr>
          <w:rFonts w:ascii="Calibri" w:hAnsi="Calibri" w:cs="Calibri"/>
          <w:sz w:val="22"/>
          <w:szCs w:val="22"/>
        </w:rPr>
      </w:pPr>
      <w:r w:rsidRPr="003B38F5">
        <w:rPr>
          <w:rFonts w:ascii="Calibri" w:hAnsi="Calibri" w:cs="Calibri"/>
          <w:b/>
          <w:bCs/>
          <w:sz w:val="22"/>
          <w:szCs w:val="22"/>
        </w:rPr>
        <w:t>m-quater</w:t>
      </w:r>
      <w:r w:rsidR="0030372D" w:rsidRPr="003B38F5">
        <w:rPr>
          <w:rFonts w:ascii="Calibri" w:hAnsi="Calibri" w:cs="Calibri"/>
          <w:b/>
          <w:bCs/>
          <w:sz w:val="22"/>
          <w:szCs w:val="22"/>
        </w:rPr>
        <w:t>)</w:t>
      </w:r>
      <w:r>
        <w:rPr>
          <w:rFonts w:ascii="Calibri" w:hAnsi="Calibri" w:cs="Calibri"/>
          <w:sz w:val="22"/>
          <w:szCs w:val="22"/>
        </w:rPr>
        <w:t xml:space="preserve"> </w:t>
      </w:r>
      <w:r w:rsidR="0030372D"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30372D" w:rsidRPr="0015076A" w:rsidTr="0030372D">
        <w:trPr>
          <w:cantSplit/>
        </w:trPr>
        <w:tc>
          <w:tcPr>
            <w:tcW w:w="289" w:type="dxa"/>
            <w:tcMar>
              <w:left w:w="0" w:type="dxa"/>
              <w:right w:w="0" w:type="dxa"/>
            </w:tcMar>
          </w:tcPr>
          <w:p w:rsidR="0030372D" w:rsidRPr="0015076A" w:rsidRDefault="00D93A0A" w:rsidP="0030372D">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30372D" w:rsidRPr="0015076A" w:rsidRDefault="0030372D" w:rsidP="0030372D">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30372D" w:rsidRPr="0015076A" w:rsidTr="0030372D">
        <w:trPr>
          <w:cantSplit/>
        </w:trPr>
        <w:tc>
          <w:tcPr>
            <w:tcW w:w="289" w:type="dxa"/>
            <w:tcMar>
              <w:left w:w="0" w:type="dxa"/>
              <w:right w:w="0" w:type="dxa"/>
            </w:tcMar>
          </w:tcPr>
          <w:p w:rsidR="0030372D" w:rsidRPr="0015076A" w:rsidRDefault="0030372D" w:rsidP="0030372D">
            <w:pPr>
              <w:spacing w:before="40" w:after="40"/>
              <w:jc w:val="both"/>
              <w:rPr>
                <w:rFonts w:ascii="Calibri" w:hAnsi="Calibri" w:cs="Calibri"/>
                <w:sz w:val="22"/>
                <w:szCs w:val="22"/>
              </w:rPr>
            </w:pPr>
          </w:p>
        </w:tc>
        <w:tc>
          <w:tcPr>
            <w:tcW w:w="9093" w:type="dxa"/>
            <w:tcBorders>
              <w:left w:val="nil"/>
              <w:bottom w:val="single" w:sz="4" w:space="0" w:color="auto"/>
            </w:tcBorders>
          </w:tcPr>
          <w:p w:rsidR="0030372D" w:rsidRPr="0015076A" w:rsidRDefault="0030372D" w:rsidP="0030372D">
            <w:pPr>
              <w:spacing w:before="40" w:after="40"/>
              <w:ind w:left="110" w:hanging="110"/>
              <w:jc w:val="both"/>
              <w:rPr>
                <w:rFonts w:ascii="Calibri" w:hAnsi="Calibri" w:cs="Calibri"/>
                <w:sz w:val="22"/>
                <w:szCs w:val="22"/>
              </w:rPr>
            </w:pPr>
          </w:p>
        </w:tc>
      </w:tr>
      <w:tr w:rsidR="0030372D" w:rsidRPr="0015076A" w:rsidTr="0030372D">
        <w:trPr>
          <w:cantSplit/>
        </w:trPr>
        <w:tc>
          <w:tcPr>
            <w:tcW w:w="289" w:type="dxa"/>
            <w:tcMar>
              <w:left w:w="0" w:type="dxa"/>
              <w:right w:w="0" w:type="dxa"/>
            </w:tcMar>
          </w:tcPr>
          <w:p w:rsidR="0030372D" w:rsidRPr="0015076A" w:rsidRDefault="0030372D" w:rsidP="0030372D">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30372D" w:rsidRPr="0015076A" w:rsidRDefault="0030372D" w:rsidP="0030372D">
            <w:pPr>
              <w:spacing w:before="40" w:after="40"/>
              <w:ind w:left="110" w:hanging="110"/>
              <w:jc w:val="both"/>
              <w:rPr>
                <w:rFonts w:ascii="Calibri" w:hAnsi="Calibri" w:cs="Calibri"/>
                <w:sz w:val="22"/>
                <w:szCs w:val="22"/>
              </w:rPr>
            </w:pPr>
          </w:p>
        </w:tc>
      </w:tr>
    </w:tbl>
    <w:p w:rsidR="0030372D" w:rsidRPr="0015076A" w:rsidRDefault="0030372D" w:rsidP="0030372D">
      <w:pPr>
        <w:pStyle w:val="regolamento"/>
        <w:widowControl/>
        <w:tabs>
          <w:tab w:val="clear" w:pos="-2127"/>
        </w:tabs>
        <w:rPr>
          <w:rFonts w:ascii="Calibri" w:hAnsi="Calibri" w:cs="Calibri"/>
          <w:sz w:val="22"/>
          <w:szCs w:val="22"/>
        </w:rPr>
      </w:pPr>
    </w:p>
    <w:p w:rsidR="0030372D" w:rsidRPr="0015076A" w:rsidRDefault="0030372D" w:rsidP="0030372D">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w:t>
      </w:r>
      <w:r w:rsidR="003F3F22" w:rsidRPr="0015076A">
        <w:rPr>
          <w:rFonts w:ascii="Calibri" w:hAnsi="Calibri" w:cs="Calibri"/>
          <w:sz w:val="22"/>
          <w:szCs w:val="22"/>
        </w:rPr>
        <w:t xml:space="preserve">data di </w:t>
      </w:r>
      <w:r w:rsidR="003F3F22">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31"/>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30372D" w:rsidRPr="0015076A" w:rsidTr="0030372D">
        <w:trPr>
          <w:cantSplit/>
          <w:trHeight w:val="557"/>
        </w:trPr>
        <w:tc>
          <w:tcPr>
            <w:tcW w:w="349" w:type="dxa"/>
            <w:tcMar>
              <w:left w:w="0" w:type="dxa"/>
              <w:right w:w="0" w:type="dxa"/>
            </w:tcMar>
          </w:tcPr>
          <w:p w:rsidR="0030372D" w:rsidRPr="0015076A" w:rsidRDefault="00D93A0A"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5" w:name="Controllo5"/>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5"/>
          </w:p>
        </w:tc>
        <w:tc>
          <w:tcPr>
            <w:tcW w:w="9330" w:type="dxa"/>
            <w:tcBorders>
              <w:left w:val="nil"/>
            </w:tcBorders>
            <w:vAlign w:val="center"/>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30372D" w:rsidRPr="0015076A" w:rsidTr="0030372D">
        <w:trPr>
          <w:cantSplit/>
        </w:trPr>
        <w:tc>
          <w:tcPr>
            <w:tcW w:w="349" w:type="dxa"/>
            <w:tcMar>
              <w:left w:w="0" w:type="dxa"/>
              <w:right w:w="0" w:type="dxa"/>
            </w:tcMar>
          </w:tcPr>
          <w:p w:rsidR="0030372D" w:rsidRPr="0015076A" w:rsidRDefault="00D93A0A"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6" w:name="Controllo6"/>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6"/>
          </w:p>
        </w:tc>
        <w:tc>
          <w:tcPr>
            <w:tcW w:w="9330" w:type="dxa"/>
            <w:tcBorders>
              <w:left w:val="nil"/>
            </w:tcBorders>
          </w:tcPr>
          <w:p w:rsidR="0030372D" w:rsidRPr="0015076A" w:rsidRDefault="0030372D" w:rsidP="0030372D">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30372D" w:rsidRPr="0015076A" w:rsidTr="0030372D">
        <w:tc>
          <w:tcPr>
            <w:tcW w:w="2252" w:type="dxa"/>
            <w:tcBorders>
              <w:top w:val="single"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lastRenderedPageBreak/>
              <w:t>Cognome e nome</w:t>
            </w:r>
          </w:p>
        </w:tc>
        <w:tc>
          <w:tcPr>
            <w:tcW w:w="168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32"/>
            </w:r>
            <w:r w:rsidRPr="0015076A">
              <w:rPr>
                <w:rFonts w:ascii="Calibri" w:hAnsi="Calibri" w:cs="Calibri"/>
                <w:spacing w:val="-8"/>
                <w:sz w:val="22"/>
                <w:szCs w:val="22"/>
                <w:vertAlign w:val="superscript"/>
              </w:rPr>
              <w:t>)</w:t>
            </w:r>
          </w:p>
        </w:tc>
      </w:tr>
      <w:tr w:rsidR="0030372D" w:rsidRPr="0015076A" w:rsidTr="0030372D">
        <w:tc>
          <w:tcPr>
            <w:tcW w:w="2252"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30372D" w:rsidRPr="0015076A" w:rsidTr="0030372D">
        <w:tc>
          <w:tcPr>
            <w:tcW w:w="2254" w:type="dxa"/>
            <w:tcBorders>
              <w:top w:val="single"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30372D" w:rsidRPr="0015076A" w:rsidTr="0030372D">
        <w:tc>
          <w:tcPr>
            <w:tcW w:w="2254"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4"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r w:rsidR="0030372D" w:rsidRPr="0015076A" w:rsidTr="0030372D">
        <w:trPr>
          <w:cantSplit/>
        </w:trPr>
        <w:tc>
          <w:tcPr>
            <w:tcW w:w="426" w:type="dxa"/>
            <w:vAlign w:val="center"/>
          </w:tcPr>
          <w:p w:rsidR="0030372D" w:rsidRPr="0015076A" w:rsidRDefault="00D93A0A"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2520" w:type="dxa"/>
            <w:tcBorders>
              <w:left w:val="nil"/>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3"/>
            </w:r>
            <w:r w:rsidRPr="0015076A">
              <w:rPr>
                <w:rFonts w:ascii="Calibri" w:hAnsi="Calibri" w:cs="Calibri"/>
                <w:sz w:val="22"/>
                <w:szCs w:val="22"/>
                <w:vertAlign w:val="superscript"/>
              </w:rPr>
              <w:t>)</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30372D" w:rsidRPr="0015076A" w:rsidTr="0030372D">
        <w:tc>
          <w:tcPr>
            <w:tcW w:w="2252" w:type="dxa"/>
            <w:tcBorders>
              <w:top w:val="single" w:sz="4" w:space="0" w:color="auto"/>
              <w:left w:val="single"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30372D" w:rsidRPr="0015076A" w:rsidRDefault="0030372D" w:rsidP="0030372D">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30372D" w:rsidRPr="0015076A" w:rsidRDefault="0030372D" w:rsidP="0030372D">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30372D" w:rsidRPr="0015076A" w:rsidTr="0030372D">
        <w:tc>
          <w:tcPr>
            <w:tcW w:w="2252" w:type="dxa"/>
            <w:tcBorders>
              <w:top w:val="single" w:sz="4" w:space="0" w:color="auto"/>
              <w:left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c>
          <w:tcPr>
            <w:tcW w:w="2252" w:type="dxa"/>
            <w:tcBorders>
              <w:top w:val="dotted" w:sz="4" w:space="0" w:color="auto"/>
              <w:left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30372D" w:rsidRPr="0015076A" w:rsidRDefault="0030372D" w:rsidP="0030372D">
            <w:pPr>
              <w:spacing w:before="20" w:after="20"/>
              <w:ind w:left="110" w:hanging="110"/>
              <w:rPr>
                <w:rFonts w:ascii="Calibri" w:hAnsi="Calibri" w:cs="Calibri"/>
                <w:sz w:val="22"/>
                <w:szCs w:val="22"/>
              </w:rPr>
            </w:pPr>
          </w:p>
        </w:tc>
      </w:tr>
      <w:tr w:rsidR="0030372D" w:rsidRPr="0015076A" w:rsidTr="0030372D">
        <w:trPr>
          <w:cantSplit/>
        </w:trPr>
        <w:tc>
          <w:tcPr>
            <w:tcW w:w="426" w:type="dxa"/>
            <w:vAlign w:val="center"/>
            <w:hideMark/>
          </w:tcPr>
          <w:p w:rsidR="0030372D" w:rsidRPr="0015076A" w:rsidRDefault="00D93A0A" w:rsidP="0030372D">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30372D"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2518" w:type="dxa"/>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30372D" w:rsidRPr="0015076A" w:rsidRDefault="0030372D" w:rsidP="0030372D">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4"/>
            </w:r>
            <w:r w:rsidRPr="0015076A">
              <w:rPr>
                <w:rFonts w:ascii="Calibri" w:hAnsi="Calibri" w:cs="Calibri"/>
                <w:sz w:val="22"/>
                <w:szCs w:val="22"/>
                <w:vertAlign w:val="superscript"/>
              </w:rPr>
              <w:t>)</w:t>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30372D" w:rsidRPr="0015076A" w:rsidRDefault="0030372D" w:rsidP="0030372D">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30372D" w:rsidRPr="0015076A" w:rsidTr="0030372D">
        <w:trPr>
          <w:cantSplit/>
        </w:trPr>
        <w:tc>
          <w:tcPr>
            <w:tcW w:w="426" w:type="dxa"/>
            <w:vAlign w:val="center"/>
          </w:tcPr>
          <w:p w:rsidR="0030372D" w:rsidRPr="0015076A" w:rsidRDefault="0030372D" w:rsidP="0030372D">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30372D" w:rsidRPr="0015076A" w:rsidRDefault="0030372D" w:rsidP="0030372D">
            <w:pPr>
              <w:spacing w:before="20" w:after="20"/>
              <w:ind w:left="110" w:hanging="110"/>
              <w:jc w:val="right"/>
              <w:rPr>
                <w:rFonts w:ascii="Calibri" w:hAnsi="Calibri" w:cs="Calibri"/>
                <w:sz w:val="22"/>
                <w:szCs w:val="22"/>
              </w:rPr>
            </w:pPr>
          </w:p>
        </w:tc>
      </w:tr>
    </w:tbl>
    <w:p w:rsidR="0030372D" w:rsidRPr="0015076A" w:rsidRDefault="0030372D" w:rsidP="0030372D">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right"/>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30372D" w:rsidRPr="0015076A" w:rsidTr="0030372D">
        <w:trPr>
          <w:jc w:val="right"/>
        </w:trPr>
        <w:tc>
          <w:tcPr>
            <w:tcW w:w="2236" w:type="dxa"/>
            <w:tcBorders>
              <w:top w:val="single"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30372D" w:rsidRPr="0015076A" w:rsidRDefault="0030372D" w:rsidP="0030372D">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30372D" w:rsidRPr="0015076A" w:rsidTr="0030372D">
        <w:trPr>
          <w:jc w:val="right"/>
        </w:trPr>
        <w:tc>
          <w:tcPr>
            <w:tcW w:w="2236" w:type="dxa"/>
            <w:tcBorders>
              <w:top w:val="single"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30372D" w:rsidRPr="0015076A" w:rsidRDefault="0030372D" w:rsidP="0030372D">
            <w:pPr>
              <w:jc w:val="center"/>
              <w:rPr>
                <w:rFonts w:ascii="Calibri" w:hAnsi="Calibri" w:cs="Calibri"/>
                <w:sz w:val="22"/>
                <w:szCs w:val="22"/>
              </w:rPr>
            </w:pPr>
          </w:p>
        </w:tc>
      </w:tr>
      <w:tr w:rsidR="0030372D" w:rsidRPr="0015076A" w:rsidTr="0030372D">
        <w:trPr>
          <w:jc w:val="right"/>
        </w:trPr>
        <w:tc>
          <w:tcPr>
            <w:tcW w:w="2236" w:type="dxa"/>
            <w:tcBorders>
              <w:top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30372D" w:rsidRPr="0015076A" w:rsidRDefault="0030372D" w:rsidP="0030372D">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30372D" w:rsidRPr="0015076A" w:rsidRDefault="0030372D" w:rsidP="0030372D">
            <w:pPr>
              <w:jc w:val="center"/>
              <w:rPr>
                <w:rFonts w:ascii="Calibri" w:hAnsi="Calibri" w:cs="Calibri"/>
                <w:sz w:val="22"/>
                <w:szCs w:val="22"/>
              </w:rPr>
            </w:pPr>
          </w:p>
        </w:tc>
      </w:tr>
    </w:tbl>
    <w:p w:rsidR="0030372D" w:rsidRPr="0015076A" w:rsidRDefault="0030372D" w:rsidP="0030372D">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5"/>
      </w:r>
      <w:r w:rsidRPr="0015076A">
        <w:rPr>
          <w:rFonts w:ascii="Calibri" w:hAnsi="Calibri" w:cs="Calibri"/>
          <w:sz w:val="22"/>
          <w:szCs w:val="22"/>
          <w:vertAlign w:val="superscript"/>
        </w:rPr>
        <w:t>)</w:t>
      </w:r>
    </w:p>
    <w:p w:rsidR="0030372D" w:rsidRPr="0015076A" w:rsidRDefault="0030372D" w:rsidP="0030372D">
      <w:pPr>
        <w:pStyle w:val="regolamento"/>
        <w:tabs>
          <w:tab w:val="clear" w:pos="-2127"/>
        </w:tabs>
        <w:rPr>
          <w:rFonts w:ascii="Calibri" w:hAnsi="Calibri" w:cs="Calibri"/>
          <w:sz w:val="22"/>
          <w:szCs w:val="22"/>
        </w:rPr>
      </w:pPr>
    </w:p>
    <w:p w:rsidR="006C3D7A" w:rsidRDefault="006C3D7A" w:rsidP="006C3D7A">
      <w:pPr>
        <w:pStyle w:val="regolamento"/>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degli articoli 36, comma 5, e 37, comma 7, del decreto legislativo n. 163 del 2006, alla stessa gara non partecipa contemporaneamente:</w:t>
      </w:r>
    </w:p>
    <w:p w:rsidR="006C3D7A" w:rsidRDefault="006C3D7A" w:rsidP="006C3D7A">
      <w:pPr>
        <w:widowControl w:val="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individualmente e in raggruppamento temporaneo o consorzio ordinario, oppure in più di un raggruppamento temporaneo o consorzio ordinario;</w:t>
      </w:r>
    </w:p>
    <w:p w:rsidR="006C3D7A" w:rsidRDefault="006C3D7A" w:rsidP="006C3D7A">
      <w:pPr>
        <w:widowControl w:val="0"/>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individualmente o in raggruppamento temporaneo o consorzio ordinario e quale consorziata di un consorzio stabile o di un consorzio di cooperative o di imprese artigiane per la quale il consorzio concorre e a tal fine indicata per l’esecuzione;</w:t>
      </w:r>
    </w:p>
    <w:p w:rsidR="006C3D7A" w:rsidRDefault="006C3D7A" w:rsidP="006C3D7A">
      <w:pPr>
        <w:widowControl w:val="0"/>
        <w:ind w:left="567" w:hanging="284"/>
        <w:jc w:val="both"/>
        <w:rPr>
          <w:rFonts w:ascii="Calibri" w:hAnsi="Calibri" w:cs="Calibri"/>
          <w:sz w:val="22"/>
          <w:szCs w:val="22"/>
        </w:rPr>
      </w:pPr>
    </w:p>
    <w:p w:rsidR="006C3D7A" w:rsidRDefault="006C3D7A" w:rsidP="006C3D7A">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6"/>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7"/>
      </w:r>
      <w:r>
        <w:rPr>
          <w:rFonts w:ascii="Calibri" w:hAnsi="Calibri" w:cs="Calibri"/>
          <w:sz w:val="22"/>
          <w:szCs w:val="22"/>
          <w:vertAlign w:val="superscript"/>
        </w:rPr>
        <w:t xml:space="preserve">) </w:t>
      </w:r>
      <w:r w:rsidR="003B38F5">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4B2C58" w:rsidRDefault="004B2C58" w:rsidP="004B2C58">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lastRenderedPageBreak/>
        <w:t>DICHIARA</w:t>
      </w:r>
    </w:p>
    <w:p w:rsidR="004B2C58" w:rsidRDefault="004B2C58" w:rsidP="004B2C58">
      <w:pPr>
        <w:pStyle w:val="regolamento"/>
        <w:widowControl/>
        <w:tabs>
          <w:tab w:val="clear" w:pos="-2127"/>
        </w:tabs>
        <w:rPr>
          <w:rFonts w:ascii="Calibri" w:hAnsi="Calibri" w:cs="Calibri"/>
          <w:sz w:val="22"/>
          <w:szCs w:val="22"/>
        </w:rPr>
      </w:pPr>
      <w:r>
        <w:rPr>
          <w:rFonts w:ascii="Calibri" w:hAnsi="Calibri" w:cs="Calibri"/>
          <w:sz w:val="22"/>
          <w:szCs w:val="22"/>
        </w:rPr>
        <w:t>6</w:t>
      </w:r>
      <w:r w:rsidRPr="001A1CDD">
        <w:rPr>
          <w:rFonts w:ascii="Calibri" w:hAnsi="Calibri" w:cs="Calibri"/>
          <w:sz w:val="22"/>
          <w:szCs w:val="22"/>
        </w:rPr>
        <w:t>)</w:t>
      </w:r>
      <w:r w:rsidRPr="001A1CDD">
        <w:rPr>
          <w:rFonts w:ascii="Calibri" w:hAnsi="Calibri" w:cs="Calibri"/>
          <w:sz w:val="22"/>
          <w:szCs w:val="22"/>
        </w:rPr>
        <w:tab/>
        <w:t xml:space="preserve">che </w:t>
      </w:r>
      <w:r>
        <w:rPr>
          <w:rFonts w:ascii="Calibri" w:hAnsi="Calibri" w:cs="Calibri"/>
          <w:sz w:val="22"/>
          <w:szCs w:val="22"/>
        </w:rPr>
        <w:t>i requisiti per l’esecuzione dei lavori sono così posseduti da questa:</w:t>
      </w:r>
    </w:p>
    <w:p w:rsidR="004B2C58" w:rsidRDefault="004B2C58" w:rsidP="004B2C58">
      <w:pPr>
        <w:pStyle w:val="regolamento"/>
        <w:widowControl/>
        <w:tabs>
          <w:tab w:val="clear" w:pos="-2127"/>
        </w:tabs>
        <w:ind w:left="709" w:hanging="709"/>
        <w:rPr>
          <w:rFonts w:ascii="Calibri" w:hAnsi="Calibri" w:cs="Calibri"/>
          <w:sz w:val="22"/>
          <w:szCs w:val="22"/>
        </w:rPr>
      </w:pPr>
    </w:p>
    <w:p w:rsidR="004B2C58" w:rsidRDefault="00D93A0A" w:rsidP="004B2C58">
      <w:pPr>
        <w:pStyle w:val="regolamento"/>
        <w:widowControl/>
        <w:tabs>
          <w:tab w:val="clear" w:pos="-2127"/>
        </w:tabs>
        <w:ind w:left="709" w:hanging="425"/>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B2C5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B2C58">
        <w:rPr>
          <w:rFonts w:ascii="Calibri" w:hAnsi="Calibri" w:cs="Calibri"/>
          <w:sz w:val="22"/>
          <w:szCs w:val="22"/>
        </w:rPr>
        <w:t>-</w:t>
      </w:r>
      <w:r w:rsidR="004B2C58" w:rsidRPr="001A1CDD">
        <w:rPr>
          <w:rFonts w:ascii="Calibri" w:hAnsi="Calibri" w:cs="Calibri"/>
          <w:sz w:val="22"/>
          <w:szCs w:val="22"/>
        </w:rPr>
        <w:tab/>
      </w:r>
      <w:r w:rsidR="004B2C58">
        <w:rPr>
          <w:rFonts w:ascii="Calibri" w:hAnsi="Calibri" w:cs="Calibri"/>
          <w:sz w:val="22"/>
          <w:szCs w:val="22"/>
        </w:rPr>
        <w:t xml:space="preserve">mediante la seguente attestazione </w:t>
      </w:r>
      <w:r w:rsidR="004B2C58" w:rsidRPr="001A1CDD">
        <w:rPr>
          <w:rFonts w:ascii="Calibri" w:hAnsi="Calibri" w:cs="Calibri"/>
          <w:sz w:val="22"/>
          <w:szCs w:val="22"/>
        </w:rPr>
        <w:t xml:space="preserve">S.O.A. </w:t>
      </w:r>
      <w:r w:rsidR="004B2C58">
        <w:rPr>
          <w:rFonts w:ascii="Calibri" w:hAnsi="Calibri" w:cs="Calibri"/>
          <w:sz w:val="22"/>
          <w:szCs w:val="22"/>
        </w:rPr>
        <w:t>di cui a</w:t>
      </w:r>
      <w:r w:rsidR="004B2C58" w:rsidRPr="001A1CDD">
        <w:rPr>
          <w:rFonts w:ascii="Calibri" w:hAnsi="Calibri" w:cs="Calibri"/>
          <w:sz w:val="22"/>
          <w:szCs w:val="22"/>
        </w:rPr>
        <w:t>ll’</w:t>
      </w:r>
      <w:r w:rsidR="004B2C58" w:rsidRPr="0015076A">
        <w:rPr>
          <w:rFonts w:ascii="Calibri" w:hAnsi="Calibri" w:cs="Calibri"/>
          <w:sz w:val="22"/>
          <w:szCs w:val="22"/>
        </w:rPr>
        <w:t xml:space="preserve">articolo </w:t>
      </w:r>
      <w:r w:rsidR="004B2C58">
        <w:rPr>
          <w:rFonts w:ascii="Calibri" w:hAnsi="Calibri" w:cs="Calibri"/>
          <w:sz w:val="22"/>
          <w:szCs w:val="22"/>
        </w:rPr>
        <w:t>61</w:t>
      </w:r>
      <w:r w:rsidR="004B2C58" w:rsidRPr="0015076A">
        <w:rPr>
          <w:rFonts w:ascii="Calibri" w:hAnsi="Calibri" w:cs="Calibri"/>
          <w:sz w:val="22"/>
          <w:szCs w:val="22"/>
        </w:rPr>
        <w:t xml:space="preserve"> del d.P.R. n. 207 del 2010</w:t>
      </w:r>
      <w:r w:rsidR="004B2C58">
        <w:rPr>
          <w:rFonts w:ascii="Calibri" w:hAnsi="Calibri" w:cs="Calibri"/>
          <w:sz w:val="22"/>
          <w:szCs w:val="22"/>
        </w:rPr>
        <w:t xml:space="preserve">, </w:t>
      </w:r>
    </w:p>
    <w:p w:rsidR="004B2C58" w:rsidRDefault="004B2C58" w:rsidP="004B2C58">
      <w:pPr>
        <w:pStyle w:val="regolamento"/>
        <w:widowControl/>
        <w:tabs>
          <w:tab w:val="clear" w:pos="-2127"/>
        </w:tabs>
        <w:ind w:left="709" w:hanging="709"/>
        <w:rPr>
          <w:rFonts w:ascii="Calibri" w:hAnsi="Calibri" w:cs="Calibri"/>
          <w:sz w:val="22"/>
          <w:szCs w:val="22"/>
        </w:rPr>
      </w:pP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152"/>
        <w:gridCol w:w="691"/>
        <w:gridCol w:w="1843"/>
        <w:gridCol w:w="709"/>
        <w:gridCol w:w="992"/>
        <w:gridCol w:w="992"/>
        <w:gridCol w:w="1134"/>
      </w:tblGrid>
      <w:tr w:rsidR="004B2C58" w:rsidRPr="001A1CDD" w:rsidTr="00A96203">
        <w:trPr>
          <w:cantSplit/>
        </w:trPr>
        <w:tc>
          <w:tcPr>
            <w:tcW w:w="2356" w:type="dxa"/>
            <w:gridSpan w:val="2"/>
            <w:tcBorders>
              <w:top w:val="nil"/>
              <w:left w:val="nil"/>
              <w:bottom w:val="nil"/>
              <w:right w:val="nil"/>
            </w:tcBorders>
          </w:tcPr>
          <w:p w:rsidR="004B2C58" w:rsidRPr="001A1CDD" w:rsidRDefault="004B2C58" w:rsidP="00A96203">
            <w:pPr>
              <w:pStyle w:val="sche3"/>
              <w:widowControl/>
              <w:overflowPunct/>
              <w:autoSpaceDE/>
              <w:autoSpaceDN/>
              <w:adjustRightInd/>
              <w:spacing w:line="360" w:lineRule="auto"/>
              <w:rPr>
                <w:rFonts w:ascii="Calibri" w:hAnsi="Calibri" w:cs="Calibri"/>
                <w:sz w:val="22"/>
                <w:szCs w:val="22"/>
                <w:lang w:val="it-IT"/>
              </w:rPr>
            </w:pPr>
            <w:r w:rsidRPr="001A1CDD">
              <w:rPr>
                <w:rFonts w:ascii="Calibri" w:hAnsi="Calibri" w:cs="Calibri"/>
                <w:sz w:val="22"/>
                <w:szCs w:val="22"/>
                <w:lang w:val="it-IT"/>
              </w:rPr>
              <w:t>denominazione S.O.A.:</w:t>
            </w:r>
          </w:p>
        </w:tc>
        <w:tc>
          <w:tcPr>
            <w:tcW w:w="3243" w:type="dxa"/>
            <w:gridSpan w:val="3"/>
            <w:tcBorders>
              <w:top w:val="nil"/>
              <w:left w:val="nil"/>
              <w:bottom w:val="single" w:sz="4" w:space="0" w:color="auto"/>
              <w:right w:val="nil"/>
            </w:tcBorders>
          </w:tcPr>
          <w:p w:rsidR="004B2C58" w:rsidRPr="001A1CDD" w:rsidRDefault="004B2C58" w:rsidP="00A96203">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B2C58" w:rsidRPr="001A1CDD" w:rsidRDefault="004B2C58" w:rsidP="00A96203">
            <w:pPr>
              <w:spacing w:line="360" w:lineRule="auto"/>
              <w:jc w:val="center"/>
              <w:rPr>
                <w:rFonts w:ascii="Calibri" w:hAnsi="Calibri" w:cs="Calibri"/>
                <w:sz w:val="22"/>
                <w:szCs w:val="22"/>
              </w:rPr>
            </w:pPr>
            <w:r w:rsidRPr="001A1CDD">
              <w:rPr>
                <w:rFonts w:ascii="Calibri" w:hAnsi="Calibri" w:cs="Calibri"/>
                <w:sz w:val="22"/>
                <w:szCs w:val="22"/>
              </w:rPr>
              <w:t xml:space="preserve">attestazione </w:t>
            </w:r>
            <w:proofErr w:type="spellStart"/>
            <w:r w:rsidRPr="001A1CDD">
              <w:rPr>
                <w:rFonts w:ascii="Calibri" w:hAnsi="Calibri" w:cs="Calibri"/>
                <w:sz w:val="22"/>
                <w:szCs w:val="22"/>
              </w:rPr>
              <w:t>num</w:t>
            </w:r>
            <w:proofErr w:type="spellEnd"/>
            <w:r w:rsidRPr="001A1CDD">
              <w:rPr>
                <w:rFonts w:ascii="Calibri" w:hAnsi="Calibri" w:cs="Calibri"/>
                <w:sz w:val="22"/>
                <w:szCs w:val="22"/>
              </w:rPr>
              <w:t>.:</w:t>
            </w:r>
          </w:p>
        </w:tc>
        <w:tc>
          <w:tcPr>
            <w:tcW w:w="1134" w:type="dxa"/>
            <w:tcBorders>
              <w:top w:val="nil"/>
              <w:left w:val="single" w:sz="4" w:space="0" w:color="auto"/>
              <w:bottom w:val="single" w:sz="4" w:space="0" w:color="auto"/>
              <w:right w:val="single" w:sz="4" w:space="0" w:color="auto"/>
            </w:tcBorders>
          </w:tcPr>
          <w:p w:rsidR="004B2C58" w:rsidRPr="001A1CDD" w:rsidRDefault="004B2C58" w:rsidP="00A96203">
            <w:pPr>
              <w:spacing w:line="360" w:lineRule="auto"/>
              <w:jc w:val="both"/>
              <w:rPr>
                <w:rFonts w:ascii="Calibri" w:hAnsi="Calibri" w:cs="Calibri"/>
                <w:sz w:val="22"/>
                <w:szCs w:val="22"/>
              </w:rPr>
            </w:pPr>
          </w:p>
        </w:tc>
      </w:tr>
      <w:tr w:rsidR="004B2C58" w:rsidRPr="00207F42" w:rsidTr="00A96203">
        <w:tblPrEx>
          <w:tblLook w:val="04A0"/>
        </w:tblPrEx>
        <w:trPr>
          <w:cantSplit/>
          <w:trHeight w:val="20"/>
        </w:trPr>
        <w:tc>
          <w:tcPr>
            <w:tcW w:w="8717" w:type="dxa"/>
            <w:gridSpan w:val="8"/>
            <w:tcBorders>
              <w:top w:val="nil"/>
              <w:left w:val="nil"/>
              <w:bottom w:val="nil"/>
              <w:right w:val="nil"/>
            </w:tcBorders>
          </w:tcPr>
          <w:p w:rsidR="004B2C58" w:rsidRPr="00207F42" w:rsidRDefault="004B2C58" w:rsidP="00A96203">
            <w:pPr>
              <w:jc w:val="both"/>
              <w:rPr>
                <w:rFonts w:ascii="Calibri" w:hAnsi="Calibri" w:cs="Calibri"/>
                <w:sz w:val="12"/>
                <w:szCs w:val="12"/>
              </w:rPr>
            </w:pPr>
          </w:p>
        </w:tc>
      </w:tr>
      <w:tr w:rsidR="004B2C58" w:rsidRPr="001A1CDD" w:rsidTr="00A96203">
        <w:tblPrEx>
          <w:tblLook w:val="04A0"/>
        </w:tblPrEx>
        <w:trPr>
          <w:cantSplit/>
        </w:trPr>
        <w:tc>
          <w:tcPr>
            <w:tcW w:w="1204" w:type="dxa"/>
            <w:tcBorders>
              <w:top w:val="nil"/>
              <w:left w:val="nil"/>
              <w:bottom w:val="nil"/>
              <w:right w:val="dotted" w:sz="4" w:space="0" w:color="auto"/>
            </w:tcBorders>
            <w:hideMark/>
          </w:tcPr>
          <w:p w:rsidR="004B2C58" w:rsidRPr="001A1CDD" w:rsidRDefault="004B2C58" w:rsidP="00A96203">
            <w:pPr>
              <w:spacing w:before="20" w:after="20"/>
              <w:jc w:val="both"/>
              <w:rPr>
                <w:rFonts w:ascii="Calibri" w:hAnsi="Calibri" w:cs="Calibri"/>
                <w:sz w:val="22"/>
                <w:szCs w:val="22"/>
              </w:rPr>
            </w:pPr>
            <w:r w:rsidRPr="001A1CDD">
              <w:rPr>
                <w:rFonts w:ascii="Calibri" w:hAnsi="Calibri" w:cs="Calibri"/>
                <w:sz w:val="22"/>
                <w:szCs w:val="22"/>
              </w:rPr>
              <w:t xml:space="preserve">rilasciata il </w:t>
            </w:r>
          </w:p>
        </w:tc>
        <w:tc>
          <w:tcPr>
            <w:tcW w:w="1843" w:type="dxa"/>
            <w:gridSpan w:val="2"/>
            <w:tcBorders>
              <w:top w:val="nil"/>
              <w:left w:val="dotted" w:sz="4" w:space="0" w:color="auto"/>
              <w:bottom w:val="dotted" w:sz="4" w:space="0" w:color="auto"/>
              <w:right w:val="dotted" w:sz="4" w:space="0" w:color="auto"/>
            </w:tcBorders>
          </w:tcPr>
          <w:p w:rsidR="004B2C58" w:rsidRPr="001A1CDD" w:rsidRDefault="004B2C58" w:rsidP="00A96203">
            <w:pPr>
              <w:spacing w:before="20" w:after="20"/>
              <w:jc w:val="center"/>
              <w:rPr>
                <w:rFonts w:ascii="Calibri" w:hAnsi="Calibri" w:cs="Calibri"/>
                <w:sz w:val="22"/>
                <w:szCs w:val="22"/>
              </w:rPr>
            </w:pPr>
          </w:p>
        </w:tc>
        <w:tc>
          <w:tcPr>
            <w:tcW w:w="1843" w:type="dxa"/>
            <w:tcBorders>
              <w:top w:val="nil"/>
              <w:left w:val="dotted" w:sz="4" w:space="0" w:color="auto"/>
              <w:bottom w:val="nil"/>
              <w:right w:val="dotted" w:sz="4" w:space="0" w:color="auto"/>
            </w:tcBorders>
            <w:hideMark/>
          </w:tcPr>
          <w:p w:rsidR="004B2C58" w:rsidRPr="001A1CDD" w:rsidRDefault="004B2C58" w:rsidP="00A96203">
            <w:pPr>
              <w:spacing w:before="20" w:after="20"/>
              <w:jc w:val="center"/>
              <w:rPr>
                <w:rFonts w:ascii="Calibri" w:hAnsi="Calibri" w:cs="Calibri"/>
                <w:sz w:val="22"/>
                <w:szCs w:val="22"/>
              </w:rPr>
            </w:pPr>
            <w:r w:rsidRPr="001A1CDD">
              <w:rPr>
                <w:rFonts w:ascii="Calibri" w:hAnsi="Calibri" w:cs="Calibri"/>
                <w:sz w:val="22"/>
                <w:szCs w:val="22"/>
              </w:rPr>
              <w:t>con scadenza il</w:t>
            </w:r>
          </w:p>
        </w:tc>
        <w:tc>
          <w:tcPr>
            <w:tcW w:w="1701" w:type="dxa"/>
            <w:gridSpan w:val="2"/>
            <w:tcBorders>
              <w:top w:val="nil"/>
              <w:left w:val="dotted" w:sz="4" w:space="0" w:color="auto"/>
              <w:bottom w:val="dotted" w:sz="4" w:space="0" w:color="auto"/>
              <w:right w:val="dotted" w:sz="4" w:space="0" w:color="auto"/>
            </w:tcBorders>
          </w:tcPr>
          <w:p w:rsidR="004B2C58" w:rsidRPr="001A1CDD" w:rsidRDefault="004B2C58" w:rsidP="00A96203">
            <w:pPr>
              <w:spacing w:before="20" w:after="20"/>
              <w:jc w:val="center"/>
              <w:rPr>
                <w:rFonts w:ascii="Calibri" w:hAnsi="Calibri" w:cs="Calibri"/>
                <w:sz w:val="22"/>
                <w:szCs w:val="22"/>
              </w:rPr>
            </w:pPr>
          </w:p>
        </w:tc>
        <w:tc>
          <w:tcPr>
            <w:tcW w:w="2126" w:type="dxa"/>
            <w:gridSpan w:val="2"/>
            <w:tcBorders>
              <w:top w:val="nil"/>
              <w:left w:val="dotted" w:sz="4" w:space="0" w:color="auto"/>
              <w:bottom w:val="nil"/>
              <w:right w:val="nil"/>
            </w:tcBorders>
          </w:tcPr>
          <w:p w:rsidR="004B2C58" w:rsidRPr="001A1CDD" w:rsidRDefault="004B2C58" w:rsidP="00A96203">
            <w:pPr>
              <w:spacing w:before="20" w:after="20"/>
              <w:jc w:val="center"/>
              <w:rPr>
                <w:rFonts w:ascii="Calibri" w:hAnsi="Calibri" w:cs="Calibri"/>
                <w:sz w:val="22"/>
                <w:szCs w:val="22"/>
              </w:rPr>
            </w:pPr>
          </w:p>
        </w:tc>
      </w:tr>
    </w:tbl>
    <w:p w:rsidR="004B2C58" w:rsidRPr="001A1CDD" w:rsidRDefault="004B2C58" w:rsidP="004B2C58">
      <w:pPr>
        <w:spacing w:before="120" w:after="120"/>
        <w:ind w:left="1134"/>
        <w:jc w:val="both"/>
        <w:rPr>
          <w:rFonts w:ascii="Calibri" w:hAnsi="Calibri" w:cs="Calibri"/>
          <w:sz w:val="22"/>
          <w:szCs w:val="22"/>
        </w:rPr>
      </w:pPr>
      <w:r w:rsidRPr="001A1CDD">
        <w:rPr>
          <w:rFonts w:ascii="Calibri" w:hAnsi="Calibri" w:cs="Calibri"/>
          <w:sz w:val="22"/>
          <w:szCs w:val="22"/>
        </w:rPr>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80"/>
        <w:gridCol w:w="3950"/>
        <w:gridCol w:w="974"/>
        <w:gridCol w:w="2410"/>
      </w:tblGrid>
      <w:tr w:rsidR="004B2C58" w:rsidRPr="001A1CDD" w:rsidTr="00A96203">
        <w:trPr>
          <w:cantSplit/>
        </w:trPr>
        <w:tc>
          <w:tcPr>
            <w:tcW w:w="496" w:type="dxa"/>
            <w:tcBorders>
              <w:top w:val="nil"/>
              <w:left w:val="nil"/>
              <w:bottom w:val="nil"/>
              <w:right w:val="single" w:sz="4" w:space="0" w:color="auto"/>
            </w:tcBorders>
          </w:tcPr>
          <w:p w:rsidR="004B2C58" w:rsidRPr="001A1CDD" w:rsidRDefault="004B2C58" w:rsidP="00072E06">
            <w:pPr>
              <w:spacing w:beforeLines="20" w:afterLines="20"/>
              <w:jc w:val="center"/>
              <w:rPr>
                <w:rFonts w:ascii="Calibri" w:hAnsi="Calibri" w:cs="Calibri"/>
                <w:i/>
                <w:sz w:val="22"/>
                <w:szCs w:val="22"/>
              </w:rPr>
            </w:pPr>
          </w:p>
        </w:tc>
        <w:tc>
          <w:tcPr>
            <w:tcW w:w="4730" w:type="dxa"/>
            <w:gridSpan w:val="2"/>
            <w:tcBorders>
              <w:top w:val="single" w:sz="4" w:space="0" w:color="auto"/>
              <w:left w:val="single" w:sz="4" w:space="0" w:color="auto"/>
              <w:bottom w:val="single" w:sz="4" w:space="0" w:color="auto"/>
              <w:right w:val="single" w:sz="4" w:space="0" w:color="auto"/>
            </w:tcBorders>
            <w:vAlign w:val="center"/>
          </w:tcPr>
          <w:p w:rsidR="004B2C58" w:rsidRPr="001A1CDD" w:rsidRDefault="004B2C58" w:rsidP="00072E06">
            <w:pPr>
              <w:spacing w:beforeLines="20" w:afterLines="20"/>
              <w:jc w:val="center"/>
              <w:rPr>
                <w:rFonts w:ascii="Calibri" w:hAnsi="Calibri" w:cs="Calibri"/>
                <w:i/>
                <w:sz w:val="22"/>
                <w:szCs w:val="22"/>
              </w:rPr>
            </w:pPr>
            <w:r w:rsidRPr="001A1CDD">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4B2C58" w:rsidRPr="001A1CDD" w:rsidRDefault="004B2C58" w:rsidP="00072E06">
            <w:pPr>
              <w:spacing w:beforeLines="20" w:afterLines="20"/>
              <w:jc w:val="center"/>
              <w:rPr>
                <w:rFonts w:ascii="Calibri" w:hAnsi="Calibri" w:cs="Calibri"/>
                <w:i/>
                <w:sz w:val="22"/>
                <w:szCs w:val="22"/>
              </w:rPr>
            </w:pPr>
            <w:r w:rsidRPr="001A1CDD">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4B2C58" w:rsidRPr="001A1CDD" w:rsidRDefault="004B2C58" w:rsidP="00072E06">
            <w:pPr>
              <w:spacing w:beforeLines="20" w:afterLines="20"/>
              <w:jc w:val="center"/>
              <w:rPr>
                <w:rFonts w:ascii="Calibri" w:hAnsi="Calibri" w:cs="Calibri"/>
                <w:i/>
                <w:sz w:val="22"/>
                <w:szCs w:val="22"/>
              </w:rPr>
            </w:pPr>
            <w:r w:rsidRPr="001A1CDD">
              <w:rPr>
                <w:rFonts w:ascii="Calibri" w:hAnsi="Calibri" w:cs="Calibri"/>
                <w:i/>
                <w:sz w:val="22"/>
                <w:szCs w:val="22"/>
              </w:rPr>
              <w:t>Pari a Euro</w:t>
            </w:r>
          </w:p>
        </w:tc>
      </w:tr>
      <w:tr w:rsidR="004B2C58" w:rsidRPr="001A1CDD" w:rsidTr="00A96203">
        <w:trPr>
          <w:cantSplit/>
        </w:trPr>
        <w:tc>
          <w:tcPr>
            <w:tcW w:w="496" w:type="dxa"/>
            <w:tcBorders>
              <w:top w:val="nil"/>
              <w:left w:val="nil"/>
              <w:bottom w:val="nil"/>
              <w:right w:val="dotted" w:sz="4" w:space="0" w:color="auto"/>
            </w:tcBorders>
          </w:tcPr>
          <w:p w:rsidR="004B2C58" w:rsidRPr="001A1CDD" w:rsidRDefault="00D93A0A" w:rsidP="00072E06">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4B2C58" w:rsidRPr="001A1CDD">
              <w:rPr>
                <w:rFonts w:ascii="Calibri" w:hAnsi="Calibri" w:cs="Calibri"/>
                <w:sz w:val="22"/>
                <w:szCs w:val="22"/>
              </w:rPr>
              <w:t>-</w:t>
            </w:r>
          </w:p>
        </w:tc>
        <w:tc>
          <w:tcPr>
            <w:tcW w:w="780" w:type="dxa"/>
            <w:tcBorders>
              <w:top w:val="single" w:sz="4" w:space="0" w:color="auto"/>
              <w:left w:val="single" w:sz="4" w:space="0" w:color="auto"/>
              <w:bottom w:val="dotted" w:sz="4" w:space="0" w:color="auto"/>
              <w:right w:val="dotted" w:sz="4" w:space="0" w:color="auto"/>
            </w:tcBorders>
          </w:tcPr>
          <w:p w:rsidR="004B2C58" w:rsidRPr="001A1CDD" w:rsidRDefault="004B2C58" w:rsidP="00072E06">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single" w:sz="4" w:space="0" w:color="auto"/>
              <w:left w:val="dotted" w:sz="4" w:space="0" w:color="auto"/>
              <w:bottom w:val="dotted" w:sz="4" w:space="0" w:color="auto"/>
            </w:tcBorders>
            <w:shd w:val="clear" w:color="auto" w:fill="auto"/>
            <w:vAlign w:val="center"/>
          </w:tcPr>
          <w:p w:rsidR="004B2C58" w:rsidRPr="001A1CDD" w:rsidRDefault="004B2C58" w:rsidP="00072E06">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4B2C58" w:rsidRPr="001A1CDD" w:rsidRDefault="004B2C58" w:rsidP="00072E06">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4B2C58" w:rsidRPr="001A1CDD" w:rsidRDefault="004B2C58" w:rsidP="00072E06">
            <w:pPr>
              <w:spacing w:beforeLines="20" w:afterLines="20"/>
              <w:jc w:val="both"/>
              <w:rPr>
                <w:rFonts w:ascii="Calibri" w:hAnsi="Calibri" w:cs="Calibri"/>
                <w:sz w:val="22"/>
                <w:szCs w:val="22"/>
              </w:rPr>
            </w:pPr>
          </w:p>
        </w:tc>
      </w:tr>
      <w:tr w:rsidR="004B2C58" w:rsidRPr="001A1CDD" w:rsidTr="00A96203">
        <w:trPr>
          <w:cantSplit/>
        </w:trPr>
        <w:tc>
          <w:tcPr>
            <w:tcW w:w="496" w:type="dxa"/>
            <w:tcBorders>
              <w:top w:val="nil"/>
              <w:left w:val="nil"/>
              <w:bottom w:val="nil"/>
              <w:right w:val="dotted" w:sz="4" w:space="0" w:color="auto"/>
            </w:tcBorders>
          </w:tcPr>
          <w:p w:rsidR="004B2C58" w:rsidRPr="001A1CDD" w:rsidRDefault="00D93A0A" w:rsidP="00072E06">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4B2C58" w:rsidRPr="001A1CDD">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4B2C58" w:rsidRPr="001A1CDD" w:rsidRDefault="004B2C58" w:rsidP="00072E06">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dotted" w:sz="4" w:space="0" w:color="auto"/>
            </w:tcBorders>
            <w:shd w:val="clear" w:color="auto" w:fill="auto"/>
            <w:vAlign w:val="center"/>
          </w:tcPr>
          <w:p w:rsidR="004B2C58" w:rsidRPr="001A1CDD" w:rsidRDefault="004B2C58" w:rsidP="00072E06">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4B2C58" w:rsidRPr="001A1CDD" w:rsidRDefault="004B2C58" w:rsidP="00072E06">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4B2C58" w:rsidRPr="001A1CDD" w:rsidRDefault="004B2C58" w:rsidP="00072E06">
            <w:pPr>
              <w:spacing w:beforeLines="20" w:afterLines="20"/>
              <w:jc w:val="both"/>
              <w:rPr>
                <w:rFonts w:ascii="Calibri" w:hAnsi="Calibri" w:cs="Calibri"/>
                <w:sz w:val="22"/>
                <w:szCs w:val="22"/>
              </w:rPr>
            </w:pPr>
          </w:p>
        </w:tc>
      </w:tr>
      <w:tr w:rsidR="004B2C58" w:rsidRPr="001A1CDD" w:rsidTr="00A96203">
        <w:trPr>
          <w:cantSplit/>
        </w:trPr>
        <w:tc>
          <w:tcPr>
            <w:tcW w:w="496" w:type="dxa"/>
            <w:tcBorders>
              <w:top w:val="nil"/>
              <w:left w:val="nil"/>
              <w:bottom w:val="nil"/>
              <w:right w:val="dotted" w:sz="4" w:space="0" w:color="auto"/>
            </w:tcBorders>
          </w:tcPr>
          <w:p w:rsidR="004B2C58" w:rsidRPr="001A1CDD" w:rsidRDefault="00D93A0A" w:rsidP="00072E06">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4B2C58" w:rsidRPr="001A1CDD">
              <w:rPr>
                <w:rFonts w:ascii="Calibri" w:hAnsi="Calibri" w:cs="Calibri"/>
                <w:sz w:val="22"/>
                <w:szCs w:val="22"/>
              </w:rPr>
              <w:t>-</w:t>
            </w:r>
          </w:p>
        </w:tc>
        <w:tc>
          <w:tcPr>
            <w:tcW w:w="780" w:type="dxa"/>
            <w:tcBorders>
              <w:top w:val="dotted" w:sz="4" w:space="0" w:color="auto"/>
              <w:left w:val="single" w:sz="4" w:space="0" w:color="auto"/>
              <w:bottom w:val="dotted" w:sz="4" w:space="0" w:color="auto"/>
              <w:right w:val="dotted" w:sz="4" w:space="0" w:color="auto"/>
            </w:tcBorders>
          </w:tcPr>
          <w:p w:rsidR="004B2C58" w:rsidRPr="001A1CDD" w:rsidRDefault="004B2C58" w:rsidP="00072E06">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dotted" w:sz="4" w:space="0" w:color="auto"/>
            </w:tcBorders>
            <w:shd w:val="clear" w:color="auto" w:fill="auto"/>
            <w:vAlign w:val="center"/>
          </w:tcPr>
          <w:p w:rsidR="004B2C58" w:rsidRPr="001A1CDD" w:rsidRDefault="004B2C58" w:rsidP="00072E06">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4B2C58" w:rsidRPr="001A1CDD" w:rsidRDefault="004B2C58" w:rsidP="00072E06">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4B2C58" w:rsidRPr="001A1CDD" w:rsidRDefault="004B2C58" w:rsidP="00072E06">
            <w:pPr>
              <w:spacing w:beforeLines="20" w:afterLines="20"/>
              <w:jc w:val="both"/>
              <w:rPr>
                <w:rFonts w:ascii="Calibri" w:hAnsi="Calibri" w:cs="Calibri"/>
                <w:sz w:val="22"/>
                <w:szCs w:val="22"/>
              </w:rPr>
            </w:pPr>
          </w:p>
        </w:tc>
      </w:tr>
      <w:tr w:rsidR="004B2C58" w:rsidRPr="001A1CDD" w:rsidTr="00A96203">
        <w:trPr>
          <w:cantSplit/>
        </w:trPr>
        <w:tc>
          <w:tcPr>
            <w:tcW w:w="496" w:type="dxa"/>
            <w:tcBorders>
              <w:top w:val="nil"/>
              <w:left w:val="nil"/>
              <w:bottom w:val="nil"/>
              <w:right w:val="dotted" w:sz="4" w:space="0" w:color="auto"/>
            </w:tcBorders>
          </w:tcPr>
          <w:p w:rsidR="004B2C58" w:rsidRPr="001A1CDD" w:rsidRDefault="00D93A0A" w:rsidP="00072E06">
            <w:pPr>
              <w:spacing w:beforeLines="20" w:afterLines="20"/>
              <w:jc w:val="both"/>
              <w:rPr>
                <w:rFonts w:ascii="Calibri" w:hAnsi="Calibri" w:cs="Calibri"/>
                <w:sz w:val="22"/>
                <w:szCs w:val="22"/>
              </w:rPr>
            </w:pPr>
            <w:r w:rsidRPr="001A1CDD">
              <w:rPr>
                <w:rFonts w:ascii="Calibri" w:hAnsi="Calibri" w:cs="Calibri"/>
                <w:sz w:val="22"/>
                <w:szCs w:val="22"/>
              </w:rPr>
              <w:fldChar w:fldCharType="begin">
                <w:ffData>
                  <w:name w:val="Controllo37"/>
                  <w:enabled/>
                  <w:calcOnExit w:val="0"/>
                  <w:checkBox>
                    <w:sizeAuto/>
                    <w:default w:val="0"/>
                  </w:checkBox>
                </w:ffData>
              </w:fldChar>
            </w:r>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4B2C58" w:rsidRPr="001A1CDD">
              <w:rPr>
                <w:rFonts w:ascii="Calibri" w:hAnsi="Calibri" w:cs="Calibri"/>
                <w:sz w:val="22"/>
                <w:szCs w:val="22"/>
              </w:rPr>
              <w:t>-</w:t>
            </w:r>
          </w:p>
        </w:tc>
        <w:tc>
          <w:tcPr>
            <w:tcW w:w="780" w:type="dxa"/>
            <w:tcBorders>
              <w:top w:val="dotted" w:sz="4" w:space="0" w:color="auto"/>
              <w:left w:val="single" w:sz="4" w:space="0" w:color="auto"/>
              <w:bottom w:val="single" w:sz="4" w:space="0" w:color="auto"/>
              <w:right w:val="dotted" w:sz="4" w:space="0" w:color="auto"/>
            </w:tcBorders>
          </w:tcPr>
          <w:p w:rsidR="004B2C58" w:rsidRPr="001A1CDD" w:rsidRDefault="004B2C58" w:rsidP="00072E06">
            <w:pPr>
              <w:spacing w:beforeLines="20" w:afterLines="20"/>
              <w:jc w:val="both"/>
              <w:rPr>
                <w:rFonts w:ascii="Calibri" w:hAnsi="Calibri" w:cs="Calibri"/>
                <w:sz w:val="22"/>
                <w:szCs w:val="22"/>
              </w:rPr>
            </w:pPr>
            <w:r w:rsidRPr="001A1CDD">
              <w:rPr>
                <w:rFonts w:ascii="Calibri" w:hAnsi="Calibri" w:cs="Calibri"/>
                <w:sz w:val="22"/>
                <w:szCs w:val="22"/>
              </w:rPr>
              <w:t>O</w:t>
            </w:r>
          </w:p>
        </w:tc>
        <w:tc>
          <w:tcPr>
            <w:tcW w:w="3950" w:type="dxa"/>
            <w:tcBorders>
              <w:top w:val="dotted" w:sz="4" w:space="0" w:color="auto"/>
              <w:left w:val="dotted" w:sz="4" w:space="0" w:color="auto"/>
              <w:bottom w:val="single" w:sz="4" w:space="0" w:color="auto"/>
            </w:tcBorders>
            <w:vAlign w:val="center"/>
          </w:tcPr>
          <w:p w:rsidR="004B2C58" w:rsidRPr="001A1CDD" w:rsidRDefault="004B2C58" w:rsidP="00072E06">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4B2C58" w:rsidRPr="001A1CDD" w:rsidRDefault="004B2C58" w:rsidP="00072E06">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4B2C58" w:rsidRPr="001A1CDD" w:rsidRDefault="004B2C58" w:rsidP="00072E06">
            <w:pPr>
              <w:spacing w:beforeLines="20" w:afterLines="20"/>
              <w:jc w:val="both"/>
              <w:rPr>
                <w:rFonts w:ascii="Calibri" w:hAnsi="Calibri" w:cs="Calibri"/>
                <w:sz w:val="22"/>
                <w:szCs w:val="22"/>
              </w:rPr>
            </w:pPr>
          </w:p>
        </w:tc>
      </w:tr>
    </w:tbl>
    <w:p w:rsidR="004B2C58" w:rsidRDefault="004B2C58" w:rsidP="004B2C58">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8"/>
      </w:r>
      <w:r w:rsidRPr="000506BA">
        <w:rPr>
          <w:rFonts w:ascii="Calibri" w:hAnsi="Calibri" w:cs="Calibri"/>
          <w:bCs/>
          <w:sz w:val="22"/>
          <w:szCs w:val="22"/>
          <w:vertAlign w:val="superscript"/>
        </w:rPr>
        <w:t>)</w:t>
      </w:r>
    </w:p>
    <w:p w:rsidR="004B2C58" w:rsidRDefault="00D93A0A" w:rsidP="004B2C58">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B2C5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B2C58">
        <w:rPr>
          <w:rFonts w:ascii="Calibri" w:hAnsi="Calibri" w:cs="Calibri"/>
          <w:sz w:val="22"/>
          <w:szCs w:val="22"/>
        </w:rPr>
        <w:t xml:space="preserve">- </w:t>
      </w:r>
      <w:r w:rsidR="004B2C58">
        <w:rPr>
          <w:rFonts w:ascii="Calibri" w:hAnsi="Calibri" w:cs="Calibri"/>
          <w:sz w:val="22"/>
          <w:szCs w:val="22"/>
        </w:rPr>
        <w:tab/>
        <w:t>dei medesimi soggetti (persone fisiche) di cui alla dichiarazione sostitutiva del certificato di iscrizione alla C.C.I.A.A. di cui al precedente numero 1);</w:t>
      </w:r>
    </w:p>
    <w:p w:rsidR="004B2C58" w:rsidRPr="00F876CB" w:rsidRDefault="00D93A0A" w:rsidP="004B2C58">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B2C5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B2C58">
        <w:rPr>
          <w:rFonts w:ascii="Calibri" w:hAnsi="Calibri" w:cs="Calibri"/>
          <w:sz w:val="22"/>
          <w:szCs w:val="22"/>
        </w:rPr>
        <w:t>-</w:t>
      </w:r>
      <w:r w:rsidR="004B2C58">
        <w:rPr>
          <w:rFonts w:ascii="Calibri" w:hAnsi="Calibri" w:cs="Calibri"/>
          <w:sz w:val="22"/>
          <w:szCs w:val="22"/>
        </w:rPr>
        <w:tab/>
        <w:t xml:space="preserve">dei seguenti soggetti (persone fisiche) che </w:t>
      </w:r>
      <w:r w:rsidR="004B2C58" w:rsidRPr="000506BA">
        <w:rPr>
          <w:rFonts w:ascii="Calibri" w:hAnsi="Calibri" w:cs="Calibri"/>
          <w:b/>
          <w:bCs/>
          <w:sz w:val="22"/>
          <w:szCs w:val="22"/>
          <w:u w:val="single"/>
        </w:rPr>
        <w:t>non risultano</w:t>
      </w:r>
      <w:r w:rsidR="004B2C58">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4B2C58" w:rsidRPr="001A1CDD" w:rsidTr="00A96203">
        <w:trPr>
          <w:cantSplit/>
          <w:trHeight w:val="315"/>
        </w:trPr>
        <w:tc>
          <w:tcPr>
            <w:tcW w:w="3544" w:type="dxa"/>
            <w:vMerge w:val="restart"/>
            <w:vAlign w:val="center"/>
          </w:tcPr>
          <w:p w:rsidR="004B2C58" w:rsidRPr="001A1CDD" w:rsidRDefault="004B2C58" w:rsidP="00072E06">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4B2C58" w:rsidRPr="001A1CDD" w:rsidRDefault="004B2C58" w:rsidP="00072E06">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4B2C58" w:rsidRPr="001A1CDD" w:rsidRDefault="004B2C58" w:rsidP="00072E06">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9"/>
            </w:r>
            <w:r w:rsidRPr="001A1CDD">
              <w:rPr>
                <w:rFonts w:ascii="Calibri" w:hAnsi="Calibri" w:cs="Calibri"/>
                <w:sz w:val="22"/>
                <w:szCs w:val="22"/>
                <w:vertAlign w:val="superscript"/>
              </w:rPr>
              <w:t>)</w:t>
            </w:r>
          </w:p>
        </w:tc>
      </w:tr>
      <w:tr w:rsidR="004B2C58" w:rsidRPr="001A1CDD" w:rsidTr="00A96203">
        <w:trPr>
          <w:cantSplit/>
          <w:trHeight w:val="315"/>
        </w:trPr>
        <w:tc>
          <w:tcPr>
            <w:tcW w:w="3544" w:type="dxa"/>
            <w:vMerge/>
            <w:tcBorders>
              <w:bottom w:val="single" w:sz="4" w:space="0" w:color="auto"/>
            </w:tcBorders>
            <w:vAlign w:val="center"/>
          </w:tcPr>
          <w:p w:rsidR="004B2C58" w:rsidRPr="001A1CDD" w:rsidRDefault="004B2C58" w:rsidP="00072E06">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4B2C58" w:rsidRPr="001A1CDD" w:rsidRDefault="004B2C58" w:rsidP="00072E06">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4B2C58" w:rsidRPr="001A1CDD" w:rsidRDefault="004B2C58" w:rsidP="00072E06">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Rappres</w:t>
            </w:r>
            <w:proofErr w:type="spellEnd"/>
            <w:r w:rsidRPr="001A1CDD">
              <w:rPr>
                <w:rFonts w:ascii="Calibri" w:hAnsi="Calibri" w:cs="Calibri"/>
                <w:i/>
                <w:iCs/>
                <w:sz w:val="22"/>
                <w:szCs w:val="22"/>
              </w:rPr>
              <w:t>. legale</w:t>
            </w:r>
          </w:p>
        </w:tc>
        <w:tc>
          <w:tcPr>
            <w:tcW w:w="1560" w:type="dxa"/>
            <w:tcBorders>
              <w:bottom w:val="single" w:sz="4" w:space="0" w:color="auto"/>
            </w:tcBorders>
            <w:vAlign w:val="center"/>
          </w:tcPr>
          <w:p w:rsidR="004B2C58" w:rsidRPr="001A1CDD" w:rsidRDefault="004B2C58" w:rsidP="00072E06">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Dirett</w:t>
            </w:r>
            <w:proofErr w:type="spellEnd"/>
            <w:r w:rsidRPr="001A1CDD">
              <w:rPr>
                <w:rFonts w:ascii="Calibri" w:hAnsi="Calibri" w:cs="Calibri"/>
                <w:i/>
                <w:iCs/>
                <w:sz w:val="22"/>
                <w:szCs w:val="22"/>
              </w:rPr>
              <w:t>. tecnico</w:t>
            </w:r>
          </w:p>
        </w:tc>
      </w:tr>
      <w:tr w:rsidR="004B2C58" w:rsidRPr="001A1CDD" w:rsidTr="00A96203">
        <w:trPr>
          <w:cantSplit/>
        </w:trPr>
        <w:tc>
          <w:tcPr>
            <w:tcW w:w="3544" w:type="dxa"/>
            <w:tcBorders>
              <w:top w:val="single" w:sz="4" w:space="0" w:color="auto"/>
              <w:left w:val="single" w:sz="4" w:space="0" w:color="auto"/>
              <w:bottom w:val="dotted" w:sz="4" w:space="0" w:color="auto"/>
            </w:tcBorders>
          </w:tcPr>
          <w:p w:rsidR="004B2C58" w:rsidRPr="001A1CDD" w:rsidRDefault="004B2C58" w:rsidP="00072E06">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4B2C58" w:rsidRPr="001A1CDD" w:rsidRDefault="004B2C58" w:rsidP="00072E06">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4B2C58" w:rsidRPr="001A1CDD" w:rsidRDefault="00D93A0A" w:rsidP="00072E06">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7" w:name="Controllo29"/>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7"/>
          </w:p>
        </w:tc>
        <w:tc>
          <w:tcPr>
            <w:tcW w:w="1560" w:type="dxa"/>
            <w:tcBorders>
              <w:top w:val="single" w:sz="4" w:space="0" w:color="auto"/>
              <w:bottom w:val="dotted" w:sz="4" w:space="0" w:color="auto"/>
            </w:tcBorders>
            <w:vAlign w:val="center"/>
          </w:tcPr>
          <w:p w:rsidR="004B2C58" w:rsidRPr="001A1CDD" w:rsidRDefault="00D93A0A" w:rsidP="00072E06">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4B2C58" w:rsidRPr="001A1CDD" w:rsidTr="00A96203">
        <w:trPr>
          <w:cantSplit/>
        </w:trPr>
        <w:tc>
          <w:tcPr>
            <w:tcW w:w="3544" w:type="dxa"/>
            <w:tcBorders>
              <w:top w:val="dotted" w:sz="4" w:space="0" w:color="auto"/>
              <w:left w:val="single" w:sz="4" w:space="0" w:color="auto"/>
              <w:bottom w:val="dotted" w:sz="4" w:space="0" w:color="auto"/>
            </w:tcBorders>
          </w:tcPr>
          <w:p w:rsidR="004B2C58" w:rsidRPr="001A1CDD" w:rsidRDefault="004B2C58" w:rsidP="00072E06">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4B2C58" w:rsidRPr="001A1CDD" w:rsidRDefault="004B2C58" w:rsidP="00072E06">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4B2C58" w:rsidRPr="001A1CDD" w:rsidRDefault="00D93A0A" w:rsidP="00072E06">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8" w:name="Controllo30"/>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8"/>
          </w:p>
        </w:tc>
        <w:tc>
          <w:tcPr>
            <w:tcW w:w="1560" w:type="dxa"/>
            <w:tcBorders>
              <w:top w:val="dotted" w:sz="4" w:space="0" w:color="auto"/>
              <w:bottom w:val="dotted" w:sz="4" w:space="0" w:color="auto"/>
            </w:tcBorders>
            <w:vAlign w:val="center"/>
          </w:tcPr>
          <w:p w:rsidR="004B2C58" w:rsidRPr="001A1CDD" w:rsidRDefault="00D93A0A" w:rsidP="00072E06">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4B2C58" w:rsidRPr="001A1CDD" w:rsidTr="00A96203">
        <w:trPr>
          <w:cantSplit/>
        </w:trPr>
        <w:tc>
          <w:tcPr>
            <w:tcW w:w="3544" w:type="dxa"/>
            <w:tcBorders>
              <w:top w:val="dotted" w:sz="4" w:space="0" w:color="auto"/>
              <w:left w:val="single" w:sz="4" w:space="0" w:color="auto"/>
              <w:bottom w:val="dotted" w:sz="4" w:space="0" w:color="auto"/>
            </w:tcBorders>
          </w:tcPr>
          <w:p w:rsidR="004B2C58" w:rsidRPr="001A1CDD" w:rsidRDefault="004B2C58" w:rsidP="00072E06">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4B2C58" w:rsidRPr="001A1CDD" w:rsidRDefault="004B2C58" w:rsidP="00072E06">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4B2C58" w:rsidRPr="001A1CDD" w:rsidRDefault="00D93A0A" w:rsidP="00072E06">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9" w:name="Controllo31"/>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9"/>
          </w:p>
        </w:tc>
        <w:tc>
          <w:tcPr>
            <w:tcW w:w="1560" w:type="dxa"/>
            <w:tcBorders>
              <w:top w:val="dotted" w:sz="4" w:space="0" w:color="auto"/>
              <w:bottom w:val="dotted" w:sz="4" w:space="0" w:color="auto"/>
            </w:tcBorders>
            <w:vAlign w:val="center"/>
          </w:tcPr>
          <w:p w:rsidR="004B2C58" w:rsidRPr="001A1CDD" w:rsidRDefault="00D93A0A" w:rsidP="00072E06">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4B2C58" w:rsidRPr="001A1CDD" w:rsidTr="00A96203">
        <w:trPr>
          <w:cantSplit/>
        </w:trPr>
        <w:tc>
          <w:tcPr>
            <w:tcW w:w="3544" w:type="dxa"/>
            <w:tcBorders>
              <w:top w:val="dotted" w:sz="4" w:space="0" w:color="auto"/>
              <w:left w:val="single" w:sz="4" w:space="0" w:color="auto"/>
              <w:bottom w:val="single" w:sz="4" w:space="0" w:color="auto"/>
            </w:tcBorders>
          </w:tcPr>
          <w:p w:rsidR="004B2C58" w:rsidRPr="001A1CDD" w:rsidRDefault="004B2C58" w:rsidP="00072E06">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4B2C58" w:rsidRPr="001A1CDD" w:rsidRDefault="004B2C58" w:rsidP="00072E06">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4B2C58" w:rsidRPr="001A1CDD" w:rsidRDefault="00D93A0A" w:rsidP="00072E06">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10" w:name="Controllo33"/>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10"/>
          </w:p>
        </w:tc>
        <w:tc>
          <w:tcPr>
            <w:tcW w:w="1560" w:type="dxa"/>
            <w:tcBorders>
              <w:top w:val="dotted" w:sz="4" w:space="0" w:color="auto"/>
              <w:bottom w:val="single" w:sz="4" w:space="0" w:color="auto"/>
            </w:tcBorders>
            <w:vAlign w:val="center"/>
          </w:tcPr>
          <w:p w:rsidR="004B2C58" w:rsidRPr="001A1CDD" w:rsidRDefault="00D93A0A" w:rsidP="00072E06">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4B2C5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4B2C58" w:rsidRPr="001A1CDD" w:rsidRDefault="004B2C58" w:rsidP="004B2C58">
      <w:pPr>
        <w:jc w:val="center"/>
        <w:rPr>
          <w:rFonts w:ascii="Calibri" w:hAnsi="Calibri" w:cs="Calibri"/>
          <w:b/>
          <w:i/>
          <w:iCs/>
          <w:color w:val="FF0000"/>
          <w:sz w:val="22"/>
          <w:szCs w:val="22"/>
        </w:rPr>
      </w:pPr>
    </w:p>
    <w:p w:rsidR="004B2C58" w:rsidRPr="009A1A5C" w:rsidRDefault="00D93A0A" w:rsidP="004B2C58">
      <w:pPr>
        <w:pStyle w:val="regolamento"/>
        <w:widowControl/>
        <w:tabs>
          <w:tab w:val="clear" w:pos="-2127"/>
        </w:tabs>
        <w:ind w:left="709" w:hanging="425"/>
        <w:rPr>
          <w:rFonts w:ascii="Calibri" w:hAnsi="Calibri" w:cs="Calibri"/>
          <w:sz w:val="22"/>
          <w:szCs w:val="22"/>
          <w:vertAlign w:val="superscript"/>
        </w:rPr>
      </w:pPr>
      <w:r>
        <w:rPr>
          <w:rFonts w:ascii="Calibri" w:hAnsi="Calibri" w:cs="Calibri"/>
          <w:sz w:val="22"/>
          <w:szCs w:val="22"/>
        </w:rPr>
        <w:fldChar w:fldCharType="begin">
          <w:ffData>
            <w:name w:val="Controllo46"/>
            <w:enabled/>
            <w:calcOnExit w:val="0"/>
            <w:checkBox>
              <w:sizeAuto/>
              <w:default w:val="0"/>
            </w:checkBox>
          </w:ffData>
        </w:fldChar>
      </w:r>
      <w:r w:rsidR="004B2C5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B2C58">
        <w:rPr>
          <w:rFonts w:ascii="Calibri" w:hAnsi="Calibri" w:cs="Calibri"/>
          <w:sz w:val="22"/>
          <w:szCs w:val="22"/>
        </w:rPr>
        <w:t>-</w:t>
      </w:r>
      <w:r w:rsidR="004B2C58" w:rsidRPr="001A1CDD">
        <w:rPr>
          <w:rFonts w:ascii="Calibri" w:hAnsi="Calibri" w:cs="Calibri"/>
          <w:sz w:val="22"/>
          <w:szCs w:val="22"/>
        </w:rPr>
        <w:tab/>
      </w:r>
      <w:r w:rsidR="004B2C58">
        <w:rPr>
          <w:rFonts w:ascii="Calibri" w:hAnsi="Calibri" w:cs="Calibri"/>
          <w:sz w:val="22"/>
          <w:szCs w:val="22"/>
        </w:rPr>
        <w:t>mediante i seguenti requisiti previsti dall’articolo 90, comma 1, primo periodo, del d.P.R. n. 207 del 2010, relativi alla lavorazione prevista dal bando di gara:</w:t>
      </w: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60"/>
        <w:gridCol w:w="720"/>
        <w:gridCol w:w="720"/>
        <w:gridCol w:w="720"/>
        <w:gridCol w:w="2160"/>
        <w:gridCol w:w="720"/>
        <w:gridCol w:w="2056"/>
        <w:gridCol w:w="236"/>
        <w:gridCol w:w="1189"/>
      </w:tblGrid>
      <w:tr w:rsidR="004B2C58" w:rsidRPr="009A1A5C" w:rsidTr="00A96203">
        <w:tc>
          <w:tcPr>
            <w:tcW w:w="360" w:type="dxa"/>
            <w:tcBorders>
              <w:top w:val="nil"/>
              <w:left w:val="nil"/>
              <w:bottom w:val="nil"/>
              <w:right w:val="nil"/>
            </w:tcBorders>
            <w:shd w:val="clear" w:color="auto" w:fill="auto"/>
            <w:tcMar>
              <w:left w:w="28" w:type="dxa"/>
              <w:right w:w="28" w:type="dxa"/>
            </w:tcMar>
          </w:tcPr>
          <w:p w:rsidR="004B2C58" w:rsidRPr="009A1A5C" w:rsidRDefault="004B2C58" w:rsidP="00A96203">
            <w:pPr>
              <w:widowControl w:val="0"/>
              <w:spacing w:before="20" w:after="20"/>
              <w:jc w:val="center"/>
              <w:rPr>
                <w:rFonts w:ascii="Calibri" w:hAnsi="Calibri" w:cs="Calibri"/>
                <w:sz w:val="22"/>
                <w:szCs w:val="22"/>
              </w:rPr>
            </w:pPr>
            <w:r w:rsidRPr="009A1A5C">
              <w:rPr>
                <w:rFonts w:ascii="Calibri" w:hAnsi="Calibri" w:cs="Calibri"/>
                <w:sz w:val="22"/>
                <w:szCs w:val="22"/>
              </w:rPr>
              <w:t>1)</w:t>
            </w:r>
          </w:p>
        </w:tc>
        <w:tc>
          <w:tcPr>
            <w:tcW w:w="8521" w:type="dxa"/>
            <w:gridSpan w:val="8"/>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 xml:space="preserve">importo dei lavori eseguiti direttamente nel quinquennio antecedente la data di pubblicazione del bando non inferiore all’importo dei lavori in appalto; i lavori eseguiti sono analoghi a quelli in gara e pertanto riconducibili alla declaratoria di una o più d’una delle seguenti categorie di cui all’allegato A al d.P.R. n. 207 del 2010: O___ , O___ , O___ ; </w:t>
            </w:r>
            <w:r w:rsidRPr="009A1A5C">
              <w:rPr>
                <w:rFonts w:ascii="Calibri" w:hAnsi="Calibri" w:cs="Calibri"/>
                <w:sz w:val="22"/>
                <w:szCs w:val="22"/>
                <w:vertAlign w:val="superscript"/>
              </w:rPr>
              <w:t>(</w:t>
            </w:r>
            <w:r w:rsidRPr="009A1A5C">
              <w:rPr>
                <w:rFonts w:ascii="Calibri" w:hAnsi="Calibri" w:cs="Calibri"/>
                <w:sz w:val="22"/>
                <w:szCs w:val="22"/>
                <w:vertAlign w:val="superscript"/>
              </w:rPr>
              <w:endnoteReference w:id="40"/>
            </w:r>
            <w:r w:rsidRPr="009A1A5C">
              <w:rPr>
                <w:rFonts w:ascii="Calibri" w:hAnsi="Calibri" w:cs="Calibri"/>
                <w:sz w:val="22"/>
                <w:szCs w:val="22"/>
                <w:vertAlign w:val="superscript"/>
              </w:rPr>
              <w:t>)</w:t>
            </w:r>
          </w:p>
        </w:tc>
      </w:tr>
      <w:tr w:rsidR="004B2C58" w:rsidRPr="009A1A5C" w:rsidTr="00A96203">
        <w:tc>
          <w:tcPr>
            <w:tcW w:w="360" w:type="dxa"/>
            <w:tcBorders>
              <w:top w:val="nil"/>
              <w:left w:val="nil"/>
              <w:bottom w:val="nil"/>
              <w:right w:val="nil"/>
            </w:tcBorders>
            <w:shd w:val="clear" w:color="auto" w:fill="auto"/>
            <w:tcMar>
              <w:left w:w="28" w:type="dxa"/>
              <w:right w:w="28" w:type="dxa"/>
            </w:tcMar>
          </w:tcPr>
          <w:p w:rsidR="004B2C58" w:rsidRPr="009A1A5C" w:rsidRDefault="004B2C58" w:rsidP="00A96203">
            <w:pPr>
              <w:widowControl w:val="0"/>
              <w:spacing w:before="20" w:after="20"/>
              <w:jc w:val="center"/>
              <w:rPr>
                <w:rFonts w:ascii="Calibri" w:hAnsi="Calibri" w:cs="Calibri"/>
                <w:sz w:val="22"/>
                <w:szCs w:val="22"/>
              </w:rPr>
            </w:pPr>
            <w:r w:rsidRPr="009A1A5C">
              <w:rPr>
                <w:rFonts w:ascii="Calibri" w:hAnsi="Calibri" w:cs="Calibri"/>
                <w:sz w:val="22"/>
                <w:szCs w:val="22"/>
              </w:rPr>
              <w:t>2)</w:t>
            </w:r>
          </w:p>
        </w:tc>
        <w:tc>
          <w:tcPr>
            <w:tcW w:w="8521" w:type="dxa"/>
            <w:gridSpan w:val="8"/>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 xml:space="preserve">costo complessivo sostenuto per il personale dipendente non inferiore al 15% dell’importo dei lavori eseguiti nel quinquennio antecedente la data di pubblicazione del bando; </w:t>
            </w:r>
            <w:r w:rsidRPr="009A1A5C">
              <w:rPr>
                <w:rFonts w:ascii="Calibri" w:hAnsi="Calibri" w:cs="Calibri"/>
                <w:sz w:val="22"/>
                <w:szCs w:val="22"/>
                <w:vertAlign w:val="superscript"/>
              </w:rPr>
              <w:t>(</w:t>
            </w:r>
            <w:r w:rsidRPr="009A1A5C">
              <w:rPr>
                <w:rFonts w:ascii="Calibri" w:hAnsi="Calibri" w:cs="Calibri"/>
                <w:sz w:val="22"/>
                <w:szCs w:val="22"/>
                <w:vertAlign w:val="superscript"/>
              </w:rPr>
              <w:endnoteReference w:id="41"/>
            </w:r>
            <w:r w:rsidRPr="009A1A5C">
              <w:rPr>
                <w:rFonts w:ascii="Calibri" w:hAnsi="Calibri" w:cs="Calibri"/>
                <w:sz w:val="22"/>
                <w:szCs w:val="22"/>
                <w:vertAlign w:val="superscript"/>
              </w:rPr>
              <w:t xml:space="preserve">) </w:t>
            </w:r>
          </w:p>
        </w:tc>
      </w:tr>
      <w:tr w:rsidR="004B2C58" w:rsidRPr="009A1A5C" w:rsidTr="00A96203">
        <w:tc>
          <w:tcPr>
            <w:tcW w:w="360" w:type="dxa"/>
            <w:tcBorders>
              <w:top w:val="nil"/>
              <w:left w:val="nil"/>
              <w:bottom w:val="nil"/>
              <w:right w:val="nil"/>
            </w:tcBorders>
            <w:shd w:val="clear" w:color="auto" w:fill="auto"/>
            <w:tcMar>
              <w:left w:w="28" w:type="dxa"/>
              <w:right w:w="28" w:type="dxa"/>
            </w:tcMar>
          </w:tcPr>
          <w:p w:rsidR="004B2C58" w:rsidRPr="009A1A5C" w:rsidRDefault="004B2C58" w:rsidP="00A96203">
            <w:pPr>
              <w:widowControl w:val="0"/>
              <w:spacing w:before="20" w:after="20"/>
              <w:jc w:val="center"/>
              <w:rPr>
                <w:rFonts w:ascii="Calibri" w:hAnsi="Calibri" w:cs="Calibri"/>
                <w:sz w:val="22"/>
                <w:szCs w:val="22"/>
              </w:rPr>
            </w:pPr>
            <w:r w:rsidRPr="009A1A5C">
              <w:rPr>
                <w:rFonts w:ascii="Calibri" w:hAnsi="Calibri" w:cs="Calibri"/>
                <w:sz w:val="22"/>
                <w:szCs w:val="22"/>
              </w:rPr>
              <w:t>3)</w:t>
            </w:r>
          </w:p>
        </w:tc>
        <w:tc>
          <w:tcPr>
            <w:tcW w:w="8521" w:type="dxa"/>
            <w:gridSpan w:val="8"/>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adeguata attrezzatura tecnica</w:t>
            </w:r>
            <w:r>
              <w:rPr>
                <w:rFonts w:ascii="Calibri" w:hAnsi="Calibri" w:cs="Calibri"/>
                <w:sz w:val="22"/>
                <w:szCs w:val="22"/>
              </w:rPr>
              <w:t xml:space="preserve"> come richiesta dal disciplinare di gara</w:t>
            </w:r>
            <w:r w:rsidRPr="009A1A5C">
              <w:rPr>
                <w:rFonts w:ascii="Calibri" w:hAnsi="Calibri" w:cs="Calibri"/>
                <w:sz w:val="22"/>
                <w:szCs w:val="22"/>
              </w:rPr>
              <w:t>;</w:t>
            </w:r>
          </w:p>
        </w:tc>
      </w:tr>
      <w:tr w:rsidR="004B2C58" w:rsidRPr="009A1A5C" w:rsidTr="00A96203">
        <w:tc>
          <w:tcPr>
            <w:tcW w:w="2520" w:type="dxa"/>
            <w:gridSpan w:val="4"/>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come segue:</w:t>
            </w:r>
          </w:p>
        </w:tc>
        <w:tc>
          <w:tcPr>
            <w:tcW w:w="2160" w:type="dxa"/>
            <w:tcBorders>
              <w:top w:val="nil"/>
              <w:left w:val="nil"/>
              <w:bottom w:val="single" w:sz="4" w:space="0" w:color="auto"/>
              <w:right w:val="nil"/>
            </w:tcBorders>
            <w:shd w:val="clear" w:color="auto" w:fill="auto"/>
            <w:tcMar>
              <w:left w:w="28" w:type="dxa"/>
              <w:right w:w="28" w:type="dxa"/>
            </w:tcMar>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Importo lavori eseguiti</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2056" w:type="dxa"/>
            <w:tcBorders>
              <w:top w:val="nil"/>
              <w:left w:val="nil"/>
              <w:bottom w:val="single"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Costo</w:t>
            </w:r>
            <w:r>
              <w:rPr>
                <w:rFonts w:ascii="Calibri" w:hAnsi="Calibri" w:cs="Calibri"/>
                <w:sz w:val="22"/>
                <w:szCs w:val="22"/>
              </w:rPr>
              <w:t xml:space="preserve"> </w:t>
            </w:r>
            <w:r w:rsidRPr="009A1A5C">
              <w:rPr>
                <w:rFonts w:ascii="Calibri" w:hAnsi="Calibri" w:cs="Calibri"/>
                <w:sz w:val="22"/>
                <w:szCs w:val="22"/>
              </w:rPr>
              <w:t>del personale</w:t>
            </w:r>
          </w:p>
        </w:tc>
        <w:tc>
          <w:tcPr>
            <w:tcW w:w="236"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1189" w:type="dxa"/>
            <w:vMerge w:val="restart"/>
            <w:tcBorders>
              <w:top w:val="nil"/>
              <w:left w:val="nil"/>
              <w:right w:val="nil"/>
            </w:tcBorders>
            <w:shd w:val="clear" w:color="auto" w:fill="auto"/>
            <w:vAlign w:val="bottom"/>
          </w:tcPr>
          <w:p w:rsidR="004B2C58" w:rsidRPr="009A1A5C" w:rsidRDefault="004B2C58" w:rsidP="00A96203">
            <w:pPr>
              <w:widowControl w:val="0"/>
              <w:spacing w:before="20" w:after="20"/>
              <w:jc w:val="center"/>
              <w:rPr>
                <w:rFonts w:ascii="Calibri" w:hAnsi="Calibri" w:cs="Calibri"/>
                <w:sz w:val="22"/>
                <w:szCs w:val="22"/>
              </w:rPr>
            </w:pPr>
            <w:r w:rsidRPr="009A1A5C">
              <w:rPr>
                <w:rFonts w:ascii="Calibri" w:hAnsi="Calibri" w:cs="Calibri"/>
                <w:sz w:val="22"/>
                <w:szCs w:val="22"/>
              </w:rPr>
              <w:t>Rapporto tra Costo del personale e importo dei lavori eseguiti:</w:t>
            </w:r>
          </w:p>
        </w:tc>
      </w:tr>
      <w:tr w:rsidR="004B2C58" w:rsidRPr="009A1A5C" w:rsidTr="00A96203">
        <w:tc>
          <w:tcPr>
            <w:tcW w:w="36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20_</w:t>
            </w:r>
            <w:r>
              <w:rPr>
                <w:rFonts w:ascii="Calibri" w:hAnsi="Calibri" w:cs="Calibri"/>
                <w:sz w:val="22"/>
                <w:szCs w:val="22"/>
              </w:rPr>
              <w:t>_</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single" w:sz="4" w:space="0" w:color="auto"/>
              <w:left w:val="nil"/>
              <w:bottom w:val="dotted"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left w:val="nil"/>
              <w:bottom w:val="dotted"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1189" w:type="dxa"/>
            <w:vMerge/>
            <w:tcBorders>
              <w:left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r>
      <w:tr w:rsidR="004B2C58" w:rsidRPr="009A1A5C" w:rsidTr="00A96203">
        <w:tc>
          <w:tcPr>
            <w:tcW w:w="36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20__</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dotted" w:sz="4" w:space="0" w:color="auto"/>
              <w:left w:val="nil"/>
              <w:bottom w:val="dotted"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dotted" w:sz="4" w:space="0" w:color="auto"/>
              <w:left w:val="nil"/>
              <w:bottom w:val="dotted"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1189" w:type="dxa"/>
            <w:vMerge/>
            <w:tcBorders>
              <w:left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r>
      <w:tr w:rsidR="004B2C58" w:rsidRPr="009A1A5C" w:rsidTr="00A96203">
        <w:tc>
          <w:tcPr>
            <w:tcW w:w="36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20__</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dotted" w:sz="4" w:space="0" w:color="auto"/>
              <w:left w:val="nil"/>
              <w:bottom w:val="dotted"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dotted" w:sz="4" w:space="0" w:color="auto"/>
              <w:left w:val="nil"/>
              <w:bottom w:val="dotted"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1189" w:type="dxa"/>
            <w:vMerge/>
            <w:tcBorders>
              <w:left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r>
      <w:tr w:rsidR="004B2C58" w:rsidRPr="009A1A5C" w:rsidTr="00A96203">
        <w:tc>
          <w:tcPr>
            <w:tcW w:w="36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20__</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dotted" w:sz="4" w:space="0" w:color="auto"/>
              <w:left w:val="nil"/>
              <w:bottom w:val="dotted"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dotted" w:sz="4" w:space="0" w:color="auto"/>
              <w:left w:val="nil"/>
              <w:bottom w:val="dotted"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1189" w:type="dxa"/>
            <w:vMerge/>
            <w:tcBorders>
              <w:left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r>
      <w:tr w:rsidR="004B2C58" w:rsidRPr="009A1A5C" w:rsidTr="00A96203">
        <w:tc>
          <w:tcPr>
            <w:tcW w:w="36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anno</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20__</w:t>
            </w: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dotted" w:sz="4" w:space="0" w:color="auto"/>
              <w:left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dotted" w:sz="4" w:space="0" w:color="auto"/>
              <w:left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236" w:type="dxa"/>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1189" w:type="dxa"/>
            <w:vMerge/>
            <w:tcBorders>
              <w:left w:val="nil"/>
              <w:bottom w:val="single" w:sz="4" w:space="0" w:color="auto"/>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r>
      <w:tr w:rsidR="004B2C58" w:rsidRPr="009A1A5C" w:rsidTr="00A96203">
        <w:tc>
          <w:tcPr>
            <w:tcW w:w="1800" w:type="dxa"/>
            <w:gridSpan w:val="3"/>
            <w:tcBorders>
              <w:top w:val="nil"/>
              <w:left w:val="nil"/>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Totale in 5 anni:</w:t>
            </w:r>
          </w:p>
        </w:tc>
        <w:tc>
          <w:tcPr>
            <w:tcW w:w="720" w:type="dxa"/>
            <w:tcBorders>
              <w:top w:val="nil"/>
              <w:left w:val="nil"/>
              <w:bottom w:val="nil"/>
              <w:right w:val="single" w:sz="4" w:space="0" w:color="auto"/>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160" w:type="dxa"/>
            <w:tcBorders>
              <w:top w:val="nil"/>
              <w:left w:val="single" w:sz="4" w:space="0" w:color="auto"/>
              <w:bottom w:val="single" w:sz="4" w:space="0" w:color="auto"/>
              <w:right w:val="single" w:sz="4" w:space="0" w:color="auto"/>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720" w:type="dxa"/>
            <w:tcBorders>
              <w:top w:val="nil"/>
              <w:left w:val="single" w:sz="4" w:space="0" w:color="auto"/>
              <w:bottom w:val="nil"/>
              <w:right w:val="single" w:sz="4" w:space="0" w:color="auto"/>
            </w:tcBorders>
            <w:shd w:val="clear" w:color="auto" w:fill="auto"/>
          </w:tcPr>
          <w:p w:rsidR="004B2C58" w:rsidRPr="009A1A5C" w:rsidRDefault="004B2C58" w:rsidP="00A96203">
            <w:pPr>
              <w:widowControl w:val="0"/>
              <w:spacing w:before="20" w:after="20"/>
              <w:jc w:val="both"/>
              <w:rPr>
                <w:rFonts w:ascii="Calibri" w:hAnsi="Calibri" w:cs="Calibri"/>
                <w:sz w:val="22"/>
                <w:szCs w:val="22"/>
              </w:rPr>
            </w:pPr>
            <w:r w:rsidRPr="009A1A5C">
              <w:rPr>
                <w:rFonts w:ascii="Calibri" w:hAnsi="Calibri" w:cs="Calibri"/>
                <w:sz w:val="22"/>
                <w:szCs w:val="22"/>
              </w:rPr>
              <w:t>euro</w:t>
            </w:r>
          </w:p>
        </w:tc>
        <w:tc>
          <w:tcPr>
            <w:tcW w:w="2056" w:type="dxa"/>
            <w:tcBorders>
              <w:top w:val="nil"/>
              <w:left w:val="single" w:sz="4" w:space="0" w:color="auto"/>
              <w:right w:val="single" w:sz="4" w:space="0" w:color="auto"/>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236" w:type="dxa"/>
            <w:tcBorders>
              <w:top w:val="nil"/>
              <w:left w:val="single" w:sz="4" w:space="0" w:color="auto"/>
              <w:bottom w:val="nil"/>
              <w:right w:val="nil"/>
            </w:tcBorders>
            <w:shd w:val="clear" w:color="auto" w:fill="auto"/>
          </w:tcPr>
          <w:p w:rsidR="004B2C58" w:rsidRPr="009A1A5C" w:rsidRDefault="004B2C58" w:rsidP="00A96203">
            <w:pPr>
              <w:widowControl w:val="0"/>
              <w:spacing w:before="20" w:after="20"/>
              <w:jc w:val="both"/>
              <w:rPr>
                <w:rFonts w:ascii="Calibri" w:hAnsi="Calibri" w:cs="Calibri"/>
                <w:sz w:val="22"/>
                <w:szCs w:val="22"/>
              </w:rPr>
            </w:pP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4B2C58" w:rsidRPr="009A1A5C" w:rsidRDefault="004B2C58" w:rsidP="00A96203">
            <w:pPr>
              <w:widowControl w:val="0"/>
              <w:spacing w:before="20" w:after="20"/>
              <w:jc w:val="right"/>
              <w:rPr>
                <w:rFonts w:ascii="Calibri" w:hAnsi="Calibri" w:cs="Calibri"/>
                <w:sz w:val="22"/>
                <w:szCs w:val="22"/>
              </w:rPr>
            </w:pPr>
            <w:r w:rsidRPr="009A1A5C">
              <w:rPr>
                <w:rFonts w:ascii="Calibri" w:hAnsi="Calibri" w:cs="Calibri"/>
                <w:sz w:val="22"/>
                <w:szCs w:val="22"/>
              </w:rPr>
              <w:t>%</w:t>
            </w:r>
          </w:p>
        </w:tc>
      </w:tr>
    </w:tbl>
    <w:p w:rsidR="004B2C58" w:rsidRDefault="004B2C58" w:rsidP="004B2C58">
      <w:pPr>
        <w:pStyle w:val="regolamento"/>
        <w:widowControl/>
        <w:tabs>
          <w:tab w:val="clear" w:pos="-2127"/>
        </w:tabs>
        <w:ind w:firstLine="0"/>
        <w:rPr>
          <w:rFonts w:ascii="Calibri" w:hAnsi="Calibri" w:cs="Calibri"/>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b/>
          <w:bCs/>
          <w:i/>
          <w:iCs/>
          <w:color w:val="FF0000"/>
          <w:sz w:val="22"/>
          <w:szCs w:val="22"/>
        </w:rPr>
      </w:pPr>
    </w:p>
    <w:p w:rsidR="004B2C58" w:rsidRDefault="004B2C58" w:rsidP="004B2C58">
      <w:pPr>
        <w:widowControl w:val="0"/>
        <w:ind w:left="284" w:hanging="284"/>
        <w:jc w:val="both"/>
        <w:rPr>
          <w:rFonts w:ascii="Calibri" w:hAnsi="Calibri" w:cs="Calibri"/>
          <w:sz w:val="22"/>
          <w:szCs w:val="22"/>
        </w:rPr>
      </w:pPr>
      <w:r w:rsidRPr="001A0B22">
        <w:rPr>
          <w:rFonts w:ascii="Calibri" w:hAnsi="Calibri" w:cs="Calibri"/>
          <w:b/>
          <w:bCs/>
          <w:i/>
          <w:iCs/>
          <w:color w:val="FF0000"/>
          <w:sz w:val="22"/>
          <w:szCs w:val="22"/>
        </w:rPr>
        <w:t>(</w:t>
      </w:r>
      <w:r>
        <w:rPr>
          <w:rFonts w:ascii="Calibri" w:hAnsi="Calibri" w:cs="Calibri"/>
          <w:b/>
          <w:bCs/>
          <w:i/>
          <w:iCs/>
          <w:color w:val="FF0000"/>
          <w:sz w:val="22"/>
          <w:szCs w:val="22"/>
        </w:rPr>
        <w:t>in ogni caso</w:t>
      </w:r>
      <w:r w:rsidRPr="00610268">
        <w:rPr>
          <w:rFonts w:ascii="Calibri" w:hAnsi="Calibri" w:cs="Calibri"/>
          <w:b/>
          <w:bCs/>
          <w:i/>
          <w:iCs/>
          <w:color w:val="FF0000"/>
          <w:sz w:val="22"/>
          <w:szCs w:val="22"/>
        </w:rPr>
        <w:t>)</w:t>
      </w:r>
    </w:p>
    <w:p w:rsidR="004B2C58" w:rsidRDefault="004B2C58" w:rsidP="004B2C58">
      <w:pPr>
        <w:pStyle w:val="regolamento"/>
        <w:widowControl/>
        <w:tabs>
          <w:tab w:val="clear" w:pos="-2127"/>
        </w:tabs>
        <w:ind w:firstLine="0"/>
        <w:rPr>
          <w:rFonts w:ascii="Calibri" w:hAnsi="Calibri" w:cs="Calibri"/>
          <w:sz w:val="22"/>
          <w:szCs w:val="22"/>
        </w:rPr>
      </w:pPr>
      <w:r>
        <w:rPr>
          <w:rFonts w:ascii="Calibri" w:hAnsi="Calibri" w:cs="Calibri"/>
          <w:sz w:val="22"/>
          <w:szCs w:val="22"/>
        </w:rPr>
        <w:t>e che tali requisiti:</w:t>
      </w:r>
    </w:p>
    <w:p w:rsidR="004B2C58" w:rsidRDefault="004B2C58" w:rsidP="004B2C58">
      <w:pPr>
        <w:pStyle w:val="regolamento"/>
        <w:widowControl/>
        <w:tabs>
          <w:tab w:val="clear" w:pos="-2127"/>
        </w:tabs>
        <w:ind w:firstLine="0"/>
        <w:rPr>
          <w:rFonts w:ascii="Calibri" w:hAnsi="Calibri" w:cs="Calibri"/>
          <w:sz w:val="22"/>
          <w:szCs w:val="22"/>
        </w:rPr>
      </w:pPr>
    </w:p>
    <w:p w:rsidR="00397C35" w:rsidRDefault="00D93A0A" w:rsidP="00610268">
      <w:pPr>
        <w:pStyle w:val="regolamento"/>
        <w:widowControl/>
        <w:tabs>
          <w:tab w:val="clear" w:pos="-2127"/>
        </w:tabs>
        <w:ind w:left="1134" w:hanging="850"/>
        <w:rPr>
          <w:rFonts w:ascii="Calibri" w:hAnsi="Calibri" w:cs="Calibri"/>
          <w:sz w:val="22"/>
          <w:szCs w:val="22"/>
        </w:rPr>
      </w:pPr>
      <w:r>
        <w:rPr>
          <w:rFonts w:ascii="Calibri" w:hAnsi="Calibri" w:cs="Calibri"/>
          <w:sz w:val="22"/>
          <w:szCs w:val="22"/>
        </w:rPr>
        <w:lastRenderedPageBreak/>
        <w:fldChar w:fldCharType="begin">
          <w:ffData>
            <w:name w:val="Controllo45"/>
            <w:enabled/>
            <w:calcOnExit w:val="0"/>
            <w:checkBox>
              <w:sizeAuto/>
              <w:default w:val="0"/>
            </w:checkBox>
          </w:ffData>
        </w:fldChar>
      </w:r>
      <w:bookmarkStart w:id="11" w:name="Controllo45"/>
      <w:r w:rsidR="00397C3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1"/>
      <w:r w:rsidR="00397C35">
        <w:rPr>
          <w:rFonts w:ascii="Calibri" w:hAnsi="Calibri" w:cs="Calibri"/>
          <w:sz w:val="22"/>
          <w:szCs w:val="22"/>
        </w:rPr>
        <w:t xml:space="preserve">- </w:t>
      </w:r>
      <w:r w:rsidR="00F0273D">
        <w:rPr>
          <w:rFonts w:ascii="Calibri" w:hAnsi="Calibri" w:cs="Calibri"/>
          <w:sz w:val="22"/>
          <w:szCs w:val="22"/>
        </w:rPr>
        <w:t>6</w:t>
      </w:r>
      <w:r w:rsidR="00397C35">
        <w:rPr>
          <w:rFonts w:ascii="Calibri" w:hAnsi="Calibri" w:cs="Calibri"/>
          <w:sz w:val="22"/>
          <w:szCs w:val="22"/>
        </w:rPr>
        <w:t>.a)</w:t>
      </w:r>
      <w:r w:rsidR="00397C35">
        <w:rPr>
          <w:rFonts w:ascii="Calibri" w:hAnsi="Calibri" w:cs="Calibri"/>
          <w:sz w:val="22"/>
          <w:szCs w:val="22"/>
        </w:rPr>
        <w:tab/>
      </w:r>
      <w:r w:rsidR="00610268">
        <w:rPr>
          <w:rFonts w:ascii="Calibri" w:hAnsi="Calibri" w:cs="Calibri"/>
          <w:sz w:val="22"/>
          <w:szCs w:val="22"/>
        </w:rPr>
        <w:t>sono</w:t>
      </w:r>
      <w:r w:rsidR="00397C35">
        <w:rPr>
          <w:rFonts w:ascii="Calibri" w:hAnsi="Calibri" w:cs="Calibri"/>
          <w:sz w:val="22"/>
          <w:szCs w:val="22"/>
        </w:rPr>
        <w:t xml:space="preserve"> sufficient</w:t>
      </w:r>
      <w:r w:rsidR="00610268">
        <w:rPr>
          <w:rFonts w:ascii="Calibri" w:hAnsi="Calibri" w:cs="Calibri"/>
          <w:sz w:val="22"/>
          <w:szCs w:val="22"/>
        </w:rPr>
        <w:t>i</w:t>
      </w:r>
      <w:r w:rsidR="00397C35">
        <w:rPr>
          <w:rFonts w:ascii="Calibri" w:hAnsi="Calibri" w:cs="Calibri"/>
          <w:sz w:val="22"/>
          <w:szCs w:val="22"/>
        </w:rPr>
        <w:t xml:space="preserve"> per la partecipazione alla gara da parte di quest</w:t>
      </w:r>
      <w:r w:rsidR="00FE1032">
        <w:rPr>
          <w:rFonts w:ascii="Calibri" w:hAnsi="Calibri" w:cs="Calibri"/>
          <w:sz w:val="22"/>
          <w:szCs w:val="22"/>
        </w:rPr>
        <w:t>a impresa</w:t>
      </w:r>
      <w:r w:rsidR="00397C35">
        <w:rPr>
          <w:rFonts w:ascii="Calibri" w:hAnsi="Calibri" w:cs="Calibri"/>
          <w:sz w:val="22"/>
          <w:szCs w:val="22"/>
        </w:rPr>
        <w:t>;</w:t>
      </w:r>
    </w:p>
    <w:p w:rsidR="00397C35" w:rsidRDefault="00397C35" w:rsidP="008E43E6">
      <w:pPr>
        <w:jc w:val="center"/>
        <w:rPr>
          <w:rFonts w:ascii="Calibri" w:hAnsi="Calibri" w:cs="Calibri"/>
          <w:b/>
          <w:i/>
          <w:iCs/>
          <w:color w:val="FF0000"/>
          <w:sz w:val="22"/>
          <w:szCs w:val="22"/>
        </w:rPr>
      </w:pPr>
    </w:p>
    <w:p w:rsidR="008E43E6" w:rsidRPr="00F876CB" w:rsidRDefault="00D93A0A" w:rsidP="00610268">
      <w:pPr>
        <w:pStyle w:val="regolamento"/>
        <w:widowControl/>
        <w:tabs>
          <w:tab w:val="clear" w:pos="-2127"/>
        </w:tabs>
        <w:ind w:left="1134" w:hanging="850"/>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397C35">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397C35">
        <w:rPr>
          <w:rFonts w:ascii="Calibri" w:hAnsi="Calibri" w:cs="Calibri"/>
          <w:sz w:val="22"/>
          <w:szCs w:val="22"/>
        </w:rPr>
        <w:t xml:space="preserve">- </w:t>
      </w:r>
      <w:r w:rsidR="00F0273D">
        <w:rPr>
          <w:rFonts w:ascii="Calibri" w:hAnsi="Calibri" w:cs="Calibri"/>
          <w:sz w:val="22"/>
          <w:szCs w:val="22"/>
        </w:rPr>
        <w:t>6</w:t>
      </w:r>
      <w:r w:rsidR="00397C35">
        <w:rPr>
          <w:rFonts w:ascii="Calibri" w:hAnsi="Calibri" w:cs="Calibri"/>
          <w:sz w:val="22"/>
          <w:szCs w:val="22"/>
        </w:rPr>
        <w:t>.b)</w:t>
      </w:r>
      <w:r w:rsidR="00397C35">
        <w:rPr>
          <w:rFonts w:ascii="Calibri" w:hAnsi="Calibri" w:cs="Calibri"/>
          <w:sz w:val="22"/>
          <w:szCs w:val="22"/>
        </w:rPr>
        <w:tab/>
        <w:t xml:space="preserve">non </w:t>
      </w:r>
      <w:r w:rsidR="00610268">
        <w:rPr>
          <w:rFonts w:ascii="Calibri" w:hAnsi="Calibri" w:cs="Calibri"/>
          <w:sz w:val="22"/>
          <w:szCs w:val="22"/>
        </w:rPr>
        <w:t>sono</w:t>
      </w:r>
      <w:r w:rsidR="00397C35">
        <w:rPr>
          <w:rFonts w:ascii="Calibri" w:hAnsi="Calibri" w:cs="Calibri"/>
          <w:sz w:val="22"/>
          <w:szCs w:val="22"/>
        </w:rPr>
        <w:t xml:space="preserve"> adeguat</w:t>
      </w:r>
      <w:r w:rsidR="00610268">
        <w:rPr>
          <w:rFonts w:ascii="Calibri" w:hAnsi="Calibri" w:cs="Calibri"/>
          <w:sz w:val="22"/>
          <w:szCs w:val="22"/>
        </w:rPr>
        <w:t>i</w:t>
      </w:r>
      <w:r w:rsidR="00397C35">
        <w:rPr>
          <w:rFonts w:ascii="Calibri" w:hAnsi="Calibri" w:cs="Calibri"/>
          <w:sz w:val="22"/>
          <w:szCs w:val="22"/>
        </w:rPr>
        <w:t xml:space="preserve"> alla partecipazione alla gara da parte di quest</w:t>
      </w:r>
      <w:r w:rsidR="00FE1032">
        <w:rPr>
          <w:rFonts w:ascii="Calibri" w:hAnsi="Calibri" w:cs="Calibri"/>
          <w:sz w:val="22"/>
          <w:szCs w:val="22"/>
        </w:rPr>
        <w:t>a impresa</w:t>
      </w:r>
      <w:r w:rsidR="00397C35">
        <w:rPr>
          <w:rFonts w:ascii="Calibri" w:hAnsi="Calibri" w:cs="Calibri"/>
          <w:sz w:val="22"/>
          <w:szCs w:val="22"/>
        </w:rPr>
        <w:t xml:space="preserve">, per cui, </w:t>
      </w:r>
      <w:r w:rsidR="008E43E6" w:rsidRPr="00F876CB">
        <w:rPr>
          <w:rFonts w:ascii="Calibri" w:hAnsi="Calibri" w:cs="Calibri"/>
          <w:sz w:val="22"/>
          <w:szCs w:val="22"/>
        </w:rPr>
        <w:t>ai sensi dell’articolo 49 del decreto legislativo n. 163 del 2006, il possesso de</w:t>
      </w:r>
      <w:r w:rsidR="00397C35">
        <w:rPr>
          <w:rFonts w:ascii="Calibri" w:hAnsi="Calibri" w:cs="Calibri"/>
          <w:sz w:val="22"/>
          <w:szCs w:val="22"/>
        </w:rPr>
        <w:t>l</w:t>
      </w:r>
      <w:r w:rsidR="008E43E6" w:rsidRPr="00F876CB">
        <w:rPr>
          <w:rFonts w:ascii="Calibri" w:hAnsi="Calibri" w:cs="Calibri"/>
          <w:sz w:val="22"/>
          <w:szCs w:val="22"/>
        </w:rPr>
        <w:t xml:space="preserve"> requisit</w:t>
      </w:r>
      <w:r w:rsidR="00397C35">
        <w:rPr>
          <w:rFonts w:ascii="Calibri" w:hAnsi="Calibri" w:cs="Calibri"/>
          <w:sz w:val="22"/>
          <w:szCs w:val="22"/>
        </w:rPr>
        <w:t>o</w:t>
      </w:r>
      <w:r w:rsidR="008E43E6" w:rsidRPr="00F876CB">
        <w:rPr>
          <w:rFonts w:ascii="Calibri" w:hAnsi="Calibri" w:cs="Calibri"/>
          <w:sz w:val="22"/>
          <w:szCs w:val="22"/>
        </w:rPr>
        <w:t xml:space="preserve"> de</w:t>
      </w:r>
      <w:r w:rsidR="00397C35">
        <w:rPr>
          <w:rFonts w:ascii="Calibri" w:hAnsi="Calibri" w:cs="Calibri"/>
          <w:sz w:val="22"/>
          <w:szCs w:val="22"/>
        </w:rPr>
        <w:t>l</w:t>
      </w:r>
      <w:r w:rsidR="008E43E6" w:rsidRPr="00F876CB">
        <w:rPr>
          <w:rFonts w:ascii="Calibri" w:hAnsi="Calibri" w:cs="Calibri"/>
          <w:sz w:val="22"/>
          <w:szCs w:val="22"/>
        </w:rPr>
        <w:t xml:space="preserve"> qual</w:t>
      </w:r>
      <w:r w:rsidR="00397C35">
        <w:rPr>
          <w:rFonts w:ascii="Calibri" w:hAnsi="Calibri" w:cs="Calibri"/>
          <w:sz w:val="22"/>
          <w:szCs w:val="22"/>
        </w:rPr>
        <w:t>e</w:t>
      </w:r>
      <w:r w:rsidR="008E43E6" w:rsidRPr="00F876CB">
        <w:rPr>
          <w:rFonts w:ascii="Calibri" w:hAnsi="Calibri" w:cs="Calibri"/>
          <w:sz w:val="22"/>
          <w:szCs w:val="22"/>
        </w:rPr>
        <w:t xml:space="preserve"> questa impresa è carente, è soddisfatto avvalendosi dei requisiti della/e impresa/e ausiliaria/e, come indicato nel seguito; la/e predetta/e imprese ausiliare a loro volta presentano e alleg</w:t>
      </w:r>
      <w:r w:rsidR="00397C35">
        <w:rPr>
          <w:rFonts w:ascii="Calibri" w:hAnsi="Calibri" w:cs="Calibri"/>
          <w:sz w:val="22"/>
          <w:szCs w:val="22"/>
        </w:rPr>
        <w:t>ano le pertinenti dichiarazioni:</w:t>
      </w:r>
    </w:p>
    <w:tbl>
      <w:tblPr>
        <w:tblW w:w="9072" w:type="dxa"/>
        <w:tblInd w:w="1134" w:type="dxa"/>
        <w:tblLayout w:type="fixed"/>
        <w:tblLook w:val="00A0"/>
      </w:tblPr>
      <w:tblGrid>
        <w:gridCol w:w="424"/>
        <w:gridCol w:w="567"/>
        <w:gridCol w:w="427"/>
        <w:gridCol w:w="425"/>
        <w:gridCol w:w="140"/>
        <w:gridCol w:w="2095"/>
        <w:gridCol w:w="738"/>
        <w:gridCol w:w="852"/>
        <w:gridCol w:w="424"/>
        <w:gridCol w:w="710"/>
        <w:gridCol w:w="1841"/>
        <w:gridCol w:w="429"/>
      </w:tblGrid>
      <w:tr w:rsidR="00397C35" w:rsidRPr="00DD6539" w:rsidTr="00605965">
        <w:tc>
          <w:tcPr>
            <w:tcW w:w="424" w:type="dxa"/>
            <w:tcMar>
              <w:left w:w="0" w:type="dxa"/>
              <w:right w:w="0" w:type="dxa"/>
            </w:tcMar>
          </w:tcPr>
          <w:p w:rsidR="00397C35" w:rsidRPr="00DD6539" w:rsidRDefault="00D93A0A" w:rsidP="008E43E6">
            <w:pPr>
              <w:spacing w:before="20" w:after="20"/>
              <w:ind w:left="110" w:hanging="110"/>
              <w:jc w:val="both"/>
              <w:rPr>
                <w:rFonts w:ascii="Calibri" w:hAnsi="Calibri" w:cs="Calibri"/>
                <w:sz w:val="22"/>
                <w:szCs w:val="22"/>
              </w:rPr>
            </w:pPr>
            <w:r w:rsidRPr="00DD6539">
              <w:rPr>
                <w:rFonts w:ascii="Calibri" w:hAnsi="Calibri" w:cs="Calibri"/>
                <w:sz w:val="22"/>
                <w:szCs w:val="22"/>
              </w:rPr>
              <w:fldChar w:fldCharType="begin">
                <w:ffData>
                  <w:name w:val="Controllo18"/>
                  <w:enabled/>
                  <w:calcOnExit w:val="0"/>
                  <w:checkBox>
                    <w:sizeAuto/>
                    <w:default w:val="0"/>
                  </w:checkBox>
                </w:ffData>
              </w:fldChar>
            </w:r>
            <w:r w:rsidR="00397C35"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8648" w:type="dxa"/>
            <w:gridSpan w:val="11"/>
          </w:tcPr>
          <w:p w:rsidR="00397C35" w:rsidRPr="00DD6539" w:rsidRDefault="00397C35" w:rsidP="00D50F2F">
            <w:pPr>
              <w:spacing w:before="20" w:after="20"/>
              <w:jc w:val="both"/>
              <w:rPr>
                <w:rFonts w:ascii="Calibri" w:hAnsi="Calibri" w:cs="Calibri"/>
                <w:sz w:val="22"/>
                <w:szCs w:val="22"/>
              </w:rPr>
            </w:pPr>
            <w:r w:rsidRPr="00DD6539">
              <w:rPr>
                <w:rFonts w:ascii="Calibri" w:hAnsi="Calibri" w:cs="Calibri"/>
                <w:sz w:val="22"/>
                <w:szCs w:val="22"/>
              </w:rPr>
              <w:t xml:space="preserve">requisito dell’attestazione S.O.A. di cui all’articolo </w:t>
            </w:r>
            <w:r w:rsidRPr="00B64B7F">
              <w:rPr>
                <w:rFonts w:ascii="Calibri" w:hAnsi="Calibri" w:cs="Calibri"/>
                <w:sz w:val="22"/>
                <w:szCs w:val="22"/>
              </w:rPr>
              <w:t xml:space="preserve">61 del d.P.R. n. 207 del 2010, </w:t>
            </w:r>
            <w:r w:rsidRPr="00DD6539">
              <w:rPr>
                <w:rFonts w:ascii="Calibri" w:hAnsi="Calibri" w:cs="Calibri"/>
                <w:sz w:val="22"/>
                <w:szCs w:val="22"/>
              </w:rPr>
              <w:t>per le seguenti categorie e classifiche:</w:t>
            </w:r>
          </w:p>
        </w:tc>
      </w:tr>
      <w:tr w:rsidR="00207F42"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single" w:sz="4" w:space="0" w:color="auto"/>
            </w:tcBorders>
          </w:tcPr>
          <w:p w:rsidR="00207F42" w:rsidRPr="00DD6539" w:rsidRDefault="00207F42" w:rsidP="00072E06">
            <w:pPr>
              <w:spacing w:beforeLines="20" w:afterLines="20"/>
              <w:jc w:val="center"/>
              <w:rPr>
                <w:rFonts w:ascii="Calibri" w:hAnsi="Calibri" w:cs="Calibri"/>
                <w:i/>
                <w:sz w:val="22"/>
                <w:szCs w:val="22"/>
              </w:rPr>
            </w:pPr>
          </w:p>
        </w:tc>
        <w:tc>
          <w:tcPr>
            <w:tcW w:w="4677" w:type="dxa"/>
            <w:gridSpan w:val="6"/>
            <w:tcBorders>
              <w:top w:val="single" w:sz="4" w:space="0" w:color="auto"/>
              <w:left w:val="single" w:sz="4" w:space="0" w:color="auto"/>
              <w:bottom w:val="single" w:sz="4" w:space="0" w:color="auto"/>
              <w:right w:val="single" w:sz="4" w:space="0" w:color="auto"/>
            </w:tcBorders>
            <w:vAlign w:val="center"/>
          </w:tcPr>
          <w:p w:rsidR="00207F42" w:rsidRPr="00DD6539" w:rsidRDefault="00207F42" w:rsidP="00072E06">
            <w:pPr>
              <w:spacing w:beforeLines="20" w:afterLines="20"/>
              <w:jc w:val="center"/>
              <w:rPr>
                <w:rFonts w:ascii="Calibri" w:hAnsi="Calibri" w:cs="Calibri"/>
                <w:i/>
                <w:sz w:val="22"/>
                <w:szCs w:val="22"/>
              </w:rPr>
            </w:pPr>
            <w:r w:rsidRPr="00DD6539">
              <w:rPr>
                <w:rFonts w:ascii="Calibri" w:hAnsi="Calibri" w:cs="Calibri"/>
                <w:i/>
                <w:sz w:val="22"/>
                <w:szCs w:val="22"/>
              </w:rPr>
              <w:t>Categoria</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07F42" w:rsidRPr="00DD6539" w:rsidRDefault="00207F42" w:rsidP="00072E06">
            <w:pPr>
              <w:spacing w:beforeLines="20" w:afterLines="20"/>
              <w:jc w:val="center"/>
              <w:rPr>
                <w:rFonts w:ascii="Calibri" w:hAnsi="Calibri" w:cs="Calibri"/>
                <w:i/>
                <w:sz w:val="22"/>
                <w:szCs w:val="22"/>
              </w:rPr>
            </w:pPr>
            <w:r w:rsidRPr="00DD6539">
              <w:rPr>
                <w:rFonts w:ascii="Calibri" w:hAnsi="Calibri" w:cs="Calibri"/>
                <w:i/>
                <w:sz w:val="22"/>
                <w:szCs w:val="22"/>
              </w:rPr>
              <w:t>classifica</w:t>
            </w:r>
          </w:p>
        </w:tc>
        <w:tc>
          <w:tcPr>
            <w:tcW w:w="2270" w:type="dxa"/>
            <w:gridSpan w:val="2"/>
            <w:tcBorders>
              <w:top w:val="single" w:sz="4" w:space="0" w:color="auto"/>
              <w:left w:val="single" w:sz="4" w:space="0" w:color="auto"/>
              <w:bottom w:val="single" w:sz="4" w:space="0" w:color="auto"/>
              <w:right w:val="single" w:sz="4" w:space="0" w:color="auto"/>
            </w:tcBorders>
            <w:vAlign w:val="center"/>
          </w:tcPr>
          <w:p w:rsidR="00207F42" w:rsidRPr="00DD6539" w:rsidRDefault="00207F42" w:rsidP="00072E06">
            <w:pPr>
              <w:spacing w:beforeLines="20" w:afterLines="20"/>
              <w:jc w:val="center"/>
              <w:rPr>
                <w:rFonts w:ascii="Calibri" w:hAnsi="Calibri" w:cs="Calibri"/>
                <w:i/>
                <w:sz w:val="22"/>
                <w:szCs w:val="22"/>
              </w:rPr>
            </w:pPr>
            <w:r w:rsidRPr="00DD6539">
              <w:rPr>
                <w:rFonts w:ascii="Calibri" w:hAnsi="Calibri" w:cs="Calibri"/>
                <w:i/>
                <w:sz w:val="22"/>
                <w:szCs w:val="22"/>
              </w:rPr>
              <w:t>Pari a Euro</w:t>
            </w:r>
          </w:p>
        </w:tc>
      </w:tr>
      <w:tr w:rsidR="00B91DCF"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B91DCF" w:rsidRPr="00DD6539" w:rsidRDefault="00D93A0A" w:rsidP="00072E06">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B91DCF"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B91DCF" w:rsidRPr="00DD6539">
              <w:rPr>
                <w:rFonts w:ascii="Calibri" w:hAnsi="Calibri" w:cs="Calibri"/>
                <w:sz w:val="22"/>
                <w:szCs w:val="22"/>
              </w:rPr>
              <w:t>-</w:t>
            </w:r>
          </w:p>
        </w:tc>
        <w:tc>
          <w:tcPr>
            <w:tcW w:w="992" w:type="dxa"/>
            <w:gridSpan w:val="3"/>
            <w:tcBorders>
              <w:top w:val="single" w:sz="4" w:space="0" w:color="auto"/>
              <w:left w:val="single" w:sz="4" w:space="0" w:color="auto"/>
              <w:bottom w:val="dotted" w:sz="4" w:space="0" w:color="auto"/>
              <w:right w:val="dotted" w:sz="4" w:space="0" w:color="auto"/>
            </w:tcBorders>
            <w:shd w:val="clear" w:color="auto" w:fill="auto"/>
          </w:tcPr>
          <w:p w:rsidR="00B91DCF" w:rsidRPr="00DD6539" w:rsidRDefault="00B91DCF" w:rsidP="00072E06">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single" w:sz="4" w:space="0" w:color="auto"/>
              <w:left w:val="dotted" w:sz="4" w:space="0" w:color="auto"/>
              <w:bottom w:val="dotted" w:sz="4" w:space="0" w:color="auto"/>
            </w:tcBorders>
            <w:shd w:val="clear" w:color="auto" w:fill="auto"/>
            <w:vAlign w:val="center"/>
          </w:tcPr>
          <w:p w:rsidR="00B91DCF" w:rsidRPr="00DD6539" w:rsidRDefault="00B91DCF" w:rsidP="00072E06">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single" w:sz="4" w:space="0" w:color="auto"/>
              <w:bottom w:val="dotted" w:sz="4" w:space="0" w:color="auto"/>
              <w:right w:val="single" w:sz="4" w:space="0" w:color="auto"/>
            </w:tcBorders>
          </w:tcPr>
          <w:p w:rsidR="00B91DCF" w:rsidRPr="00DD6539" w:rsidRDefault="00B91DCF" w:rsidP="00072E06">
            <w:pPr>
              <w:spacing w:beforeLines="20" w:afterLines="20"/>
              <w:jc w:val="both"/>
              <w:rPr>
                <w:rFonts w:ascii="Calibri" w:hAnsi="Calibri" w:cs="Calibri"/>
                <w:sz w:val="22"/>
                <w:szCs w:val="22"/>
              </w:rPr>
            </w:pPr>
          </w:p>
        </w:tc>
        <w:tc>
          <w:tcPr>
            <w:tcW w:w="2270" w:type="dxa"/>
            <w:gridSpan w:val="2"/>
            <w:tcBorders>
              <w:top w:val="single" w:sz="4" w:space="0" w:color="auto"/>
              <w:left w:val="single" w:sz="4" w:space="0" w:color="auto"/>
              <w:bottom w:val="dotted" w:sz="4" w:space="0" w:color="auto"/>
            </w:tcBorders>
          </w:tcPr>
          <w:p w:rsidR="00B91DCF" w:rsidRPr="00DD6539" w:rsidRDefault="00B91DCF" w:rsidP="00072E06">
            <w:pPr>
              <w:spacing w:beforeLines="20" w:afterLines="20"/>
              <w:jc w:val="both"/>
              <w:rPr>
                <w:rFonts w:ascii="Calibri" w:hAnsi="Calibri" w:cs="Calibri"/>
                <w:sz w:val="22"/>
                <w:szCs w:val="22"/>
              </w:rPr>
            </w:pPr>
          </w:p>
        </w:tc>
      </w:tr>
      <w:tr w:rsidR="00B91DCF"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91" w:type="dxa"/>
            <w:gridSpan w:val="2"/>
            <w:tcBorders>
              <w:top w:val="nil"/>
              <w:left w:val="nil"/>
              <w:bottom w:val="nil"/>
              <w:right w:val="dotted" w:sz="4" w:space="0" w:color="auto"/>
            </w:tcBorders>
            <w:vAlign w:val="center"/>
          </w:tcPr>
          <w:p w:rsidR="00B91DCF" w:rsidRPr="00DD6539" w:rsidRDefault="00D93A0A" w:rsidP="00072E06">
            <w:pPr>
              <w:spacing w:beforeLines="20" w:afterLines="20"/>
              <w:jc w:val="right"/>
              <w:rPr>
                <w:rFonts w:ascii="Calibri" w:hAnsi="Calibri" w:cs="Calibri"/>
                <w:sz w:val="22"/>
                <w:szCs w:val="22"/>
              </w:rPr>
            </w:pPr>
            <w:r w:rsidRPr="00DD6539">
              <w:rPr>
                <w:rFonts w:ascii="Calibri" w:hAnsi="Calibri" w:cs="Calibri"/>
                <w:sz w:val="22"/>
                <w:szCs w:val="22"/>
              </w:rPr>
              <w:fldChar w:fldCharType="begin">
                <w:ffData>
                  <w:name w:val="Controllo37"/>
                  <w:enabled/>
                  <w:calcOnExit w:val="0"/>
                  <w:checkBox>
                    <w:sizeAuto/>
                    <w:default w:val="0"/>
                  </w:checkBox>
                </w:ffData>
              </w:fldChar>
            </w:r>
            <w:r w:rsidR="00B91DCF"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r w:rsidR="00B91DCF" w:rsidRPr="00DD6539">
              <w:rPr>
                <w:rFonts w:ascii="Calibri" w:hAnsi="Calibri" w:cs="Calibri"/>
                <w:sz w:val="22"/>
                <w:szCs w:val="22"/>
              </w:rPr>
              <w:t>-</w:t>
            </w:r>
          </w:p>
        </w:tc>
        <w:tc>
          <w:tcPr>
            <w:tcW w:w="992" w:type="dxa"/>
            <w:gridSpan w:val="3"/>
            <w:tcBorders>
              <w:top w:val="dotted" w:sz="4" w:space="0" w:color="auto"/>
              <w:left w:val="single" w:sz="4" w:space="0" w:color="auto"/>
              <w:bottom w:val="single" w:sz="4" w:space="0" w:color="auto"/>
              <w:right w:val="dotted" w:sz="4" w:space="0" w:color="auto"/>
            </w:tcBorders>
            <w:shd w:val="clear" w:color="auto" w:fill="auto"/>
          </w:tcPr>
          <w:p w:rsidR="00B91DCF" w:rsidRPr="00DD6539" w:rsidRDefault="00B91DCF" w:rsidP="00072E06">
            <w:pPr>
              <w:spacing w:beforeLines="20" w:afterLines="20"/>
              <w:jc w:val="both"/>
              <w:rPr>
                <w:rFonts w:ascii="Calibri" w:hAnsi="Calibri" w:cs="Calibri"/>
                <w:sz w:val="22"/>
                <w:szCs w:val="22"/>
              </w:rPr>
            </w:pPr>
            <w:r w:rsidRPr="00DD6539">
              <w:rPr>
                <w:rFonts w:ascii="Calibri" w:hAnsi="Calibri" w:cs="Calibri"/>
                <w:sz w:val="22"/>
                <w:szCs w:val="22"/>
              </w:rPr>
              <w:t>O</w:t>
            </w:r>
          </w:p>
        </w:tc>
        <w:tc>
          <w:tcPr>
            <w:tcW w:w="3685" w:type="dxa"/>
            <w:gridSpan w:val="3"/>
            <w:tcBorders>
              <w:top w:val="dotted" w:sz="4" w:space="0" w:color="auto"/>
              <w:left w:val="dotted" w:sz="4" w:space="0" w:color="auto"/>
              <w:bottom w:val="single" w:sz="4" w:space="0" w:color="auto"/>
            </w:tcBorders>
            <w:shd w:val="clear" w:color="auto" w:fill="auto"/>
            <w:vAlign w:val="center"/>
          </w:tcPr>
          <w:p w:rsidR="00B91DCF" w:rsidRPr="00DD6539" w:rsidRDefault="00B91DCF" w:rsidP="00072E06">
            <w:pPr>
              <w:pStyle w:val="sche3"/>
              <w:widowControl/>
              <w:overflowPunct/>
              <w:autoSpaceDE/>
              <w:autoSpaceDN/>
              <w:adjustRightInd/>
              <w:spacing w:beforeLines="20" w:afterLines="20"/>
              <w:rPr>
                <w:rFonts w:ascii="Calibri" w:hAnsi="Calibri" w:cs="Calibri"/>
                <w:sz w:val="22"/>
                <w:szCs w:val="22"/>
                <w:lang w:val="it-IT"/>
              </w:rPr>
            </w:pPr>
          </w:p>
        </w:tc>
        <w:tc>
          <w:tcPr>
            <w:tcW w:w="1134" w:type="dxa"/>
            <w:gridSpan w:val="2"/>
            <w:tcBorders>
              <w:top w:val="dotted" w:sz="4" w:space="0" w:color="auto"/>
              <w:bottom w:val="single" w:sz="4" w:space="0" w:color="auto"/>
              <w:right w:val="single" w:sz="4" w:space="0" w:color="auto"/>
            </w:tcBorders>
          </w:tcPr>
          <w:p w:rsidR="00B91DCF" w:rsidRPr="00DD6539" w:rsidRDefault="00B91DCF" w:rsidP="00072E06">
            <w:pPr>
              <w:spacing w:beforeLines="20" w:afterLines="20"/>
              <w:jc w:val="both"/>
              <w:rPr>
                <w:rFonts w:ascii="Calibri" w:hAnsi="Calibri" w:cs="Calibri"/>
                <w:sz w:val="22"/>
                <w:szCs w:val="22"/>
              </w:rPr>
            </w:pPr>
          </w:p>
        </w:tc>
        <w:tc>
          <w:tcPr>
            <w:tcW w:w="2270" w:type="dxa"/>
            <w:gridSpan w:val="2"/>
            <w:tcBorders>
              <w:top w:val="dotted" w:sz="4" w:space="0" w:color="auto"/>
              <w:left w:val="single" w:sz="4" w:space="0" w:color="auto"/>
              <w:bottom w:val="single" w:sz="4" w:space="0" w:color="auto"/>
            </w:tcBorders>
          </w:tcPr>
          <w:p w:rsidR="00B91DCF" w:rsidRPr="00DD6539" w:rsidRDefault="00B91DCF" w:rsidP="00072E06">
            <w:pPr>
              <w:spacing w:beforeLines="20" w:afterLines="20"/>
              <w:jc w:val="both"/>
              <w:rPr>
                <w:rFonts w:ascii="Calibri" w:hAnsi="Calibri" w:cs="Calibri"/>
                <w:sz w:val="22"/>
                <w:szCs w:val="22"/>
              </w:rPr>
            </w:pPr>
          </w:p>
        </w:tc>
      </w:tr>
      <w:tr w:rsidR="008E43E6" w:rsidRPr="00CD5B98"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8E43E6" w:rsidRPr="00CD5B98" w:rsidRDefault="008E43E6" w:rsidP="008E43E6">
            <w:pPr>
              <w:jc w:val="both"/>
              <w:rPr>
                <w:rFonts w:ascii="Calibri" w:hAnsi="Calibri" w:cs="Calibri"/>
                <w:sz w:val="10"/>
                <w:szCs w:val="22"/>
              </w:rPr>
            </w:pP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4078" w:type="dxa"/>
            <w:gridSpan w:val="6"/>
            <w:tcBorders>
              <w:top w:val="nil"/>
              <w:left w:val="nil"/>
              <w:bottom w:val="nil"/>
            </w:tcBorders>
            <w:vAlign w:val="center"/>
          </w:tcPr>
          <w:p w:rsidR="008E43E6" w:rsidRPr="00DD6539" w:rsidRDefault="008E43E6" w:rsidP="008E43E6">
            <w:pPr>
              <w:spacing w:before="60" w:after="60"/>
              <w:rPr>
                <w:rFonts w:ascii="Calibri" w:hAnsi="Calibri" w:cs="Calibri"/>
                <w:sz w:val="22"/>
                <w:szCs w:val="22"/>
              </w:rPr>
            </w:pPr>
            <w:r w:rsidRPr="00DD6539">
              <w:rPr>
                <w:rFonts w:ascii="Calibri" w:hAnsi="Calibri" w:cs="Calibri"/>
                <w:sz w:val="22"/>
                <w:szCs w:val="22"/>
              </w:rPr>
              <w:t>messo a disposizione dall’impresa ausiliaria:</w:t>
            </w:r>
          </w:p>
        </w:tc>
        <w:tc>
          <w:tcPr>
            <w:tcW w:w="4994" w:type="dxa"/>
            <w:gridSpan w:val="6"/>
            <w:tcBorders>
              <w:top w:val="nil"/>
              <w:bottom w:val="single" w:sz="4" w:space="0" w:color="auto"/>
              <w:right w:val="single" w:sz="4" w:space="0" w:color="auto"/>
            </w:tcBorders>
            <w:vAlign w:val="center"/>
          </w:tcPr>
          <w:p w:rsidR="008E43E6" w:rsidRPr="00DD6539" w:rsidRDefault="008E43E6" w:rsidP="008E43E6">
            <w:pPr>
              <w:spacing w:before="60" w:after="60"/>
              <w:rPr>
                <w:rFonts w:ascii="Calibri" w:hAnsi="Calibri" w:cs="Calibri"/>
                <w:sz w:val="22"/>
                <w:szCs w:val="22"/>
              </w:rPr>
            </w:pPr>
          </w:p>
        </w:tc>
      </w:tr>
      <w:tr w:rsidR="008E43E6" w:rsidRPr="00CD5B98"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9072" w:type="dxa"/>
            <w:gridSpan w:val="12"/>
            <w:tcBorders>
              <w:top w:val="nil"/>
              <w:left w:val="nil"/>
              <w:bottom w:val="nil"/>
              <w:right w:val="nil"/>
            </w:tcBorders>
            <w:vAlign w:val="center"/>
          </w:tcPr>
          <w:p w:rsidR="008E43E6" w:rsidRPr="00CD5B98" w:rsidRDefault="008E43E6" w:rsidP="008E43E6">
            <w:pPr>
              <w:jc w:val="both"/>
              <w:rPr>
                <w:rFonts w:ascii="Calibri" w:hAnsi="Calibri" w:cs="Calibri"/>
                <w:sz w:val="10"/>
                <w:szCs w:val="22"/>
              </w:rPr>
            </w:pP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single" w:sz="4" w:space="0" w:color="auto"/>
            </w:tcBorders>
            <w:vAlign w:val="center"/>
          </w:tcPr>
          <w:p w:rsidR="008E43E6" w:rsidRPr="00DD6539" w:rsidRDefault="008E43E6" w:rsidP="008E43E6">
            <w:pPr>
              <w:spacing w:before="60" w:after="60"/>
              <w:jc w:val="right"/>
              <w:rPr>
                <w:rFonts w:ascii="Calibri" w:hAnsi="Calibri" w:cs="Calibri"/>
                <w:sz w:val="22"/>
                <w:szCs w:val="22"/>
              </w:rPr>
            </w:pPr>
            <w:r w:rsidRPr="00DD6539">
              <w:rPr>
                <w:rFonts w:ascii="Calibri" w:hAnsi="Calibri" w:cs="Calibri"/>
                <w:sz w:val="22"/>
                <w:szCs w:val="22"/>
              </w:rPr>
              <w:t>con sede in:</w:t>
            </w:r>
          </w:p>
        </w:tc>
        <w:tc>
          <w:tcPr>
            <w:tcW w:w="3398" w:type="dxa"/>
            <w:gridSpan w:val="4"/>
            <w:tcBorders>
              <w:top w:val="nil"/>
              <w:left w:val="single" w:sz="4" w:space="0" w:color="auto"/>
            </w:tcBorders>
            <w:vAlign w:val="center"/>
          </w:tcPr>
          <w:p w:rsidR="008E43E6" w:rsidRPr="00DD6539" w:rsidRDefault="008E43E6" w:rsidP="008E43E6">
            <w:pPr>
              <w:spacing w:before="60" w:after="60"/>
              <w:rPr>
                <w:rFonts w:ascii="Calibri" w:hAnsi="Calibri" w:cs="Calibri"/>
                <w:sz w:val="22"/>
                <w:szCs w:val="22"/>
              </w:rPr>
            </w:pPr>
          </w:p>
        </w:tc>
        <w:tc>
          <w:tcPr>
            <w:tcW w:w="1276" w:type="dxa"/>
            <w:gridSpan w:val="2"/>
            <w:tcBorders>
              <w:top w:val="nil"/>
              <w:bottom w:val="nil"/>
              <w:right w:val="nil"/>
            </w:tcBorders>
            <w:vAlign w:val="center"/>
          </w:tcPr>
          <w:p w:rsidR="008E43E6" w:rsidRPr="00DD6539" w:rsidRDefault="00824810" w:rsidP="00824810">
            <w:pPr>
              <w:spacing w:before="60" w:after="60"/>
              <w:jc w:val="both"/>
              <w:rPr>
                <w:rFonts w:ascii="Calibri" w:hAnsi="Calibri" w:cs="Calibri"/>
                <w:sz w:val="22"/>
                <w:szCs w:val="22"/>
              </w:rPr>
            </w:pPr>
            <w:r>
              <w:rPr>
                <w:rFonts w:ascii="Calibri" w:hAnsi="Calibri" w:cs="Calibri"/>
                <w:sz w:val="22"/>
                <w:szCs w:val="22"/>
              </w:rPr>
              <w:t>cod. fiscale:</w:t>
            </w:r>
          </w:p>
        </w:tc>
        <w:tc>
          <w:tcPr>
            <w:tcW w:w="2551" w:type="dxa"/>
            <w:gridSpan w:val="2"/>
            <w:tcBorders>
              <w:top w:val="nil"/>
              <w:bottom w:val="single" w:sz="4" w:space="0" w:color="auto"/>
              <w:right w:val="single" w:sz="4" w:space="0" w:color="auto"/>
            </w:tcBorders>
            <w:vAlign w:val="center"/>
          </w:tcPr>
          <w:p w:rsidR="008E43E6" w:rsidRPr="00DD6539" w:rsidRDefault="008E43E6" w:rsidP="008E43E6">
            <w:pPr>
              <w:spacing w:before="60" w:after="60"/>
              <w:jc w:val="both"/>
              <w:rPr>
                <w:rFonts w:ascii="Calibri" w:hAnsi="Calibri" w:cs="Calibri"/>
                <w:sz w:val="22"/>
                <w:szCs w:val="22"/>
              </w:rPr>
            </w:pPr>
          </w:p>
        </w:tc>
        <w:tc>
          <w:tcPr>
            <w:tcW w:w="429" w:type="dxa"/>
            <w:tcBorders>
              <w:top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r w:rsidRPr="00DD6539">
              <w:rPr>
                <w:rFonts w:ascii="Calibri" w:hAnsi="Calibri" w:cs="Calibri"/>
                <w:sz w:val="22"/>
                <w:szCs w:val="22"/>
              </w:rPr>
              <w:t>e</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tcPr>
          <w:p w:rsidR="008E43E6" w:rsidRPr="00DD6539" w:rsidRDefault="008E43E6" w:rsidP="008E43E6">
            <w:pPr>
              <w:spacing w:before="60" w:after="60"/>
              <w:jc w:val="right"/>
              <w:rPr>
                <w:rFonts w:ascii="Calibri" w:hAnsi="Calibri" w:cs="Calibri"/>
                <w:sz w:val="22"/>
                <w:szCs w:val="22"/>
              </w:rPr>
            </w:pPr>
            <w:r w:rsidRPr="00DD6539">
              <w:rPr>
                <w:rFonts w:ascii="Calibri" w:hAnsi="Calibri" w:cs="Calibri"/>
                <w:sz w:val="22"/>
                <w:szCs w:val="22"/>
              </w:rPr>
              <w:t>a tale scopo:</w:t>
            </w:r>
          </w:p>
        </w:tc>
        <w:tc>
          <w:tcPr>
            <w:tcW w:w="425" w:type="dxa"/>
            <w:tcBorders>
              <w:top w:val="nil"/>
              <w:left w:val="nil"/>
              <w:bottom w:val="nil"/>
              <w:right w:val="nil"/>
            </w:tcBorders>
          </w:tcPr>
          <w:p w:rsidR="008E43E6" w:rsidRPr="00DD6539" w:rsidRDefault="00D93A0A" w:rsidP="008E43E6">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8E43E6"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8E43E6" w:rsidRPr="00DD6539" w:rsidRDefault="008E43E6"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 xml:space="preserve">allega in _____________ </w:t>
            </w:r>
            <w:r w:rsidRPr="00DD6539">
              <w:rPr>
                <w:rFonts w:ascii="Calibri" w:hAnsi="Calibri" w:cs="Calibri"/>
                <w:sz w:val="22"/>
                <w:szCs w:val="22"/>
                <w:vertAlign w:val="superscript"/>
              </w:rPr>
              <w:t>(</w:t>
            </w:r>
            <w:r w:rsidRPr="00DD6539">
              <w:rPr>
                <w:rFonts w:ascii="Calibri" w:hAnsi="Calibri" w:cs="Calibri"/>
                <w:sz w:val="22"/>
                <w:szCs w:val="22"/>
                <w:vertAlign w:val="superscript"/>
              </w:rPr>
              <w:endnoteReference w:id="42"/>
            </w:r>
            <w:r w:rsidRPr="00DD6539">
              <w:rPr>
                <w:rFonts w:ascii="Calibri" w:hAnsi="Calibri" w:cs="Calibri"/>
                <w:sz w:val="22"/>
                <w:szCs w:val="22"/>
                <w:vertAlign w:val="superscript"/>
              </w:rPr>
              <w:t>)</w:t>
            </w:r>
            <w:r w:rsidRPr="00DD6539">
              <w:rPr>
                <w:rFonts w:ascii="Calibri" w:hAnsi="Calibri" w:cs="Calibri"/>
                <w:sz w:val="22"/>
                <w:szCs w:val="22"/>
              </w:rPr>
              <w:t xml:space="preserve"> il contratto in virtù del quale l’impresa ausiliaria si obbliga nei confronti di questa impresa a fornire i requisiti e a mettere a disposizione le risorse necessarie per tutta la durata dell'appalto;</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p>
        </w:tc>
        <w:tc>
          <w:tcPr>
            <w:tcW w:w="425" w:type="dxa"/>
            <w:tcBorders>
              <w:top w:val="nil"/>
              <w:left w:val="nil"/>
              <w:bottom w:val="nil"/>
              <w:right w:val="nil"/>
            </w:tcBorders>
          </w:tcPr>
          <w:p w:rsidR="008E43E6" w:rsidRPr="00DD6539" w:rsidRDefault="00D93A0A" w:rsidP="008E43E6">
            <w:pPr>
              <w:spacing w:before="60" w:after="60"/>
              <w:rPr>
                <w:rFonts w:ascii="Calibri" w:hAnsi="Calibri" w:cs="Calibri"/>
                <w:sz w:val="22"/>
                <w:szCs w:val="22"/>
              </w:rPr>
            </w:pPr>
            <w:r w:rsidRPr="00DD6539">
              <w:rPr>
                <w:rFonts w:ascii="Calibri" w:hAnsi="Calibri" w:cs="Calibri"/>
                <w:sz w:val="22"/>
                <w:szCs w:val="22"/>
              </w:rPr>
              <w:fldChar w:fldCharType="begin">
                <w:ffData>
                  <w:name w:val="Controllo20"/>
                  <w:enabled/>
                  <w:calcOnExit w:val="0"/>
                  <w:checkBox>
                    <w:sizeAuto/>
                    <w:default w:val="0"/>
                  </w:checkBox>
                </w:ffData>
              </w:fldChar>
            </w:r>
            <w:r w:rsidR="008E43E6" w:rsidRPr="00DD65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DD6539">
              <w:rPr>
                <w:rFonts w:ascii="Calibri" w:hAnsi="Calibri" w:cs="Calibri"/>
                <w:sz w:val="22"/>
                <w:szCs w:val="22"/>
              </w:rPr>
              <w:fldChar w:fldCharType="end"/>
            </w:r>
          </w:p>
        </w:tc>
        <w:tc>
          <w:tcPr>
            <w:tcW w:w="7229" w:type="dxa"/>
            <w:gridSpan w:val="8"/>
            <w:tcBorders>
              <w:top w:val="nil"/>
              <w:left w:val="nil"/>
              <w:bottom w:val="nil"/>
              <w:right w:val="nil"/>
            </w:tcBorders>
            <w:vAlign w:val="center"/>
          </w:tcPr>
          <w:p w:rsidR="008E43E6" w:rsidRPr="00DD6539" w:rsidRDefault="008E43E6" w:rsidP="00FE1032">
            <w:pPr>
              <w:spacing w:before="60" w:after="60"/>
              <w:ind w:left="110" w:hanging="110"/>
              <w:jc w:val="both"/>
              <w:rPr>
                <w:rFonts w:ascii="Calibri" w:hAnsi="Calibri" w:cs="Calibri"/>
                <w:sz w:val="22"/>
                <w:szCs w:val="22"/>
              </w:rPr>
            </w:pPr>
            <w:r w:rsidRPr="00DD6539">
              <w:rPr>
                <w:rFonts w:ascii="Calibri" w:hAnsi="Calibri" w:cs="Calibri"/>
                <w:sz w:val="22"/>
                <w:szCs w:val="22"/>
              </w:rPr>
              <w:t>-</w:t>
            </w:r>
            <w:r w:rsidRPr="00DD6539">
              <w:rPr>
                <w:rFonts w:ascii="Calibri" w:hAnsi="Calibri" w:cs="Calibri"/>
                <w:sz w:val="22"/>
                <w:szCs w:val="22"/>
              </w:rPr>
              <w:tab/>
              <w:t>dichiara, ai sensi dell’articolo 47 del d.P.R. n. 445 del 2000, che la suddetta impresa ausiliaria appartiene al medesimo gruppo di questa impresa in forza del seguente legame giuridico ed economico esistente</w:t>
            </w:r>
            <w:r w:rsidR="00605965">
              <w:rPr>
                <w:rFonts w:ascii="Calibri" w:hAnsi="Calibri" w:cs="Calibri"/>
                <w:sz w:val="22"/>
                <w:szCs w:val="22"/>
              </w:rPr>
              <w:t>:</w:t>
            </w:r>
          </w:p>
        </w:tc>
      </w:tr>
      <w:tr w:rsidR="008E43E6" w:rsidRPr="00DD6539" w:rsidTr="006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1418" w:type="dxa"/>
            <w:gridSpan w:val="3"/>
            <w:tcBorders>
              <w:top w:val="nil"/>
              <w:left w:val="nil"/>
              <w:bottom w:val="nil"/>
              <w:right w:val="nil"/>
            </w:tcBorders>
            <w:vAlign w:val="center"/>
          </w:tcPr>
          <w:p w:rsidR="008E43E6" w:rsidRPr="00DD6539" w:rsidRDefault="008E43E6" w:rsidP="008E43E6">
            <w:pPr>
              <w:spacing w:before="60" w:after="60"/>
              <w:jc w:val="both"/>
              <w:rPr>
                <w:rFonts w:ascii="Calibri" w:hAnsi="Calibri" w:cs="Calibri"/>
                <w:sz w:val="22"/>
                <w:szCs w:val="22"/>
              </w:rPr>
            </w:pPr>
          </w:p>
        </w:tc>
        <w:tc>
          <w:tcPr>
            <w:tcW w:w="425" w:type="dxa"/>
            <w:tcBorders>
              <w:top w:val="nil"/>
              <w:left w:val="nil"/>
              <w:bottom w:val="nil"/>
              <w:right w:val="nil"/>
            </w:tcBorders>
          </w:tcPr>
          <w:p w:rsidR="008E43E6" w:rsidRPr="00DD6539" w:rsidRDefault="008E43E6" w:rsidP="008E43E6">
            <w:pPr>
              <w:spacing w:before="60" w:after="60"/>
              <w:rPr>
                <w:rFonts w:ascii="Calibri" w:hAnsi="Calibri" w:cs="Calibri"/>
                <w:sz w:val="22"/>
                <w:szCs w:val="22"/>
              </w:rPr>
            </w:pPr>
          </w:p>
        </w:tc>
        <w:tc>
          <w:tcPr>
            <w:tcW w:w="7229" w:type="dxa"/>
            <w:gridSpan w:val="8"/>
            <w:tcBorders>
              <w:top w:val="nil"/>
              <w:left w:val="nil"/>
              <w:bottom w:val="single" w:sz="4" w:space="0" w:color="auto"/>
              <w:right w:val="nil"/>
            </w:tcBorders>
            <w:vAlign w:val="center"/>
          </w:tcPr>
          <w:p w:rsidR="008E43E6" w:rsidRPr="00DD6539" w:rsidRDefault="008E43E6" w:rsidP="008E43E6">
            <w:pPr>
              <w:spacing w:before="60" w:after="60"/>
              <w:ind w:left="110" w:hanging="110"/>
              <w:rPr>
                <w:rFonts w:ascii="Calibri" w:hAnsi="Calibri" w:cs="Calibri"/>
                <w:sz w:val="22"/>
                <w:szCs w:val="22"/>
              </w:rPr>
            </w:pPr>
          </w:p>
        </w:tc>
      </w:tr>
    </w:tbl>
    <w:p w:rsidR="00FB65C0" w:rsidRDefault="00FB65C0" w:rsidP="00FB65C0">
      <w:pPr>
        <w:pStyle w:val="regolamento"/>
        <w:widowControl/>
        <w:tabs>
          <w:tab w:val="clear" w:pos="-2127"/>
        </w:tabs>
        <w:ind w:left="993"/>
        <w:rPr>
          <w:rFonts w:ascii="Calibri" w:hAnsi="Calibri" w:cs="Calibri"/>
          <w:sz w:val="22"/>
          <w:szCs w:val="22"/>
        </w:rPr>
      </w:pPr>
    </w:p>
    <w:p w:rsidR="00FB65C0" w:rsidRDefault="00F0273D" w:rsidP="00CB21F5">
      <w:pPr>
        <w:pStyle w:val="regolamento"/>
        <w:widowControl/>
        <w:tabs>
          <w:tab w:val="clear" w:pos="-2127"/>
        </w:tabs>
        <w:ind w:left="709" w:hanging="426"/>
        <w:rPr>
          <w:rFonts w:ascii="Calibri" w:hAnsi="Calibri" w:cs="Calibri"/>
          <w:sz w:val="22"/>
          <w:szCs w:val="22"/>
        </w:rPr>
      </w:pPr>
      <w:r>
        <w:rPr>
          <w:rFonts w:ascii="Calibri" w:hAnsi="Calibri" w:cs="Calibri"/>
          <w:sz w:val="22"/>
          <w:szCs w:val="22"/>
        </w:rPr>
        <w:t>6</w:t>
      </w:r>
      <w:r w:rsidR="0016382F">
        <w:rPr>
          <w:rFonts w:ascii="Calibri" w:hAnsi="Calibri" w:cs="Calibri"/>
          <w:sz w:val="22"/>
          <w:szCs w:val="22"/>
        </w:rPr>
        <w:t>.c</w:t>
      </w:r>
      <w:r w:rsidR="00FB65C0" w:rsidRPr="001A1CDD">
        <w:rPr>
          <w:rFonts w:ascii="Calibri" w:hAnsi="Calibri" w:cs="Calibri"/>
          <w:sz w:val="22"/>
          <w:szCs w:val="22"/>
        </w:rPr>
        <w:t>)</w:t>
      </w:r>
      <w:r w:rsidR="00FB65C0" w:rsidRPr="001A1CDD">
        <w:rPr>
          <w:rFonts w:ascii="Calibri" w:hAnsi="Calibri" w:cs="Calibri"/>
          <w:sz w:val="22"/>
          <w:szCs w:val="22"/>
        </w:rPr>
        <w:tab/>
        <w:t xml:space="preserve">che </w:t>
      </w:r>
      <w:r w:rsidR="00FB65C0">
        <w:rPr>
          <w:rFonts w:ascii="Calibri" w:hAnsi="Calibri" w:cs="Calibri"/>
          <w:sz w:val="22"/>
          <w:szCs w:val="22"/>
        </w:rPr>
        <w:t xml:space="preserve">il requisito </w:t>
      </w:r>
      <w:r w:rsidR="00FB65C0" w:rsidRPr="001A1CDD">
        <w:rPr>
          <w:rFonts w:ascii="Calibri" w:hAnsi="Calibri" w:cs="Calibri"/>
          <w:sz w:val="22"/>
          <w:szCs w:val="22"/>
        </w:rPr>
        <w:t>della certificazione del sistema di qualità della serie europea ISO 9001:2008</w:t>
      </w:r>
      <w:r w:rsidR="00FB65C0">
        <w:rPr>
          <w:rFonts w:ascii="Calibri" w:hAnsi="Calibri" w:cs="Calibri"/>
          <w:sz w:val="22"/>
          <w:szCs w:val="22"/>
        </w:rPr>
        <w:t xml:space="preserve"> di cui agli articoli 3, lettera mm), e 63, del d.P.R. n. 207 del 2010</w:t>
      </w:r>
      <w:r w:rsidR="00CB21F5">
        <w:rPr>
          <w:rFonts w:ascii="Calibri" w:hAnsi="Calibri" w:cs="Calibri"/>
          <w:sz w:val="22"/>
          <w:szCs w:val="22"/>
        </w:rPr>
        <w:t>:</w:t>
      </w:r>
    </w:p>
    <w:p w:rsidR="00FB65C0" w:rsidRDefault="00FB65C0" w:rsidP="00FB65C0">
      <w:pPr>
        <w:pStyle w:val="regolamento"/>
        <w:widowControl/>
        <w:tabs>
          <w:tab w:val="clear" w:pos="-2127"/>
        </w:tabs>
        <w:ind w:left="1134" w:hanging="850"/>
        <w:rPr>
          <w:rFonts w:ascii="Calibri" w:hAnsi="Calibri" w:cs="Calibri"/>
          <w:sz w:val="22"/>
          <w:szCs w:val="22"/>
        </w:rPr>
      </w:pPr>
    </w:p>
    <w:p w:rsidR="00FB65C0" w:rsidRDefault="00D93A0A" w:rsidP="00F0273D">
      <w:pPr>
        <w:pStyle w:val="regolamento"/>
        <w:widowControl/>
        <w:tabs>
          <w:tab w:val="clear" w:pos="-2127"/>
        </w:tabs>
        <w:ind w:left="1701" w:hanging="991"/>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w:t>
      </w:r>
      <w:r w:rsidR="0016382F">
        <w:rPr>
          <w:rFonts w:ascii="Calibri" w:hAnsi="Calibri" w:cs="Calibri"/>
          <w:sz w:val="22"/>
          <w:szCs w:val="22"/>
        </w:rPr>
        <w:t>c.1</w:t>
      </w:r>
      <w:r w:rsidR="00FB65C0">
        <w:rPr>
          <w:rFonts w:ascii="Calibri" w:hAnsi="Calibri" w:cs="Calibri"/>
          <w:sz w:val="22"/>
          <w:szCs w:val="22"/>
        </w:rPr>
        <w:t>)</w:t>
      </w:r>
      <w:r w:rsidR="0016382F">
        <w:rPr>
          <w:rFonts w:ascii="Calibri" w:hAnsi="Calibri" w:cs="Calibri"/>
          <w:sz w:val="22"/>
          <w:szCs w:val="22"/>
        </w:rPr>
        <w:tab/>
      </w:r>
      <w:r w:rsidR="00FB65C0">
        <w:rPr>
          <w:rFonts w:ascii="Calibri" w:hAnsi="Calibri" w:cs="Calibri"/>
          <w:sz w:val="22"/>
          <w:szCs w:val="22"/>
        </w:rPr>
        <w:t>è posseduto da questa impresa, come risulta da:</w:t>
      </w:r>
    </w:p>
    <w:tbl>
      <w:tblPr>
        <w:tblW w:w="89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
        <w:gridCol w:w="1559"/>
        <w:gridCol w:w="1559"/>
        <w:gridCol w:w="851"/>
        <w:gridCol w:w="850"/>
        <w:gridCol w:w="567"/>
        <w:gridCol w:w="1701"/>
        <w:gridCol w:w="580"/>
        <w:gridCol w:w="980"/>
      </w:tblGrid>
      <w:tr w:rsidR="00FB65C0" w:rsidRPr="001A1CDD" w:rsidTr="001F5453">
        <w:tc>
          <w:tcPr>
            <w:tcW w:w="284" w:type="dxa"/>
            <w:tcBorders>
              <w:top w:val="nil"/>
              <w:left w:val="nil"/>
              <w:bottom w:val="nil"/>
              <w:right w:val="nil"/>
            </w:tcBorders>
            <w:tcMar>
              <w:left w:w="0" w:type="dxa"/>
              <w:right w:w="0" w:type="dxa"/>
            </w:tcMar>
          </w:tcPr>
          <w:p w:rsidR="00FB65C0" w:rsidRPr="001A1CDD" w:rsidRDefault="00D93A0A" w:rsidP="001F5453">
            <w:pPr>
              <w:spacing w:before="40" w:after="40"/>
              <w:jc w:val="right"/>
              <w:rPr>
                <w:rFonts w:ascii="Calibri" w:hAnsi="Calibri" w:cs="Calibri"/>
                <w:sz w:val="22"/>
                <w:szCs w:val="22"/>
              </w:rPr>
            </w:pPr>
            <w:r w:rsidRPr="001A1CDD">
              <w:rPr>
                <w:rFonts w:ascii="Calibri" w:hAnsi="Calibri" w:cs="Calibri"/>
                <w:sz w:val="22"/>
                <w:szCs w:val="22"/>
              </w:rPr>
              <w:fldChar w:fldCharType="begin">
                <w:ffData>
                  <w:name w:val="Controllo18"/>
                  <w:enabled/>
                  <w:calcOnExit w:val="0"/>
                  <w:checkBox>
                    <w:sizeAuto/>
                    <w:default w:val="0"/>
                  </w:checkBox>
                </w:ffData>
              </w:fldChar>
            </w:r>
            <w:r w:rsidR="00FB65C0"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8647" w:type="dxa"/>
            <w:gridSpan w:val="8"/>
            <w:tcBorders>
              <w:top w:val="nil"/>
              <w:left w:val="nil"/>
              <w:bottom w:val="nil"/>
              <w:right w:val="nil"/>
            </w:tcBorders>
          </w:tcPr>
          <w:p w:rsidR="00FB65C0" w:rsidRPr="001A1CDD" w:rsidRDefault="00FB65C0" w:rsidP="007909BE">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annotazione in calce all’attestazione S.O.A.;</w:t>
            </w: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D93A0A" w:rsidP="001F5453">
            <w:pPr>
              <w:spacing w:before="40" w:after="40"/>
              <w:jc w:val="right"/>
              <w:rPr>
                <w:rFonts w:ascii="Calibri" w:hAnsi="Calibri" w:cs="Calibri"/>
                <w:sz w:val="22"/>
                <w:szCs w:val="22"/>
              </w:rPr>
            </w:pPr>
            <w:r w:rsidRPr="001A1CDD">
              <w:rPr>
                <w:rFonts w:ascii="Calibri" w:hAnsi="Calibri" w:cs="Calibri"/>
                <w:sz w:val="22"/>
                <w:szCs w:val="22"/>
              </w:rPr>
              <w:fldChar w:fldCharType="begin">
                <w:ffData>
                  <w:name w:val="Controllo19"/>
                  <w:enabled/>
                  <w:calcOnExit w:val="0"/>
                  <w:checkBox>
                    <w:sizeAuto/>
                    <w:default w:val="0"/>
                  </w:checkBox>
                </w:ffData>
              </w:fldChar>
            </w:r>
            <w:r w:rsidR="00FB65C0"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1559" w:type="dxa"/>
            <w:tcBorders>
              <w:top w:val="nil"/>
              <w:left w:val="nil"/>
              <w:bottom w:val="nil"/>
              <w:right w:val="single" w:sz="4" w:space="0" w:color="auto"/>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certificato n.</w:t>
            </w:r>
          </w:p>
        </w:tc>
        <w:tc>
          <w:tcPr>
            <w:tcW w:w="1559" w:type="dxa"/>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c>
          <w:tcPr>
            <w:tcW w:w="851" w:type="dxa"/>
            <w:tcBorders>
              <w:top w:val="nil"/>
              <w:left w:val="single" w:sz="4" w:space="0" w:color="auto"/>
              <w:bottom w:val="nil"/>
              <w:right w:val="single" w:sz="4" w:space="0" w:color="auto"/>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in data</w:t>
            </w:r>
          </w:p>
        </w:tc>
        <w:tc>
          <w:tcPr>
            <w:tcW w:w="1417" w:type="dxa"/>
            <w:gridSpan w:val="2"/>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c>
          <w:tcPr>
            <w:tcW w:w="1701" w:type="dxa"/>
            <w:tcBorders>
              <w:top w:val="nil"/>
              <w:left w:val="single" w:sz="4" w:space="0" w:color="auto"/>
              <w:bottom w:val="nil"/>
              <w:right w:val="single" w:sz="4" w:space="0" w:color="auto"/>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r>
              <w:rPr>
                <w:rFonts w:ascii="Calibri" w:hAnsi="Calibri" w:cs="Calibri"/>
                <w:sz w:val="22"/>
                <w:szCs w:val="22"/>
              </w:rPr>
              <w:t>valido fino al</w:t>
            </w:r>
          </w:p>
        </w:tc>
        <w:tc>
          <w:tcPr>
            <w:tcW w:w="1560" w:type="dxa"/>
            <w:gridSpan w:val="2"/>
            <w:tcBorders>
              <w:top w:val="nil"/>
              <w:left w:val="single" w:sz="4" w:space="0" w:color="auto"/>
              <w:bottom w:val="single" w:sz="4" w:space="0" w:color="auto"/>
              <w:right w:val="single" w:sz="4" w:space="0" w:color="auto"/>
            </w:tcBorders>
          </w:tcPr>
          <w:p w:rsidR="00FB65C0" w:rsidRPr="001A1CDD" w:rsidRDefault="00FB65C0" w:rsidP="001F5453">
            <w:pPr>
              <w:spacing w:before="20" w:after="20"/>
              <w:jc w:val="both"/>
              <w:rPr>
                <w:rFonts w:ascii="Calibri" w:hAnsi="Calibri" w:cs="Calibri"/>
                <w:sz w:val="22"/>
                <w:szCs w:val="22"/>
              </w:rPr>
            </w:pP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FB65C0" w:rsidP="001F5453">
            <w:pPr>
              <w:spacing w:before="40" w:after="40"/>
              <w:jc w:val="right"/>
              <w:rPr>
                <w:rFonts w:ascii="Calibri" w:hAnsi="Calibri" w:cs="Calibri"/>
                <w:sz w:val="22"/>
                <w:szCs w:val="22"/>
              </w:rPr>
            </w:pPr>
          </w:p>
        </w:tc>
        <w:tc>
          <w:tcPr>
            <w:tcW w:w="1559" w:type="dxa"/>
            <w:tcBorders>
              <w:top w:val="nil"/>
              <w:left w:val="nil"/>
              <w:bottom w:val="nil"/>
              <w:right w:val="nil"/>
            </w:tcBorders>
          </w:tcPr>
          <w:p w:rsidR="00FB65C0" w:rsidRPr="001A1CDD" w:rsidRDefault="00FB65C0" w:rsidP="001F5453">
            <w:pPr>
              <w:spacing w:before="20" w:after="20"/>
              <w:ind w:left="113"/>
              <w:jc w:val="both"/>
              <w:rPr>
                <w:rFonts w:ascii="Calibri" w:hAnsi="Calibri" w:cs="Calibri"/>
                <w:sz w:val="22"/>
                <w:szCs w:val="22"/>
              </w:rPr>
            </w:pPr>
            <w:r>
              <w:rPr>
                <w:rFonts w:ascii="Calibri" w:hAnsi="Calibri" w:cs="Calibri"/>
                <w:sz w:val="22"/>
                <w:szCs w:val="22"/>
              </w:rPr>
              <w:t>settore IAF:</w:t>
            </w:r>
          </w:p>
        </w:tc>
        <w:tc>
          <w:tcPr>
            <w:tcW w:w="1559" w:type="dxa"/>
            <w:tcBorders>
              <w:top w:val="single" w:sz="4" w:space="0" w:color="auto"/>
              <w:left w:val="nil"/>
              <w:bottom w:val="single" w:sz="4" w:space="0" w:color="auto"/>
              <w:right w:val="nil"/>
            </w:tcBorders>
          </w:tcPr>
          <w:p w:rsidR="00FB65C0" w:rsidRPr="001A1CDD" w:rsidRDefault="00FB65C0" w:rsidP="001F5453">
            <w:pPr>
              <w:spacing w:before="20" w:after="20"/>
              <w:jc w:val="both"/>
              <w:rPr>
                <w:rFonts w:ascii="Calibri" w:hAnsi="Calibri" w:cs="Calibri"/>
                <w:sz w:val="22"/>
                <w:szCs w:val="22"/>
              </w:rPr>
            </w:pPr>
          </w:p>
        </w:tc>
        <w:tc>
          <w:tcPr>
            <w:tcW w:w="1701" w:type="dxa"/>
            <w:gridSpan w:val="2"/>
            <w:tcBorders>
              <w:top w:val="nil"/>
              <w:left w:val="nil"/>
              <w:bottom w:val="nil"/>
              <w:right w:val="nil"/>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 xml:space="preserve">rilasciato da: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43"/>
            </w:r>
            <w:r w:rsidRPr="001A1CDD">
              <w:rPr>
                <w:rFonts w:ascii="Calibri" w:hAnsi="Calibri" w:cs="Calibri"/>
                <w:sz w:val="22"/>
                <w:szCs w:val="22"/>
                <w:vertAlign w:val="superscript"/>
              </w:rPr>
              <w:t>)</w:t>
            </w:r>
          </w:p>
        </w:tc>
        <w:tc>
          <w:tcPr>
            <w:tcW w:w="3828" w:type="dxa"/>
            <w:gridSpan w:val="4"/>
            <w:tcBorders>
              <w:top w:val="nil"/>
              <w:left w:val="nil"/>
              <w:bottom w:val="single" w:sz="4" w:space="0" w:color="auto"/>
              <w:right w:val="nil"/>
            </w:tcBorders>
          </w:tcPr>
          <w:p w:rsidR="00FB65C0" w:rsidRPr="001A1CDD" w:rsidRDefault="00FB65C0" w:rsidP="001F5453">
            <w:pPr>
              <w:spacing w:before="20" w:after="20"/>
              <w:jc w:val="both"/>
              <w:rPr>
                <w:rFonts w:ascii="Calibri" w:hAnsi="Calibri" w:cs="Calibri"/>
                <w:sz w:val="22"/>
                <w:szCs w:val="22"/>
              </w:rPr>
            </w:pPr>
          </w:p>
        </w:tc>
      </w:tr>
      <w:tr w:rsidR="00FB65C0" w:rsidRPr="001A1CDD" w:rsidTr="001F5453">
        <w:tc>
          <w:tcPr>
            <w:tcW w:w="284" w:type="dxa"/>
            <w:tcBorders>
              <w:top w:val="nil"/>
              <w:left w:val="nil"/>
              <w:bottom w:val="nil"/>
              <w:right w:val="nil"/>
            </w:tcBorders>
            <w:tcMar>
              <w:left w:w="0" w:type="dxa"/>
              <w:right w:w="0" w:type="dxa"/>
            </w:tcMar>
          </w:tcPr>
          <w:p w:rsidR="00FB65C0" w:rsidRPr="001A1CDD" w:rsidRDefault="00FB65C0" w:rsidP="001F5453">
            <w:pPr>
              <w:spacing w:before="40" w:after="40"/>
              <w:jc w:val="right"/>
              <w:rPr>
                <w:rFonts w:ascii="Calibri" w:hAnsi="Calibri" w:cs="Calibri"/>
                <w:sz w:val="22"/>
                <w:szCs w:val="22"/>
              </w:rPr>
            </w:pPr>
          </w:p>
        </w:tc>
        <w:tc>
          <w:tcPr>
            <w:tcW w:w="3118" w:type="dxa"/>
            <w:gridSpan w:val="2"/>
            <w:tcBorders>
              <w:top w:val="nil"/>
              <w:left w:val="nil"/>
              <w:bottom w:val="nil"/>
              <w:right w:val="nil"/>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r w:rsidRPr="001A1CDD">
              <w:rPr>
                <w:rFonts w:ascii="Calibri" w:hAnsi="Calibri" w:cs="Calibri"/>
                <w:sz w:val="22"/>
                <w:szCs w:val="22"/>
              </w:rPr>
              <w:t xml:space="preserve">(organismo accreditato da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44"/>
            </w:r>
            <w:r w:rsidRPr="001A1CDD">
              <w:rPr>
                <w:rFonts w:ascii="Calibri" w:hAnsi="Calibri" w:cs="Calibri"/>
                <w:sz w:val="22"/>
                <w:szCs w:val="22"/>
                <w:vertAlign w:val="superscript"/>
              </w:rPr>
              <w:t>)</w:t>
            </w:r>
          </w:p>
        </w:tc>
        <w:tc>
          <w:tcPr>
            <w:tcW w:w="4549" w:type="dxa"/>
            <w:gridSpan w:val="5"/>
            <w:tcBorders>
              <w:top w:val="nil"/>
              <w:left w:val="nil"/>
              <w:bottom w:val="single" w:sz="4" w:space="0" w:color="auto"/>
              <w:right w:val="nil"/>
            </w:tcBorders>
          </w:tcPr>
          <w:p w:rsidR="00FB65C0" w:rsidRPr="001A1CDD" w:rsidRDefault="00FB65C0" w:rsidP="001F5453">
            <w:pPr>
              <w:pStyle w:val="regolamento"/>
              <w:widowControl/>
              <w:tabs>
                <w:tab w:val="clear" w:pos="-2127"/>
              </w:tabs>
              <w:spacing w:before="60" w:after="60"/>
              <w:ind w:left="0" w:firstLine="0"/>
              <w:rPr>
                <w:rFonts w:ascii="Calibri" w:hAnsi="Calibri" w:cs="Calibri"/>
                <w:sz w:val="22"/>
                <w:szCs w:val="22"/>
              </w:rPr>
            </w:pPr>
          </w:p>
        </w:tc>
        <w:tc>
          <w:tcPr>
            <w:tcW w:w="980" w:type="dxa"/>
            <w:tcBorders>
              <w:top w:val="nil"/>
              <w:left w:val="nil"/>
              <w:bottom w:val="nil"/>
              <w:right w:val="nil"/>
            </w:tcBorders>
          </w:tcPr>
          <w:p w:rsidR="00FB65C0" w:rsidRPr="001A1CDD" w:rsidRDefault="00FB65C0" w:rsidP="001F5453">
            <w:pPr>
              <w:spacing w:before="20" w:after="20"/>
              <w:ind w:left="110" w:hanging="110"/>
              <w:jc w:val="both"/>
              <w:rPr>
                <w:rFonts w:ascii="Calibri" w:hAnsi="Calibri" w:cs="Calibri"/>
                <w:sz w:val="22"/>
                <w:szCs w:val="22"/>
              </w:rPr>
            </w:pPr>
            <w:r w:rsidRPr="001A1CDD">
              <w:rPr>
                <w:rFonts w:ascii="Calibri" w:hAnsi="Calibri" w:cs="Calibri"/>
                <w:sz w:val="22"/>
                <w:szCs w:val="22"/>
              </w:rPr>
              <w:t>)</w:t>
            </w:r>
          </w:p>
        </w:tc>
      </w:tr>
    </w:tbl>
    <w:p w:rsidR="00FB65C0" w:rsidRDefault="00FB65C0" w:rsidP="00FB65C0">
      <w:pPr>
        <w:pStyle w:val="regolamento"/>
        <w:widowControl/>
        <w:tabs>
          <w:tab w:val="clear" w:pos="-2127"/>
        </w:tabs>
        <w:ind w:left="1134" w:hanging="850"/>
        <w:rPr>
          <w:rFonts w:ascii="Calibri" w:hAnsi="Calibri" w:cs="Calibri"/>
          <w:sz w:val="22"/>
          <w:szCs w:val="22"/>
        </w:rPr>
      </w:pPr>
    </w:p>
    <w:p w:rsidR="00FB65C0" w:rsidRPr="00F876CB" w:rsidRDefault="00D93A0A" w:rsidP="00360F87">
      <w:pPr>
        <w:pStyle w:val="regolamento"/>
        <w:widowControl/>
        <w:tabs>
          <w:tab w:val="clear" w:pos="-2127"/>
        </w:tabs>
        <w:ind w:left="1701" w:hanging="992"/>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w:t>
      </w:r>
      <w:r w:rsidR="0016382F">
        <w:rPr>
          <w:rFonts w:ascii="Calibri" w:hAnsi="Calibri" w:cs="Calibri"/>
          <w:sz w:val="22"/>
          <w:szCs w:val="22"/>
        </w:rPr>
        <w:t>c.2</w:t>
      </w:r>
      <w:r w:rsidR="00FB65C0">
        <w:rPr>
          <w:rFonts w:ascii="Calibri" w:hAnsi="Calibri" w:cs="Calibri"/>
          <w:sz w:val="22"/>
          <w:szCs w:val="22"/>
        </w:rPr>
        <w:t>)</w:t>
      </w:r>
      <w:r w:rsidR="00FB65C0">
        <w:rPr>
          <w:rFonts w:ascii="Calibri" w:hAnsi="Calibri" w:cs="Calibri"/>
          <w:sz w:val="22"/>
          <w:szCs w:val="22"/>
        </w:rPr>
        <w:tab/>
        <w:t xml:space="preserve">non è posseduto da questa impresa, per cui, </w:t>
      </w:r>
      <w:r w:rsidR="00FB65C0" w:rsidRPr="00F876CB">
        <w:rPr>
          <w:rFonts w:ascii="Calibri" w:hAnsi="Calibri" w:cs="Calibri"/>
          <w:sz w:val="22"/>
          <w:szCs w:val="22"/>
        </w:rPr>
        <w:t>ai sensi dell’articolo 49 del decreto legislativo n. 163 del 2006, il possesso de</w:t>
      </w:r>
      <w:r w:rsidR="00FB65C0">
        <w:rPr>
          <w:rFonts w:ascii="Calibri" w:hAnsi="Calibri" w:cs="Calibri"/>
          <w:sz w:val="22"/>
          <w:szCs w:val="22"/>
        </w:rPr>
        <w:t>l</w:t>
      </w:r>
      <w:r w:rsidR="00FB65C0" w:rsidRPr="00F876CB">
        <w:rPr>
          <w:rFonts w:ascii="Calibri" w:hAnsi="Calibri" w:cs="Calibri"/>
          <w:sz w:val="22"/>
          <w:szCs w:val="22"/>
        </w:rPr>
        <w:t xml:space="preserve"> requisit</w:t>
      </w:r>
      <w:r w:rsidR="00FB65C0">
        <w:rPr>
          <w:rFonts w:ascii="Calibri" w:hAnsi="Calibri" w:cs="Calibri"/>
          <w:sz w:val="22"/>
          <w:szCs w:val="22"/>
        </w:rPr>
        <w:t>o</w:t>
      </w:r>
      <w:r w:rsidR="00FB65C0" w:rsidRPr="00F876CB">
        <w:rPr>
          <w:rFonts w:ascii="Calibri" w:hAnsi="Calibri" w:cs="Calibri"/>
          <w:sz w:val="22"/>
          <w:szCs w:val="22"/>
        </w:rPr>
        <w:t xml:space="preserve"> de</w:t>
      </w:r>
      <w:r w:rsidR="00FB65C0">
        <w:rPr>
          <w:rFonts w:ascii="Calibri" w:hAnsi="Calibri" w:cs="Calibri"/>
          <w:sz w:val="22"/>
          <w:szCs w:val="22"/>
        </w:rPr>
        <w:t>l</w:t>
      </w:r>
      <w:r w:rsidR="00FB65C0" w:rsidRPr="00F876CB">
        <w:rPr>
          <w:rFonts w:ascii="Calibri" w:hAnsi="Calibri" w:cs="Calibri"/>
          <w:sz w:val="22"/>
          <w:szCs w:val="22"/>
        </w:rPr>
        <w:t xml:space="preserve"> qual</w:t>
      </w:r>
      <w:r w:rsidR="00FB65C0">
        <w:rPr>
          <w:rFonts w:ascii="Calibri" w:hAnsi="Calibri" w:cs="Calibri"/>
          <w:sz w:val="22"/>
          <w:szCs w:val="22"/>
        </w:rPr>
        <w:t>e</w:t>
      </w:r>
      <w:r w:rsidR="00FB65C0" w:rsidRPr="00F876CB">
        <w:rPr>
          <w:rFonts w:ascii="Calibri" w:hAnsi="Calibri" w:cs="Calibri"/>
          <w:sz w:val="22"/>
          <w:szCs w:val="22"/>
        </w:rPr>
        <w:t xml:space="preserve"> questa impresa è carente, è soddisfatto avvalendosi de</w:t>
      </w:r>
      <w:r w:rsidR="00FB65C0">
        <w:rPr>
          <w:rFonts w:ascii="Calibri" w:hAnsi="Calibri" w:cs="Calibri"/>
          <w:sz w:val="22"/>
          <w:szCs w:val="22"/>
        </w:rPr>
        <w:t>lla certificazione di qualità, annotata i</w:t>
      </w:r>
      <w:r w:rsidR="007909BE">
        <w:rPr>
          <w:rFonts w:ascii="Calibri" w:hAnsi="Calibri" w:cs="Calibri"/>
          <w:sz w:val="22"/>
          <w:szCs w:val="22"/>
        </w:rPr>
        <w:t>n calce all’attestazione S.O.A.</w:t>
      </w:r>
      <w:r w:rsidR="00FB65C0">
        <w:rPr>
          <w:rFonts w:ascii="Calibri" w:hAnsi="Calibri" w:cs="Calibri"/>
          <w:sz w:val="22"/>
          <w:szCs w:val="22"/>
        </w:rPr>
        <w:t xml:space="preserve"> già oggetto di avvalimento da parte della i</w:t>
      </w:r>
      <w:r w:rsidR="00FB65C0" w:rsidRPr="00F876CB">
        <w:rPr>
          <w:rFonts w:ascii="Calibri" w:hAnsi="Calibri" w:cs="Calibri"/>
          <w:sz w:val="22"/>
          <w:szCs w:val="22"/>
        </w:rPr>
        <w:t>mpresa ausiliaria</w:t>
      </w:r>
      <w:r w:rsidR="00FB65C0">
        <w:rPr>
          <w:rFonts w:ascii="Calibri" w:hAnsi="Calibri" w:cs="Calibri"/>
          <w:sz w:val="22"/>
          <w:szCs w:val="22"/>
        </w:rPr>
        <w:t>:</w:t>
      </w:r>
    </w:p>
    <w:tbl>
      <w:tblPr>
        <w:tblW w:w="9072"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18"/>
        <w:gridCol w:w="3398"/>
        <w:gridCol w:w="1276"/>
        <w:gridCol w:w="2551"/>
        <w:gridCol w:w="429"/>
      </w:tblGrid>
      <w:tr w:rsidR="00FB65C0" w:rsidRPr="00DD6539" w:rsidTr="001F5453">
        <w:trPr>
          <w:cantSplit/>
        </w:trPr>
        <w:tc>
          <w:tcPr>
            <w:tcW w:w="9072" w:type="dxa"/>
            <w:gridSpan w:val="5"/>
            <w:tcBorders>
              <w:top w:val="nil"/>
              <w:left w:val="single" w:sz="4" w:space="0" w:color="auto"/>
              <w:bottom w:val="single" w:sz="4" w:space="0" w:color="auto"/>
              <w:right w:val="single" w:sz="4" w:space="0" w:color="auto"/>
            </w:tcBorders>
            <w:vAlign w:val="center"/>
          </w:tcPr>
          <w:p w:rsidR="00FB65C0" w:rsidRPr="00DD6539" w:rsidRDefault="00FB65C0" w:rsidP="001F5453">
            <w:pPr>
              <w:spacing w:before="60" w:after="60"/>
              <w:rPr>
                <w:rFonts w:ascii="Calibri" w:hAnsi="Calibri" w:cs="Calibri"/>
                <w:sz w:val="22"/>
                <w:szCs w:val="22"/>
              </w:rPr>
            </w:pPr>
          </w:p>
        </w:tc>
      </w:tr>
      <w:tr w:rsidR="00FB65C0" w:rsidRPr="00CD5B98" w:rsidTr="001F5453">
        <w:trPr>
          <w:cantSplit/>
        </w:trPr>
        <w:tc>
          <w:tcPr>
            <w:tcW w:w="9072" w:type="dxa"/>
            <w:gridSpan w:val="5"/>
            <w:tcBorders>
              <w:top w:val="single" w:sz="4" w:space="0" w:color="auto"/>
              <w:left w:val="nil"/>
              <w:bottom w:val="nil"/>
              <w:right w:val="nil"/>
            </w:tcBorders>
            <w:vAlign w:val="center"/>
          </w:tcPr>
          <w:p w:rsidR="00FB65C0" w:rsidRPr="00CD5B98" w:rsidRDefault="00FB65C0" w:rsidP="001F5453">
            <w:pPr>
              <w:jc w:val="both"/>
              <w:rPr>
                <w:rFonts w:ascii="Calibri" w:hAnsi="Calibri" w:cs="Calibri"/>
                <w:sz w:val="10"/>
                <w:szCs w:val="22"/>
              </w:rPr>
            </w:pPr>
          </w:p>
        </w:tc>
      </w:tr>
      <w:tr w:rsidR="00FB65C0" w:rsidRPr="00DD6539" w:rsidTr="001F5453">
        <w:trPr>
          <w:cantSplit/>
        </w:trPr>
        <w:tc>
          <w:tcPr>
            <w:tcW w:w="1418" w:type="dxa"/>
            <w:tcBorders>
              <w:top w:val="nil"/>
              <w:left w:val="nil"/>
              <w:bottom w:val="nil"/>
              <w:right w:val="single" w:sz="4" w:space="0" w:color="auto"/>
            </w:tcBorders>
            <w:vAlign w:val="center"/>
          </w:tcPr>
          <w:p w:rsidR="00FB65C0" w:rsidRPr="00DD6539" w:rsidRDefault="00FB65C0" w:rsidP="001F5453">
            <w:pPr>
              <w:spacing w:before="60" w:after="60"/>
              <w:jc w:val="right"/>
              <w:rPr>
                <w:rFonts w:ascii="Calibri" w:hAnsi="Calibri" w:cs="Calibri"/>
                <w:sz w:val="22"/>
                <w:szCs w:val="22"/>
              </w:rPr>
            </w:pPr>
            <w:r w:rsidRPr="00DD6539">
              <w:rPr>
                <w:rFonts w:ascii="Calibri" w:hAnsi="Calibri" w:cs="Calibri"/>
                <w:sz w:val="22"/>
                <w:szCs w:val="22"/>
              </w:rPr>
              <w:t>con sede in:</w:t>
            </w:r>
          </w:p>
        </w:tc>
        <w:tc>
          <w:tcPr>
            <w:tcW w:w="3398" w:type="dxa"/>
            <w:tcBorders>
              <w:top w:val="nil"/>
              <w:left w:val="single" w:sz="4" w:space="0" w:color="auto"/>
              <w:bottom w:val="single" w:sz="4" w:space="0" w:color="auto"/>
            </w:tcBorders>
            <w:vAlign w:val="center"/>
          </w:tcPr>
          <w:p w:rsidR="00FB65C0" w:rsidRPr="00DD6539" w:rsidRDefault="00FB65C0" w:rsidP="001F5453">
            <w:pPr>
              <w:spacing w:before="60" w:after="60"/>
              <w:rPr>
                <w:rFonts w:ascii="Calibri" w:hAnsi="Calibri" w:cs="Calibri"/>
                <w:sz w:val="22"/>
                <w:szCs w:val="22"/>
              </w:rPr>
            </w:pPr>
          </w:p>
        </w:tc>
        <w:tc>
          <w:tcPr>
            <w:tcW w:w="1276" w:type="dxa"/>
            <w:tcBorders>
              <w:top w:val="nil"/>
              <w:bottom w:val="nil"/>
              <w:right w:val="nil"/>
            </w:tcBorders>
            <w:vAlign w:val="center"/>
          </w:tcPr>
          <w:p w:rsidR="00FB65C0" w:rsidRPr="00DD6539" w:rsidRDefault="00FB65C0" w:rsidP="001F5453">
            <w:pPr>
              <w:spacing w:before="60" w:after="60"/>
              <w:jc w:val="both"/>
              <w:rPr>
                <w:rFonts w:ascii="Calibri" w:hAnsi="Calibri" w:cs="Calibri"/>
                <w:sz w:val="22"/>
                <w:szCs w:val="22"/>
              </w:rPr>
            </w:pPr>
            <w:r>
              <w:rPr>
                <w:rFonts w:ascii="Calibri" w:hAnsi="Calibri" w:cs="Calibri"/>
                <w:sz w:val="22"/>
                <w:szCs w:val="22"/>
              </w:rPr>
              <w:t>cod. fiscale:</w:t>
            </w:r>
          </w:p>
        </w:tc>
        <w:tc>
          <w:tcPr>
            <w:tcW w:w="2551" w:type="dxa"/>
            <w:tcBorders>
              <w:top w:val="nil"/>
              <w:bottom w:val="single" w:sz="4" w:space="0" w:color="auto"/>
              <w:right w:val="single" w:sz="4" w:space="0" w:color="auto"/>
            </w:tcBorders>
            <w:vAlign w:val="center"/>
          </w:tcPr>
          <w:p w:rsidR="00FB65C0" w:rsidRPr="00DD6539" w:rsidRDefault="00FB65C0" w:rsidP="001F5453">
            <w:pPr>
              <w:spacing w:before="60" w:after="60"/>
              <w:jc w:val="both"/>
              <w:rPr>
                <w:rFonts w:ascii="Calibri" w:hAnsi="Calibri" w:cs="Calibri"/>
                <w:sz w:val="22"/>
                <w:szCs w:val="22"/>
              </w:rPr>
            </w:pPr>
          </w:p>
        </w:tc>
        <w:tc>
          <w:tcPr>
            <w:tcW w:w="429" w:type="dxa"/>
            <w:tcBorders>
              <w:top w:val="nil"/>
              <w:bottom w:val="nil"/>
              <w:right w:val="nil"/>
            </w:tcBorders>
            <w:vAlign w:val="center"/>
          </w:tcPr>
          <w:p w:rsidR="00FB65C0" w:rsidRPr="00DD6539" w:rsidRDefault="00FB65C0" w:rsidP="001F5453">
            <w:pPr>
              <w:spacing w:before="60" w:after="60"/>
              <w:jc w:val="both"/>
              <w:rPr>
                <w:rFonts w:ascii="Calibri" w:hAnsi="Calibri" w:cs="Calibri"/>
                <w:sz w:val="22"/>
                <w:szCs w:val="22"/>
              </w:rPr>
            </w:pPr>
            <w:r w:rsidRPr="00DD6539">
              <w:rPr>
                <w:rFonts w:ascii="Calibri" w:hAnsi="Calibri" w:cs="Calibri"/>
                <w:sz w:val="22"/>
                <w:szCs w:val="22"/>
              </w:rPr>
              <w:t>e</w:t>
            </w:r>
          </w:p>
        </w:tc>
      </w:tr>
      <w:tr w:rsidR="00FB65C0" w:rsidRPr="00DD6539" w:rsidTr="001F5453">
        <w:trPr>
          <w:cantSplit/>
          <w:trHeight w:val="340"/>
        </w:trPr>
        <w:tc>
          <w:tcPr>
            <w:tcW w:w="9072" w:type="dxa"/>
            <w:gridSpan w:val="5"/>
            <w:tcBorders>
              <w:top w:val="nil"/>
              <w:left w:val="nil"/>
              <w:bottom w:val="nil"/>
              <w:right w:val="nil"/>
            </w:tcBorders>
          </w:tcPr>
          <w:p w:rsidR="00FB65C0" w:rsidRPr="00DD6539" w:rsidRDefault="00FB65C0" w:rsidP="001F5453">
            <w:pPr>
              <w:spacing w:before="60" w:after="60"/>
              <w:rPr>
                <w:rFonts w:ascii="Calibri" w:hAnsi="Calibri" w:cs="Calibri"/>
                <w:sz w:val="22"/>
                <w:szCs w:val="22"/>
              </w:rPr>
            </w:pPr>
            <w:r w:rsidRPr="00DD6539">
              <w:rPr>
                <w:rFonts w:ascii="Calibri" w:hAnsi="Calibri" w:cs="Calibri"/>
                <w:sz w:val="22"/>
                <w:szCs w:val="22"/>
              </w:rPr>
              <w:t>a tale scopo</w:t>
            </w:r>
            <w:r>
              <w:rPr>
                <w:rFonts w:ascii="Calibri" w:hAnsi="Calibri" w:cs="Calibri"/>
                <w:sz w:val="22"/>
                <w:szCs w:val="22"/>
              </w:rPr>
              <w:t xml:space="preserve"> prevista e inclusa negli atti sottoscritti ai fini dell’avvalimento del predetto requisito del sistema di qualità, in quanto inscindibile dalla predetta attestazione SOA;</w:t>
            </w:r>
          </w:p>
        </w:tc>
      </w:tr>
    </w:tbl>
    <w:p w:rsidR="00FB65C0" w:rsidRDefault="00FB65C0" w:rsidP="00FB65C0">
      <w:pPr>
        <w:pStyle w:val="regolamento"/>
        <w:widowControl/>
        <w:tabs>
          <w:tab w:val="clear" w:pos="-2127"/>
        </w:tabs>
        <w:ind w:left="1134" w:hanging="850"/>
        <w:rPr>
          <w:rFonts w:ascii="Calibri" w:hAnsi="Calibri" w:cs="Calibri"/>
          <w:sz w:val="22"/>
          <w:szCs w:val="22"/>
        </w:rPr>
      </w:pPr>
    </w:p>
    <w:p w:rsidR="00FB65C0" w:rsidRDefault="00D93A0A" w:rsidP="00F0273D">
      <w:pPr>
        <w:pStyle w:val="regolamento"/>
        <w:widowControl/>
        <w:tabs>
          <w:tab w:val="clear" w:pos="-2127"/>
        </w:tabs>
        <w:ind w:left="1701" w:hanging="992"/>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FB65C0">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FB65C0">
        <w:rPr>
          <w:rFonts w:ascii="Calibri" w:hAnsi="Calibri" w:cs="Calibri"/>
          <w:sz w:val="22"/>
          <w:szCs w:val="22"/>
        </w:rPr>
        <w:t xml:space="preserve">- </w:t>
      </w:r>
      <w:r w:rsidR="00F0273D">
        <w:rPr>
          <w:rFonts w:ascii="Calibri" w:hAnsi="Calibri" w:cs="Calibri"/>
          <w:sz w:val="22"/>
          <w:szCs w:val="22"/>
        </w:rPr>
        <w:t>6</w:t>
      </w:r>
      <w:r w:rsidR="00FB65C0">
        <w:rPr>
          <w:rFonts w:ascii="Calibri" w:hAnsi="Calibri" w:cs="Calibri"/>
          <w:sz w:val="22"/>
          <w:szCs w:val="22"/>
        </w:rPr>
        <w:t>.c</w:t>
      </w:r>
      <w:r w:rsidR="0016382F">
        <w:rPr>
          <w:rFonts w:ascii="Calibri" w:hAnsi="Calibri" w:cs="Calibri"/>
          <w:sz w:val="22"/>
          <w:szCs w:val="22"/>
        </w:rPr>
        <w:t>.3</w:t>
      </w:r>
      <w:r w:rsidR="00FB65C0">
        <w:rPr>
          <w:rFonts w:ascii="Calibri" w:hAnsi="Calibri" w:cs="Calibri"/>
          <w:sz w:val="22"/>
          <w:szCs w:val="22"/>
        </w:rPr>
        <w:t>)</w:t>
      </w:r>
      <w:r w:rsidR="0016382F">
        <w:rPr>
          <w:rFonts w:ascii="Calibri" w:hAnsi="Calibri" w:cs="Calibri"/>
          <w:sz w:val="22"/>
          <w:szCs w:val="22"/>
        </w:rPr>
        <w:tab/>
      </w:r>
      <w:r w:rsidR="00FB65C0">
        <w:rPr>
          <w:rFonts w:ascii="Calibri" w:hAnsi="Calibri" w:cs="Calibri"/>
          <w:sz w:val="22"/>
          <w:szCs w:val="22"/>
        </w:rPr>
        <w:t>può omettere il requisito</w:t>
      </w:r>
      <w:r w:rsidR="00980B49">
        <w:rPr>
          <w:rFonts w:ascii="Calibri" w:hAnsi="Calibri" w:cs="Calibri"/>
          <w:sz w:val="22"/>
          <w:szCs w:val="22"/>
        </w:rPr>
        <w:t xml:space="preserve"> i quanto </w:t>
      </w:r>
      <w:r w:rsidR="00FB65C0">
        <w:rPr>
          <w:rFonts w:ascii="Calibri" w:hAnsi="Calibri" w:cs="Calibri"/>
          <w:sz w:val="22"/>
          <w:szCs w:val="22"/>
        </w:rPr>
        <w:t>non necessario</w:t>
      </w:r>
      <w:r w:rsidR="004F6978">
        <w:rPr>
          <w:rFonts w:ascii="Calibri" w:hAnsi="Calibri" w:cs="Calibri"/>
          <w:sz w:val="22"/>
          <w:szCs w:val="22"/>
        </w:rPr>
        <w:t>;</w:t>
      </w:r>
    </w:p>
    <w:p w:rsidR="00FB65C0" w:rsidRPr="001A1CDD" w:rsidRDefault="00FB65C0" w:rsidP="00FB65C0">
      <w:pPr>
        <w:jc w:val="center"/>
        <w:rPr>
          <w:rFonts w:ascii="Calibri" w:hAnsi="Calibri" w:cs="Calibri"/>
          <w:b/>
          <w:i/>
          <w:iCs/>
          <w:color w:val="FF0000"/>
          <w:sz w:val="22"/>
          <w:szCs w:val="22"/>
        </w:rPr>
      </w:pPr>
    </w:p>
    <w:p w:rsidR="004166C7" w:rsidRPr="00CB21F5" w:rsidRDefault="004166C7" w:rsidP="004166C7">
      <w:pPr>
        <w:pStyle w:val="Rientrocorpodeltesto2"/>
        <w:spacing w:before="120" w:after="120"/>
        <w:ind w:left="284" w:hanging="284"/>
        <w:jc w:val="center"/>
        <w:rPr>
          <w:rFonts w:ascii="Calibri" w:hAnsi="Calibri" w:cs="Calibri"/>
          <w:b/>
          <w:sz w:val="22"/>
          <w:szCs w:val="22"/>
        </w:rPr>
      </w:pPr>
      <w:r w:rsidRPr="00CB21F5">
        <w:rPr>
          <w:rFonts w:ascii="Calibri" w:hAnsi="Calibri" w:cs="Calibri"/>
          <w:b/>
          <w:sz w:val="22"/>
          <w:szCs w:val="22"/>
        </w:rPr>
        <w:t xml:space="preserve">DICHIARA, AI FINI DEL SUBAPPALTO  </w:t>
      </w:r>
      <w:r w:rsidRPr="00CB21F5">
        <w:rPr>
          <w:rFonts w:ascii="Calibri" w:hAnsi="Calibri" w:cs="Calibri"/>
          <w:sz w:val="22"/>
          <w:szCs w:val="22"/>
        </w:rPr>
        <w:t xml:space="preserve"> </w:t>
      </w:r>
    </w:p>
    <w:p w:rsidR="00FC7652" w:rsidRPr="00CB21F5" w:rsidRDefault="00FC7652" w:rsidP="00FC7652">
      <w:pPr>
        <w:pStyle w:val="regolamento"/>
        <w:widowControl/>
        <w:tabs>
          <w:tab w:val="clear" w:pos="-2127"/>
          <w:tab w:val="left" w:pos="-2835"/>
          <w:tab w:val="left" w:pos="1134"/>
          <w:tab w:val="left" w:pos="1701"/>
          <w:tab w:val="left" w:pos="2268"/>
          <w:tab w:val="left" w:pos="2835"/>
          <w:tab w:val="left" w:pos="3402"/>
          <w:tab w:val="left" w:pos="3969"/>
          <w:tab w:val="left" w:pos="4536"/>
          <w:tab w:val="left" w:pos="5103"/>
          <w:tab w:val="left" w:pos="5535"/>
        </w:tabs>
        <w:rPr>
          <w:rFonts w:ascii="Calibri" w:hAnsi="Calibri" w:cs="Calibri"/>
          <w:sz w:val="22"/>
          <w:szCs w:val="22"/>
        </w:rPr>
      </w:pPr>
      <w:r>
        <w:rPr>
          <w:rFonts w:ascii="Calibri" w:hAnsi="Calibri" w:cs="Calibri"/>
          <w:sz w:val="22"/>
          <w:szCs w:val="22"/>
        </w:rPr>
        <w:t>7</w:t>
      </w:r>
      <w:r w:rsidRPr="00CB21F5">
        <w:rPr>
          <w:rFonts w:ascii="Calibri" w:hAnsi="Calibri" w:cs="Calibri"/>
          <w:sz w:val="22"/>
          <w:szCs w:val="22"/>
        </w:rPr>
        <w:t>)</w:t>
      </w:r>
      <w:r w:rsidRPr="00CB21F5">
        <w:rPr>
          <w:rFonts w:ascii="Calibri" w:hAnsi="Calibri" w:cs="Calibri"/>
          <w:sz w:val="22"/>
          <w:szCs w:val="22"/>
        </w:rPr>
        <w:tab/>
        <w:t>che, ai sensi e per gli effetti dell'articolo 118, comma 2, del decreto legislativo n. 163:</w:t>
      </w:r>
    </w:p>
    <w:p w:rsidR="009C1031" w:rsidRDefault="00D93A0A" w:rsidP="009C1031">
      <w:pPr>
        <w:pStyle w:val="regolamento"/>
        <w:widowControl/>
        <w:spacing w:before="120"/>
        <w:ind w:left="993" w:hanging="709"/>
        <w:rPr>
          <w:rFonts w:ascii="Calibri" w:eastAsia="MS Mincho" w:hAnsi="Calibri" w:cs="Calibri"/>
          <w:sz w:val="22"/>
          <w:szCs w:val="22"/>
        </w:rPr>
      </w:pPr>
      <w:r>
        <w:rPr>
          <w:rFonts w:ascii="Calibri" w:hAnsi="Calibri" w:cs="Calibri"/>
          <w:sz w:val="22"/>
          <w:szCs w:val="22"/>
        </w:rPr>
        <w:lastRenderedPageBreak/>
        <w:fldChar w:fldCharType="begin">
          <w:ffData>
            <w:name w:val="Controllo19"/>
            <w:enabled/>
            <w:calcOnExit w:val="0"/>
            <w:checkBox>
              <w:sizeAuto/>
              <w:default w:val="0"/>
            </w:checkBox>
          </w:ffData>
        </w:fldChar>
      </w:r>
      <w:r w:rsidR="009C103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C1031">
        <w:rPr>
          <w:rFonts w:ascii="Calibri" w:hAnsi="Calibri" w:cs="Calibri"/>
          <w:sz w:val="22"/>
          <w:szCs w:val="22"/>
        </w:rPr>
        <w:t>-7.a)</w:t>
      </w:r>
      <w:r w:rsidR="009C1031">
        <w:rPr>
          <w:rFonts w:ascii="Calibri" w:hAnsi="Calibri" w:cs="Calibri"/>
          <w:sz w:val="22"/>
          <w:szCs w:val="22"/>
        </w:rPr>
        <w:tab/>
        <w:t xml:space="preserve">fermi restando i divieti, i limiti e le condizioni di legge e di regolamento, ferme restando altresì le proprie responsabilità e solo previa autorizzazione della stazione appaltante: </w:t>
      </w:r>
      <w:r w:rsidR="009C1031">
        <w:rPr>
          <w:rFonts w:ascii="Calibri" w:eastAsia="MS Mincho" w:hAnsi="Calibri" w:cs="Calibri"/>
          <w:sz w:val="22"/>
          <w:szCs w:val="22"/>
          <w:vertAlign w:val="superscript"/>
        </w:rPr>
        <w:t>(</w:t>
      </w:r>
      <w:r w:rsidR="009C1031">
        <w:rPr>
          <w:rFonts w:ascii="Calibri" w:eastAsia="MS Mincho" w:hAnsi="Calibri" w:cs="Calibri"/>
          <w:sz w:val="22"/>
          <w:szCs w:val="22"/>
          <w:vertAlign w:val="superscript"/>
        </w:rPr>
        <w:endnoteReference w:id="45"/>
      </w:r>
      <w:r w:rsidR="009C1031">
        <w:rPr>
          <w:rFonts w:ascii="Calibri" w:eastAsia="MS Mincho" w:hAnsi="Calibri" w:cs="Calibri"/>
          <w:sz w:val="22"/>
          <w:szCs w:val="22"/>
          <w:vertAlign w:val="superscript"/>
        </w:rPr>
        <w:t>)</w:t>
      </w:r>
    </w:p>
    <w:p w:rsidR="009C1031" w:rsidRDefault="00D93A0A" w:rsidP="009C1031">
      <w:pPr>
        <w:tabs>
          <w:tab w:val="left" w:pos="-2127"/>
          <w:tab w:val="left" w:pos="708"/>
        </w:tabs>
        <w:spacing w:before="120"/>
        <w:ind w:left="1418" w:hanging="425"/>
        <w:jc w:val="both"/>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sidR="009C1031">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9C1031">
        <w:rPr>
          <w:rFonts w:ascii="Calibri" w:hAnsi="Calibri" w:cs="Calibri"/>
          <w:sz w:val="22"/>
          <w:szCs w:val="22"/>
        </w:rPr>
        <w:t xml:space="preserve">- </w:t>
      </w:r>
      <w:r w:rsidR="009C1031">
        <w:rPr>
          <w:rFonts w:ascii="Calibri" w:hAnsi="Calibri" w:cs="Calibri"/>
          <w:sz w:val="22"/>
          <w:szCs w:val="22"/>
        </w:rPr>
        <w:tab/>
      </w:r>
      <w:r w:rsidR="009C1031">
        <w:rPr>
          <w:rFonts w:ascii="Calibri" w:hAnsi="Calibri" w:cs="Calibri"/>
          <w:b/>
          <w:sz w:val="22"/>
          <w:szCs w:val="22"/>
        </w:rPr>
        <w:t>intende subappaltare, riservandosene la possibilità</w:t>
      </w:r>
      <w:r w:rsidR="009C1031">
        <w:rPr>
          <w:rFonts w:ascii="Calibri" w:hAnsi="Calibri" w:cs="Calibri"/>
          <w:sz w:val="22"/>
          <w:szCs w:val="22"/>
        </w:rPr>
        <w:t xml:space="preserve">, i seguenti lavori: </w:t>
      </w:r>
    </w:p>
    <w:tbl>
      <w:tblPr>
        <w:tblW w:w="8505" w:type="dxa"/>
        <w:tblInd w:w="141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A0"/>
      </w:tblPr>
      <w:tblGrid>
        <w:gridCol w:w="8505"/>
      </w:tblGrid>
      <w:tr w:rsidR="009C1031" w:rsidTr="009C1031">
        <w:trPr>
          <w:trHeight w:val="20"/>
        </w:trPr>
        <w:tc>
          <w:tcPr>
            <w:tcW w:w="8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9C1031" w:rsidRDefault="009C1031" w:rsidP="00072E06">
            <w:pPr>
              <w:autoSpaceDN w:val="0"/>
              <w:spacing w:beforeLines="20" w:afterLines="20"/>
              <w:jc w:val="center"/>
              <w:rPr>
                <w:rFonts w:ascii="Calibri" w:hAnsi="Calibri" w:cs="Calibri"/>
                <w:color w:val="00B050"/>
                <w:sz w:val="22"/>
                <w:szCs w:val="22"/>
              </w:rPr>
            </w:pPr>
            <w:r>
              <w:rPr>
                <w:rFonts w:ascii="Calibri" w:hAnsi="Calibri" w:cs="Calibri"/>
                <w:sz w:val="22"/>
                <w:szCs w:val="22"/>
              </w:rPr>
              <w:t>descrizione sommaria dei lavori che si intendono subappaltare</w:t>
            </w:r>
          </w:p>
        </w:tc>
      </w:tr>
      <w:tr w:rsidR="009C1031" w:rsidTr="009C1031">
        <w:trPr>
          <w:trHeight w:val="20"/>
        </w:trPr>
        <w:tc>
          <w:tcPr>
            <w:tcW w:w="8505" w:type="dxa"/>
            <w:tcBorders>
              <w:top w:val="single" w:sz="4" w:space="0" w:color="auto"/>
              <w:left w:val="single" w:sz="4" w:space="0" w:color="auto"/>
              <w:bottom w:val="dotted" w:sz="4" w:space="0" w:color="auto"/>
              <w:right w:val="single" w:sz="4" w:space="0" w:color="auto"/>
            </w:tcBorders>
            <w:tcMar>
              <w:top w:w="0" w:type="dxa"/>
              <w:left w:w="0" w:type="dxa"/>
              <w:bottom w:w="0" w:type="dxa"/>
              <w:right w:w="0" w:type="dxa"/>
            </w:tcMar>
            <w:vAlign w:val="center"/>
          </w:tcPr>
          <w:p w:rsidR="009C1031" w:rsidRDefault="009C1031" w:rsidP="00072E06">
            <w:pPr>
              <w:autoSpaceDN w:val="0"/>
              <w:spacing w:beforeLines="20" w:afterLines="20"/>
              <w:jc w:val="center"/>
              <w:rPr>
                <w:rFonts w:ascii="Calibri" w:hAnsi="Calibri" w:cs="Calibri"/>
                <w:color w:val="00B050"/>
                <w:sz w:val="22"/>
                <w:szCs w:val="22"/>
              </w:rPr>
            </w:pPr>
          </w:p>
        </w:tc>
      </w:tr>
      <w:tr w:rsidR="009C1031" w:rsidTr="009C1031">
        <w:trPr>
          <w:trHeight w:val="20"/>
        </w:trPr>
        <w:tc>
          <w:tcPr>
            <w:tcW w:w="8505" w:type="dxa"/>
            <w:tcBorders>
              <w:top w:val="dotted" w:sz="4" w:space="0" w:color="auto"/>
              <w:left w:val="single" w:sz="4" w:space="0" w:color="auto"/>
              <w:bottom w:val="dotted" w:sz="4" w:space="0" w:color="auto"/>
              <w:right w:val="single" w:sz="4" w:space="0" w:color="auto"/>
            </w:tcBorders>
            <w:tcMar>
              <w:top w:w="0" w:type="dxa"/>
              <w:left w:w="0" w:type="dxa"/>
              <w:bottom w:w="0" w:type="dxa"/>
              <w:right w:w="0" w:type="dxa"/>
            </w:tcMar>
            <w:vAlign w:val="center"/>
          </w:tcPr>
          <w:p w:rsidR="009C1031" w:rsidRDefault="009C1031" w:rsidP="00072E06">
            <w:pPr>
              <w:autoSpaceDN w:val="0"/>
              <w:spacing w:beforeLines="20" w:afterLines="20"/>
              <w:jc w:val="center"/>
              <w:rPr>
                <w:rFonts w:ascii="Calibri" w:hAnsi="Calibri" w:cs="Calibri"/>
                <w:color w:val="00B050"/>
                <w:sz w:val="22"/>
                <w:szCs w:val="22"/>
              </w:rPr>
            </w:pPr>
          </w:p>
        </w:tc>
      </w:tr>
      <w:tr w:rsidR="009C1031" w:rsidTr="009C1031">
        <w:trPr>
          <w:trHeight w:val="20"/>
        </w:trPr>
        <w:tc>
          <w:tcPr>
            <w:tcW w:w="8505" w:type="dxa"/>
            <w:tcBorders>
              <w:top w:val="dotted"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C1031" w:rsidRDefault="009C1031" w:rsidP="00072E06">
            <w:pPr>
              <w:autoSpaceDN w:val="0"/>
              <w:spacing w:beforeLines="20" w:afterLines="20"/>
              <w:jc w:val="center"/>
              <w:rPr>
                <w:rFonts w:ascii="Calibri" w:hAnsi="Calibri" w:cs="Calibri"/>
                <w:color w:val="00B050"/>
                <w:sz w:val="22"/>
                <w:szCs w:val="22"/>
              </w:rPr>
            </w:pPr>
          </w:p>
        </w:tc>
      </w:tr>
    </w:tbl>
    <w:bookmarkStart w:id="12" w:name="_GoBack"/>
    <w:bookmarkEnd w:id="12"/>
    <w:p w:rsidR="00A96203" w:rsidRDefault="00D93A0A" w:rsidP="00A96203">
      <w:pPr>
        <w:tabs>
          <w:tab w:val="left" w:pos="-2127"/>
        </w:tabs>
        <w:spacing w:before="120"/>
        <w:ind w:left="993" w:hanging="709"/>
        <w:jc w:val="both"/>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sidR="00A96203">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96203">
        <w:rPr>
          <w:rFonts w:ascii="Calibri" w:hAnsi="Calibri" w:cs="Calibri"/>
          <w:sz w:val="22"/>
          <w:szCs w:val="22"/>
        </w:rPr>
        <w:t>-7.b)</w:t>
      </w:r>
      <w:r w:rsidR="00A96203">
        <w:rPr>
          <w:rFonts w:ascii="Calibri" w:hAnsi="Calibri" w:cs="Calibri"/>
          <w:sz w:val="22"/>
          <w:szCs w:val="22"/>
        </w:rPr>
        <w:tab/>
        <w:t>non intende avvalersi del subappalto, per cui il subappalto non sarà successivamente autorizzabile;</w:t>
      </w:r>
    </w:p>
    <w:p w:rsidR="00A96203" w:rsidRDefault="00D93A0A" w:rsidP="00A96203">
      <w:pPr>
        <w:tabs>
          <w:tab w:val="left" w:pos="-2127"/>
        </w:tabs>
        <w:spacing w:before="120"/>
        <w:ind w:left="993" w:hanging="709"/>
        <w:jc w:val="both"/>
        <w:rPr>
          <w:rFonts w:ascii="Calibri" w:hAnsi="Calibri" w:cs="Calibri"/>
          <w:sz w:val="22"/>
          <w:szCs w:val="22"/>
        </w:rPr>
      </w:pPr>
      <w:r>
        <w:rPr>
          <w:rFonts w:ascii="Calibri" w:hAnsi="Calibri" w:cs="Calibri"/>
          <w:sz w:val="22"/>
          <w:szCs w:val="22"/>
        </w:rPr>
        <w:fldChar w:fldCharType="begin">
          <w:ffData>
            <w:name w:val="Controllo19"/>
            <w:enabled/>
            <w:calcOnExit w:val="0"/>
            <w:checkBox>
              <w:sizeAuto/>
              <w:default w:val="0"/>
            </w:checkBox>
          </w:ffData>
        </w:fldChar>
      </w:r>
      <w:r w:rsidR="00A96203">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A96203">
        <w:rPr>
          <w:rFonts w:ascii="Calibri" w:hAnsi="Calibri" w:cs="Calibri"/>
          <w:sz w:val="22"/>
          <w:szCs w:val="22"/>
        </w:rPr>
        <w:t>-7.c)</w:t>
      </w:r>
      <w:r w:rsidR="00A96203">
        <w:rPr>
          <w:rFonts w:ascii="Calibri" w:hAnsi="Calibri" w:cs="Calibri"/>
          <w:sz w:val="22"/>
          <w:szCs w:val="22"/>
        </w:rPr>
        <w:tab/>
        <w:t>questa impresa è mandante in raggruppamento temporaneo/consorzio ordinario/rete di imprese, pertanto per la dichiarazione relativa al subappalto si rinvia alla dichiarazione dell’operatore economico mandatario/capogruppo/organo comune, indicato al successivo punto 8);</w:t>
      </w:r>
    </w:p>
    <w:p w:rsidR="004B2C58" w:rsidRDefault="004B2C58" w:rsidP="00FC7652">
      <w:pPr>
        <w:pStyle w:val="Default"/>
        <w:ind w:left="993"/>
        <w:jc w:val="both"/>
        <w:rPr>
          <w:rFonts w:ascii="Calibri" w:eastAsia="MS Mincho" w:hAnsi="Calibri" w:cs="Calibri"/>
          <w:b/>
          <w:bCs/>
          <w:i/>
          <w:iCs/>
          <w:color w:val="FF0000"/>
          <w:sz w:val="22"/>
          <w:szCs w:val="22"/>
        </w:rPr>
      </w:pPr>
    </w:p>
    <w:p w:rsidR="00161378" w:rsidRPr="001A1CDD" w:rsidRDefault="00161378" w:rsidP="00161378">
      <w:pPr>
        <w:jc w:val="center"/>
        <w:rPr>
          <w:rFonts w:ascii="Calibri" w:hAnsi="Calibri" w:cs="Calibri"/>
          <w:b/>
          <w:i/>
          <w:iCs/>
          <w:color w:val="FF0000"/>
          <w:sz w:val="22"/>
          <w:szCs w:val="22"/>
        </w:rPr>
      </w:pPr>
      <w:r w:rsidRPr="001A1CDD">
        <w:rPr>
          <w:rFonts w:ascii="Calibri" w:hAnsi="Calibri" w:cs="Calibri"/>
          <w:b/>
          <w:i/>
          <w:iCs/>
          <w:color w:val="FF0000"/>
          <w:sz w:val="22"/>
          <w:szCs w:val="22"/>
        </w:rPr>
        <w:t xml:space="preserve"> (solo per raggruppamenti temporanei</w:t>
      </w:r>
      <w:r>
        <w:rPr>
          <w:rFonts w:ascii="Calibri" w:hAnsi="Calibri" w:cs="Calibri"/>
          <w:b/>
          <w:i/>
          <w:iCs/>
          <w:color w:val="FF0000"/>
          <w:sz w:val="22"/>
          <w:szCs w:val="22"/>
        </w:rPr>
        <w:t xml:space="preserve">, </w:t>
      </w:r>
      <w:r w:rsidRPr="001A1CDD">
        <w:rPr>
          <w:rFonts w:ascii="Calibri" w:hAnsi="Calibri" w:cs="Calibri"/>
          <w:b/>
          <w:i/>
          <w:iCs/>
          <w:color w:val="FF0000"/>
          <w:sz w:val="22"/>
          <w:szCs w:val="22"/>
        </w:rPr>
        <w:t xml:space="preserve"> consorzi ordinari</w:t>
      </w:r>
      <w:r>
        <w:rPr>
          <w:rFonts w:ascii="Calibri" w:hAnsi="Calibri" w:cs="Calibri"/>
          <w:b/>
          <w:i/>
          <w:iCs/>
          <w:color w:val="FF0000"/>
          <w:sz w:val="22"/>
          <w:szCs w:val="22"/>
        </w:rPr>
        <w:t xml:space="preserve"> e reti di imprese</w:t>
      </w:r>
      <w:r w:rsidRPr="001A1CDD">
        <w:rPr>
          <w:rFonts w:ascii="Calibri" w:hAnsi="Calibri" w:cs="Calibri"/>
          <w:b/>
          <w:i/>
          <w:iCs/>
          <w:color w:val="FF0000"/>
          <w:sz w:val="22"/>
          <w:szCs w:val="22"/>
        </w:rPr>
        <w:t xml:space="preserve">)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46"/>
      </w:r>
      <w:r w:rsidRPr="001A1CDD">
        <w:rPr>
          <w:rFonts w:ascii="Calibri" w:hAnsi="Calibri" w:cs="Calibri"/>
          <w:sz w:val="22"/>
          <w:szCs w:val="22"/>
          <w:vertAlign w:val="superscript"/>
        </w:rPr>
        <w:t>)</w:t>
      </w:r>
    </w:p>
    <w:p w:rsidR="00161378" w:rsidRPr="001A1CDD" w:rsidRDefault="00161378" w:rsidP="00161378">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t>DICHIARA</w:t>
      </w:r>
      <w:r w:rsidRPr="001A1CDD">
        <w:rPr>
          <w:rFonts w:ascii="Calibri" w:hAnsi="Calibri" w:cs="Calibri"/>
          <w:sz w:val="22"/>
          <w:szCs w:val="22"/>
        </w:rPr>
        <w:t xml:space="preserve"> </w:t>
      </w:r>
    </w:p>
    <w:p w:rsidR="00161378" w:rsidRDefault="00F0273D" w:rsidP="0016382F">
      <w:pPr>
        <w:spacing w:before="60" w:after="60"/>
        <w:ind w:left="284" w:hanging="284"/>
        <w:jc w:val="both"/>
        <w:rPr>
          <w:rFonts w:ascii="Calibri" w:hAnsi="Calibri" w:cs="Calibri"/>
          <w:sz w:val="22"/>
          <w:szCs w:val="22"/>
        </w:rPr>
      </w:pPr>
      <w:r>
        <w:rPr>
          <w:rFonts w:ascii="Calibri" w:hAnsi="Calibri" w:cs="Calibri"/>
          <w:sz w:val="22"/>
          <w:szCs w:val="22"/>
        </w:rPr>
        <w:t>8</w:t>
      </w:r>
      <w:r w:rsidR="00161378" w:rsidRPr="001A1CDD">
        <w:rPr>
          <w:rFonts w:ascii="Calibri" w:hAnsi="Calibri" w:cs="Calibri"/>
          <w:sz w:val="22"/>
          <w:szCs w:val="22"/>
        </w:rPr>
        <w:t>)</w:t>
      </w:r>
      <w:r w:rsidR="00161378" w:rsidRPr="001A1CDD">
        <w:rPr>
          <w:rFonts w:ascii="Calibri" w:hAnsi="Calibri" w:cs="Calibri"/>
          <w:sz w:val="22"/>
          <w:szCs w:val="22"/>
        </w:rPr>
        <w:tab/>
      </w:r>
      <w:r w:rsidR="00161378">
        <w:rPr>
          <w:rFonts w:ascii="Calibri" w:hAnsi="Calibri" w:cs="Calibri"/>
          <w:sz w:val="22"/>
          <w:szCs w:val="22"/>
        </w:rPr>
        <w:t xml:space="preserve">di partecipare in raggruppamento temporaneo / consorzio ordinario / rete di imprese, </w:t>
      </w:r>
      <w:r w:rsidR="00161378" w:rsidRPr="001A1CDD">
        <w:rPr>
          <w:rFonts w:ascii="Calibri" w:hAnsi="Calibri" w:cs="Calibri"/>
          <w:sz w:val="22"/>
          <w:szCs w:val="22"/>
          <w:vertAlign w:val="superscript"/>
        </w:rPr>
        <w:t>(</w:t>
      </w:r>
      <w:r w:rsidR="00161378" w:rsidRPr="001A1CDD">
        <w:rPr>
          <w:rFonts w:ascii="Calibri" w:hAnsi="Calibri" w:cs="Calibri"/>
          <w:sz w:val="22"/>
          <w:szCs w:val="22"/>
          <w:vertAlign w:val="superscript"/>
        </w:rPr>
        <w:endnoteReference w:id="47"/>
      </w:r>
      <w:r w:rsidR="00161378" w:rsidRPr="001A1CDD">
        <w:rPr>
          <w:rFonts w:ascii="Calibri" w:hAnsi="Calibri" w:cs="Calibri"/>
          <w:sz w:val="22"/>
          <w:szCs w:val="22"/>
          <w:vertAlign w:val="superscript"/>
        </w:rPr>
        <w:t>)</w:t>
      </w:r>
      <w:r w:rsidR="00161378">
        <w:rPr>
          <w:rFonts w:ascii="Calibri" w:hAnsi="Calibri" w:cs="Calibri"/>
          <w:sz w:val="22"/>
          <w:szCs w:val="22"/>
        </w:rPr>
        <w:t xml:space="preserve"> ai sensi dell</w:t>
      </w:r>
      <w:r w:rsidR="00161378" w:rsidRPr="001A1CDD">
        <w:rPr>
          <w:rFonts w:ascii="Calibri" w:hAnsi="Calibri" w:cs="Calibri"/>
          <w:sz w:val="22"/>
          <w:szCs w:val="22"/>
        </w:rPr>
        <w:t xml:space="preserve">'articolo 37, commi 1, 3, </w:t>
      </w:r>
      <w:r w:rsidR="00161378">
        <w:rPr>
          <w:rFonts w:ascii="Calibri" w:hAnsi="Calibri" w:cs="Calibri"/>
          <w:sz w:val="22"/>
          <w:szCs w:val="22"/>
        </w:rPr>
        <w:t xml:space="preserve">6, </w:t>
      </w:r>
      <w:r w:rsidR="00161378" w:rsidRPr="001A1CDD">
        <w:rPr>
          <w:rFonts w:ascii="Calibri" w:hAnsi="Calibri" w:cs="Calibri"/>
          <w:sz w:val="22"/>
          <w:szCs w:val="22"/>
        </w:rPr>
        <w:t>8 e 13, del decreto legislativo n. 163 del 200</w:t>
      </w:r>
      <w:r w:rsidR="00161378">
        <w:rPr>
          <w:rFonts w:ascii="Calibri" w:hAnsi="Calibri" w:cs="Calibri"/>
          <w:sz w:val="22"/>
          <w:szCs w:val="22"/>
        </w:rPr>
        <w:t xml:space="preserve">6, e: </w:t>
      </w:r>
    </w:p>
    <w:p w:rsidR="00161378" w:rsidRPr="001A1CDD" w:rsidRDefault="00F0273D" w:rsidP="0016382F">
      <w:pPr>
        <w:pStyle w:val="regolamento"/>
        <w:widowControl/>
        <w:tabs>
          <w:tab w:val="clear" w:pos="-2127"/>
        </w:tabs>
        <w:spacing w:before="120"/>
        <w:ind w:left="709" w:hanging="425"/>
        <w:rPr>
          <w:rFonts w:ascii="Calibri" w:hAnsi="Calibri" w:cs="Calibri"/>
          <w:sz w:val="22"/>
          <w:szCs w:val="22"/>
        </w:rPr>
      </w:pPr>
      <w:r>
        <w:rPr>
          <w:rFonts w:ascii="Calibri" w:hAnsi="Calibri" w:cs="Calibri"/>
          <w:sz w:val="22"/>
          <w:szCs w:val="22"/>
        </w:rPr>
        <w:t>8</w:t>
      </w:r>
      <w:r w:rsidR="00161378">
        <w:rPr>
          <w:rFonts w:ascii="Calibri" w:hAnsi="Calibri" w:cs="Calibri"/>
          <w:sz w:val="22"/>
          <w:szCs w:val="22"/>
        </w:rPr>
        <w:t>.a</w:t>
      </w:r>
      <w:r w:rsidR="00161378" w:rsidRPr="001A1CDD">
        <w:rPr>
          <w:rFonts w:ascii="Calibri" w:hAnsi="Calibri" w:cs="Calibri"/>
          <w:sz w:val="22"/>
          <w:szCs w:val="22"/>
        </w:rPr>
        <w:t>)</w:t>
      </w:r>
      <w:r w:rsidR="00161378">
        <w:rPr>
          <w:rFonts w:ascii="Calibri" w:hAnsi="Calibri" w:cs="Calibri"/>
          <w:sz w:val="22"/>
          <w:szCs w:val="22"/>
        </w:rPr>
        <w:tab/>
      </w:r>
      <w:r w:rsidR="00161378" w:rsidRPr="001A1CDD">
        <w:rPr>
          <w:rFonts w:ascii="Calibri" w:hAnsi="Calibri" w:cs="Calibri"/>
          <w:sz w:val="22"/>
          <w:szCs w:val="22"/>
        </w:rPr>
        <w:t xml:space="preserve">di impegnarsi, in caso di aggiudicazione dei lavori di cui all’oggetto: </w:t>
      </w:r>
      <w:r w:rsidR="00161378" w:rsidRPr="00367989">
        <w:rPr>
          <w:rFonts w:ascii="Calibri" w:hAnsi="Calibri" w:cs="Calibri"/>
          <w:sz w:val="22"/>
          <w:szCs w:val="22"/>
          <w:vertAlign w:val="superscript"/>
        </w:rPr>
        <w:t>(</w:t>
      </w:r>
      <w:r w:rsidR="00161378" w:rsidRPr="00367989">
        <w:rPr>
          <w:rFonts w:ascii="Calibri" w:hAnsi="Calibri" w:cs="Calibri"/>
          <w:sz w:val="22"/>
          <w:szCs w:val="22"/>
          <w:vertAlign w:val="superscript"/>
        </w:rPr>
        <w:endnoteReference w:id="48"/>
      </w:r>
      <w:r w:rsidR="00161378" w:rsidRPr="00367989">
        <w:rPr>
          <w:rFonts w:ascii="Calibri" w:hAnsi="Calibri" w:cs="Calibri"/>
          <w:sz w:val="22"/>
          <w:szCs w:val="22"/>
          <w:vertAlign w:val="superscript"/>
        </w:rPr>
        <w:t>)</w:t>
      </w:r>
    </w:p>
    <w:p w:rsidR="00161378" w:rsidRPr="001A1CDD" w:rsidRDefault="00D93A0A" w:rsidP="0016382F">
      <w:pPr>
        <w:pStyle w:val="regolamento"/>
        <w:widowControl/>
        <w:tabs>
          <w:tab w:val="left" w:pos="-1985"/>
        </w:tabs>
        <w:spacing w:before="120"/>
        <w:ind w:left="1134" w:hanging="425"/>
        <w:rPr>
          <w:rFonts w:ascii="Calibri" w:hAnsi="Calibri" w:cs="Calibri"/>
          <w:sz w:val="22"/>
          <w:szCs w:val="22"/>
        </w:rPr>
      </w:pPr>
      <w:r w:rsidRPr="001A1CDD">
        <w:rPr>
          <w:rFonts w:ascii="Calibri" w:hAnsi="Calibri" w:cs="Calibri"/>
          <w:sz w:val="22"/>
          <w:szCs w:val="22"/>
        </w:rPr>
        <w:fldChar w:fldCharType="begin">
          <w:ffData>
            <w:name w:val="Controllo24"/>
            <w:enabled/>
            <w:calcOnExit w:val="0"/>
            <w:checkBox>
              <w:sizeAuto/>
              <w:default w:val="0"/>
            </w:checkBox>
          </w:ffData>
        </w:fldChar>
      </w:r>
      <w:bookmarkStart w:id="13" w:name="Controllo24"/>
      <w:r w:rsidR="0016137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13"/>
      <w:r w:rsidR="00161378" w:rsidRPr="001A1CDD">
        <w:rPr>
          <w:rFonts w:ascii="Calibri" w:hAnsi="Calibri" w:cs="Calibri"/>
          <w:sz w:val="22"/>
          <w:szCs w:val="22"/>
        </w:rPr>
        <w:t>-</w:t>
      </w:r>
      <w:r w:rsidR="00161378" w:rsidRPr="001A1CDD">
        <w:rPr>
          <w:rFonts w:ascii="Calibri" w:hAnsi="Calibri" w:cs="Calibri"/>
          <w:sz w:val="22"/>
          <w:szCs w:val="22"/>
        </w:rPr>
        <w:tab/>
        <w:t xml:space="preserve">quale </w:t>
      </w:r>
      <w:r w:rsidR="00161378" w:rsidRPr="001A1CDD">
        <w:rPr>
          <w:rFonts w:ascii="Calibri" w:hAnsi="Calibri" w:cs="Calibri"/>
          <w:b/>
          <w:bCs/>
          <w:sz w:val="22"/>
          <w:szCs w:val="22"/>
          <w:u w:val="single"/>
        </w:rPr>
        <w:t>impresa mandataria</w:t>
      </w:r>
      <w:r w:rsidR="00161378">
        <w:rPr>
          <w:rFonts w:ascii="Calibri" w:hAnsi="Calibri" w:cs="Calibri"/>
          <w:b/>
          <w:bCs/>
          <w:sz w:val="22"/>
          <w:szCs w:val="22"/>
          <w:u w:val="single"/>
        </w:rPr>
        <w:t xml:space="preserve"> /</w:t>
      </w:r>
      <w:r w:rsidR="00161378" w:rsidRPr="001A1CDD">
        <w:rPr>
          <w:rFonts w:ascii="Calibri" w:hAnsi="Calibri" w:cs="Calibri"/>
          <w:b/>
          <w:bCs/>
          <w:sz w:val="22"/>
          <w:szCs w:val="22"/>
          <w:u w:val="single"/>
        </w:rPr>
        <w:t xml:space="preserve"> capogrupp</w:t>
      </w:r>
      <w:r w:rsidR="00161378">
        <w:rPr>
          <w:rFonts w:ascii="Calibri" w:hAnsi="Calibri" w:cs="Calibri"/>
          <w:b/>
          <w:bCs/>
          <w:sz w:val="22"/>
          <w:szCs w:val="22"/>
          <w:u w:val="single"/>
        </w:rPr>
        <w:t>o / organo comune</w:t>
      </w:r>
      <w:r w:rsidR="00161378" w:rsidRPr="001A1CDD">
        <w:rPr>
          <w:rFonts w:ascii="Calibri" w:hAnsi="Calibri" w:cs="Calibri"/>
          <w:sz w:val="22"/>
          <w:szCs w:val="22"/>
        </w:rPr>
        <w:t>, ad assumere mandato collettivo speciale irrevocabile con rappresentanza dalla/e impresa/e mandante/</w:t>
      </w:r>
      <w:r w:rsidR="0040149F">
        <w:rPr>
          <w:rFonts w:ascii="Calibri" w:hAnsi="Calibri" w:cs="Calibri"/>
          <w:sz w:val="22"/>
          <w:szCs w:val="22"/>
        </w:rPr>
        <w:t>i a tale scopo individuate nelle</w:t>
      </w:r>
      <w:r w:rsidR="00161378" w:rsidRPr="001A1CDD">
        <w:rPr>
          <w:rFonts w:ascii="Calibri" w:hAnsi="Calibri" w:cs="Calibri"/>
          <w:sz w:val="22"/>
          <w:szCs w:val="22"/>
        </w:rPr>
        <w:t xml:space="preserve"> apposite singole dichiarazioni, e a stipulare il contratto in nome e per conto proprio e dalla/e stessa/e impresa/e mandante/i; </w:t>
      </w:r>
    </w:p>
    <w:p w:rsidR="00161378" w:rsidRPr="001A1CDD" w:rsidRDefault="00D93A0A" w:rsidP="0016382F">
      <w:pPr>
        <w:pStyle w:val="regolamento"/>
        <w:widowControl/>
        <w:tabs>
          <w:tab w:val="left" w:pos="-1985"/>
        </w:tabs>
        <w:spacing w:before="120"/>
        <w:ind w:left="1134" w:hanging="425"/>
        <w:rPr>
          <w:rFonts w:ascii="Calibri" w:hAnsi="Calibri" w:cs="Calibri"/>
          <w:sz w:val="22"/>
          <w:szCs w:val="22"/>
        </w:rPr>
      </w:pPr>
      <w:r w:rsidRPr="001A1CDD">
        <w:rPr>
          <w:rFonts w:ascii="Calibri" w:hAnsi="Calibri" w:cs="Calibri"/>
          <w:sz w:val="22"/>
          <w:szCs w:val="22"/>
        </w:rPr>
        <w:fldChar w:fldCharType="begin">
          <w:ffData>
            <w:name w:val="Controllo24"/>
            <w:enabled/>
            <w:calcOnExit w:val="0"/>
            <w:checkBox>
              <w:sizeAuto/>
              <w:default w:val="0"/>
            </w:checkBox>
          </w:ffData>
        </w:fldChar>
      </w:r>
      <w:r w:rsidR="0016137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161378" w:rsidRPr="001A1CDD">
        <w:rPr>
          <w:rFonts w:ascii="Calibri" w:hAnsi="Calibri" w:cs="Calibri"/>
          <w:sz w:val="22"/>
          <w:szCs w:val="22"/>
        </w:rPr>
        <w:t>-</w:t>
      </w:r>
      <w:r w:rsidR="00161378" w:rsidRPr="001A1CDD">
        <w:rPr>
          <w:rFonts w:ascii="Calibri" w:hAnsi="Calibri" w:cs="Calibri"/>
          <w:sz w:val="22"/>
          <w:szCs w:val="22"/>
        </w:rPr>
        <w:tab/>
        <w:t xml:space="preserve">quale </w:t>
      </w:r>
      <w:r w:rsidR="00161378" w:rsidRPr="001A1CDD">
        <w:rPr>
          <w:rFonts w:ascii="Calibri" w:hAnsi="Calibri" w:cs="Calibri"/>
          <w:b/>
          <w:bCs/>
          <w:sz w:val="22"/>
          <w:szCs w:val="22"/>
          <w:u w:val="single"/>
        </w:rPr>
        <w:t>impresa mandante</w:t>
      </w:r>
      <w:r w:rsidR="00161378" w:rsidRPr="001A1CDD">
        <w:rPr>
          <w:rFonts w:ascii="Calibri" w:hAnsi="Calibri" w:cs="Calibri"/>
          <w:sz w:val="22"/>
          <w:szCs w:val="22"/>
        </w:rPr>
        <w:t>, a conferire mandato collettivo speciale irrevocabile con rappresentanza all’impresa a tale scopo individuata nella dichiarazione della stessa impresa, qualificata come mandataria</w:t>
      </w:r>
      <w:r w:rsidR="00161378" w:rsidRPr="00666E33">
        <w:rPr>
          <w:rFonts w:ascii="Calibri" w:hAnsi="Calibri" w:cs="Calibri"/>
          <w:sz w:val="22"/>
          <w:szCs w:val="22"/>
        </w:rPr>
        <w:t xml:space="preserve"> </w:t>
      </w:r>
      <w:r w:rsidR="00161378">
        <w:rPr>
          <w:rFonts w:ascii="Calibri" w:hAnsi="Calibri" w:cs="Calibri"/>
          <w:sz w:val="22"/>
          <w:szCs w:val="22"/>
        </w:rPr>
        <w:t xml:space="preserve">/ </w:t>
      </w:r>
      <w:r w:rsidR="00161378" w:rsidRPr="001A1CDD">
        <w:rPr>
          <w:rFonts w:ascii="Calibri" w:hAnsi="Calibri" w:cs="Calibri"/>
          <w:sz w:val="22"/>
          <w:szCs w:val="22"/>
        </w:rPr>
        <w:t>capogruppo</w:t>
      </w:r>
      <w:r w:rsidR="00161378">
        <w:rPr>
          <w:rFonts w:ascii="Calibri" w:hAnsi="Calibri" w:cs="Calibri"/>
          <w:sz w:val="22"/>
          <w:szCs w:val="22"/>
        </w:rPr>
        <w:t xml:space="preserve"> / organo comune</w:t>
      </w:r>
      <w:r w:rsidR="00161378" w:rsidRPr="001A1CDD">
        <w:rPr>
          <w:rFonts w:ascii="Calibri" w:hAnsi="Calibri" w:cs="Calibri"/>
          <w:sz w:val="22"/>
          <w:szCs w:val="22"/>
        </w:rPr>
        <w:t xml:space="preserve">, la quale stipulerà il contratto in nome e per conto proprio e della presente impresa mandante nonché delle altre imprese mandanti; </w:t>
      </w:r>
      <w:r w:rsidR="00161378" w:rsidRPr="00A7463C">
        <w:rPr>
          <w:rFonts w:ascii="Calibri" w:hAnsi="Calibri" w:cs="Calibri"/>
          <w:sz w:val="22"/>
          <w:szCs w:val="22"/>
          <w:vertAlign w:val="superscript"/>
        </w:rPr>
        <w:t>(</w:t>
      </w:r>
      <w:r w:rsidR="00161378" w:rsidRPr="00A7463C">
        <w:rPr>
          <w:rFonts w:ascii="Calibri" w:hAnsi="Calibri" w:cs="Calibri"/>
          <w:sz w:val="22"/>
          <w:szCs w:val="22"/>
          <w:vertAlign w:val="superscript"/>
        </w:rPr>
        <w:endnoteReference w:id="49"/>
      </w:r>
      <w:r w:rsidR="00161378" w:rsidRPr="00A7463C">
        <w:rPr>
          <w:rFonts w:ascii="Calibri" w:hAnsi="Calibri" w:cs="Calibri"/>
          <w:sz w:val="22"/>
          <w:szCs w:val="22"/>
          <w:vertAlign w:val="superscript"/>
        </w:rPr>
        <w:t>)</w:t>
      </w:r>
    </w:p>
    <w:p w:rsidR="00161378" w:rsidRDefault="00F0273D" w:rsidP="0016382F">
      <w:pPr>
        <w:pStyle w:val="regolamento"/>
        <w:widowControl/>
        <w:tabs>
          <w:tab w:val="clear" w:pos="-2127"/>
        </w:tabs>
        <w:spacing w:before="120"/>
        <w:ind w:left="709" w:hanging="425"/>
        <w:rPr>
          <w:rFonts w:ascii="Calibri" w:hAnsi="Calibri" w:cs="Calibri"/>
          <w:sz w:val="22"/>
          <w:szCs w:val="22"/>
        </w:rPr>
      </w:pPr>
      <w:r>
        <w:rPr>
          <w:rFonts w:ascii="Calibri" w:hAnsi="Calibri" w:cs="Calibri"/>
          <w:sz w:val="22"/>
          <w:szCs w:val="22"/>
        </w:rPr>
        <w:t>8</w:t>
      </w:r>
      <w:r w:rsidR="00161378">
        <w:rPr>
          <w:rFonts w:ascii="Calibri" w:hAnsi="Calibri" w:cs="Calibri"/>
          <w:sz w:val="22"/>
          <w:szCs w:val="22"/>
        </w:rPr>
        <w:t>.b</w:t>
      </w:r>
      <w:r w:rsidR="00161378" w:rsidRPr="001A1CDD">
        <w:rPr>
          <w:rFonts w:ascii="Calibri" w:hAnsi="Calibri" w:cs="Calibri"/>
          <w:sz w:val="22"/>
          <w:szCs w:val="22"/>
        </w:rPr>
        <w:t>)</w:t>
      </w:r>
      <w:r w:rsidR="00161378" w:rsidRPr="001A1CDD">
        <w:rPr>
          <w:rFonts w:ascii="Calibri" w:hAnsi="Calibri" w:cs="Calibri"/>
          <w:sz w:val="22"/>
          <w:szCs w:val="22"/>
        </w:rPr>
        <w:tab/>
      </w:r>
      <w:r w:rsidR="00161378">
        <w:rPr>
          <w:rFonts w:ascii="Calibri" w:hAnsi="Calibri" w:cs="Calibri"/>
          <w:sz w:val="22"/>
          <w:szCs w:val="22"/>
        </w:rPr>
        <w:t>di assumere</w:t>
      </w:r>
      <w:r w:rsidR="00161378" w:rsidRPr="0015076A">
        <w:rPr>
          <w:rFonts w:ascii="Calibri" w:hAnsi="Calibri" w:cs="Calibri"/>
          <w:sz w:val="22"/>
          <w:szCs w:val="22"/>
        </w:rPr>
        <w:t xml:space="preserve"> nell’ambito del raggruppamento temporaneo / consorzio ordinario</w:t>
      </w:r>
      <w:r w:rsidR="00161378">
        <w:rPr>
          <w:rFonts w:ascii="Calibri" w:hAnsi="Calibri" w:cs="Calibri"/>
          <w:sz w:val="22"/>
          <w:szCs w:val="22"/>
        </w:rPr>
        <w:t xml:space="preserve"> / contratto di rete</w:t>
      </w:r>
      <w:r w:rsidR="00161378" w:rsidRPr="0015076A">
        <w:rPr>
          <w:rFonts w:ascii="Calibri" w:hAnsi="Calibri" w:cs="Calibri"/>
          <w:sz w:val="22"/>
          <w:szCs w:val="22"/>
        </w:rPr>
        <w:t xml:space="preserve">  </w:t>
      </w:r>
      <w:r w:rsidR="00161378" w:rsidRPr="00F80F73">
        <w:rPr>
          <w:rFonts w:ascii="Calibri" w:hAnsi="Calibri" w:cs="Calibri"/>
          <w:sz w:val="22"/>
          <w:szCs w:val="22"/>
          <w:vertAlign w:val="superscript"/>
        </w:rPr>
        <w:t>(</w:t>
      </w:r>
      <w:r w:rsidR="00161378" w:rsidRPr="00F80F73">
        <w:rPr>
          <w:rFonts w:ascii="Calibri" w:hAnsi="Calibri" w:cs="Calibri"/>
          <w:sz w:val="22"/>
          <w:szCs w:val="22"/>
          <w:vertAlign w:val="superscript"/>
        </w:rPr>
        <w:endnoteReference w:id="50"/>
      </w:r>
      <w:r w:rsidR="00161378" w:rsidRPr="00F80F73">
        <w:rPr>
          <w:rFonts w:ascii="Calibri" w:hAnsi="Calibri" w:cs="Calibri"/>
          <w:sz w:val="22"/>
          <w:szCs w:val="22"/>
          <w:vertAlign w:val="superscript"/>
        </w:rPr>
        <w:t>)</w:t>
      </w:r>
      <w:r w:rsidR="00161378">
        <w:rPr>
          <w:rFonts w:ascii="Calibri" w:hAnsi="Calibri" w:cs="Calibri"/>
          <w:sz w:val="22"/>
          <w:szCs w:val="22"/>
        </w:rPr>
        <w:t xml:space="preserve"> di tipo orizzontale o per la parte in orizzontale nel raggruppamento misto, una quota di partecipazione (compresi i lavori in subappalto) del </w:t>
      </w:r>
      <w:r w:rsidR="00161378" w:rsidRPr="0015076A">
        <w:rPr>
          <w:rFonts w:ascii="Calibri" w:hAnsi="Calibri" w:cs="Calibri"/>
          <w:sz w:val="22"/>
          <w:szCs w:val="22"/>
        </w:rPr>
        <w:t xml:space="preserve"> _____________</w:t>
      </w:r>
      <w:r w:rsidR="00161378" w:rsidRPr="0015076A">
        <w:rPr>
          <w:rFonts w:ascii="Calibri" w:hAnsi="Calibri" w:cs="Calibri"/>
          <w:sz w:val="22"/>
          <w:szCs w:val="22"/>
        </w:rPr>
        <w:tab/>
        <w:t>%;</w:t>
      </w:r>
      <w:r w:rsidR="00161378">
        <w:rPr>
          <w:rFonts w:ascii="Calibri" w:hAnsi="Calibri" w:cs="Calibri"/>
          <w:sz w:val="22"/>
          <w:szCs w:val="22"/>
        </w:rPr>
        <w:t xml:space="preserve"> </w:t>
      </w:r>
    </w:p>
    <w:p w:rsidR="00161378" w:rsidRDefault="00161378" w:rsidP="0016382F">
      <w:pPr>
        <w:tabs>
          <w:tab w:val="left" w:pos="8496"/>
        </w:tabs>
        <w:suppressAutoHyphens/>
        <w:ind w:left="709" w:hanging="425"/>
        <w:jc w:val="center"/>
        <w:rPr>
          <w:rFonts w:ascii="Calibri" w:hAnsi="Calibri" w:cs="Calibri"/>
          <w:sz w:val="22"/>
          <w:szCs w:val="22"/>
          <w:vertAlign w:val="superscript"/>
        </w:rPr>
      </w:pPr>
      <w:r w:rsidRPr="001A1CDD">
        <w:rPr>
          <w:rFonts w:ascii="Calibri" w:hAnsi="Calibri" w:cs="Calibri"/>
          <w:b/>
          <w:i/>
          <w:iCs/>
          <w:color w:val="FF0000"/>
          <w:sz w:val="22"/>
          <w:szCs w:val="22"/>
        </w:rPr>
        <w:t>(solo</w:t>
      </w:r>
      <w:r>
        <w:rPr>
          <w:rFonts w:ascii="Calibri" w:hAnsi="Calibri" w:cs="Calibri"/>
          <w:b/>
          <w:i/>
          <w:iCs/>
          <w:color w:val="FF0000"/>
          <w:sz w:val="22"/>
          <w:szCs w:val="22"/>
        </w:rPr>
        <w:t xml:space="preserve"> in presenza di categorie </w:t>
      </w:r>
      <w:r w:rsidR="004B2C58">
        <w:rPr>
          <w:rFonts w:ascii="Calibri" w:hAnsi="Calibri" w:cs="Calibri"/>
          <w:b/>
          <w:i/>
          <w:iCs/>
          <w:color w:val="FF0000"/>
          <w:sz w:val="22"/>
          <w:szCs w:val="22"/>
        </w:rPr>
        <w:t>eterogenee</w:t>
      </w:r>
      <w:r>
        <w:rPr>
          <w:rFonts w:ascii="Calibri" w:hAnsi="Calibri" w:cs="Calibri"/>
          <w:b/>
          <w:i/>
          <w:iCs/>
          <w:color w:val="FF0000"/>
          <w:sz w:val="22"/>
          <w:szCs w:val="22"/>
        </w:rPr>
        <w:t>, aggiungere</w:t>
      </w:r>
      <w:r w:rsidRPr="001A1CDD">
        <w:rPr>
          <w:rFonts w:ascii="Calibri" w:hAnsi="Calibri" w:cs="Calibri"/>
          <w:b/>
          <w:i/>
          <w:iCs/>
          <w:color w:val="FF0000"/>
          <w:sz w:val="22"/>
          <w:szCs w:val="22"/>
        </w:rPr>
        <w:t>)</w:t>
      </w:r>
    </w:p>
    <w:p w:rsidR="00161378" w:rsidRPr="001A1CDD" w:rsidRDefault="00F0273D" w:rsidP="0016382F">
      <w:pPr>
        <w:pStyle w:val="regolamento"/>
        <w:widowControl/>
        <w:tabs>
          <w:tab w:val="clear" w:pos="-2127"/>
        </w:tabs>
        <w:spacing w:before="120"/>
        <w:ind w:left="709" w:hanging="425"/>
        <w:rPr>
          <w:rFonts w:ascii="Calibri" w:hAnsi="Calibri" w:cs="Calibri"/>
          <w:sz w:val="22"/>
          <w:szCs w:val="22"/>
        </w:rPr>
      </w:pPr>
      <w:r>
        <w:rPr>
          <w:rFonts w:ascii="Calibri" w:hAnsi="Calibri" w:cs="Calibri"/>
          <w:sz w:val="22"/>
          <w:szCs w:val="22"/>
        </w:rPr>
        <w:t>8</w:t>
      </w:r>
      <w:r w:rsidR="00161378">
        <w:rPr>
          <w:rFonts w:ascii="Calibri" w:hAnsi="Calibri" w:cs="Calibri"/>
          <w:sz w:val="22"/>
          <w:szCs w:val="22"/>
        </w:rPr>
        <w:t>.c</w:t>
      </w:r>
      <w:r w:rsidR="00161378" w:rsidRPr="001A1CDD">
        <w:rPr>
          <w:rFonts w:ascii="Calibri" w:hAnsi="Calibri" w:cs="Calibri"/>
          <w:sz w:val="22"/>
          <w:szCs w:val="22"/>
        </w:rPr>
        <w:t>)</w:t>
      </w:r>
      <w:r w:rsidR="00161378" w:rsidRPr="001A1CDD">
        <w:rPr>
          <w:rFonts w:ascii="Calibri" w:hAnsi="Calibri" w:cs="Calibri"/>
          <w:sz w:val="22"/>
          <w:szCs w:val="22"/>
        </w:rPr>
        <w:tab/>
      </w:r>
      <w:r w:rsidR="00161378">
        <w:rPr>
          <w:rFonts w:ascii="Calibri" w:hAnsi="Calibri" w:cs="Calibri"/>
          <w:sz w:val="22"/>
          <w:szCs w:val="22"/>
        </w:rPr>
        <w:t>di assumere</w:t>
      </w:r>
      <w:r w:rsidR="00161378" w:rsidRPr="0015076A">
        <w:rPr>
          <w:rFonts w:ascii="Calibri" w:hAnsi="Calibri" w:cs="Calibri"/>
          <w:sz w:val="22"/>
          <w:szCs w:val="22"/>
        </w:rPr>
        <w:t xml:space="preserve"> nell’ambito del raggruppamento temporaneo / consorzio ordinario</w:t>
      </w:r>
      <w:r w:rsidR="00161378">
        <w:rPr>
          <w:rFonts w:ascii="Calibri" w:hAnsi="Calibri" w:cs="Calibri"/>
          <w:sz w:val="22"/>
          <w:szCs w:val="22"/>
        </w:rPr>
        <w:t xml:space="preserve"> / contratto di rete</w:t>
      </w:r>
      <w:r w:rsidR="00161378" w:rsidRPr="0015076A">
        <w:rPr>
          <w:rFonts w:ascii="Calibri" w:hAnsi="Calibri" w:cs="Calibri"/>
          <w:sz w:val="22"/>
          <w:szCs w:val="22"/>
        </w:rPr>
        <w:t xml:space="preserve">  </w:t>
      </w:r>
      <w:r w:rsidR="00161378" w:rsidRPr="00F80F73">
        <w:rPr>
          <w:rFonts w:ascii="Calibri" w:hAnsi="Calibri" w:cs="Calibri"/>
          <w:sz w:val="22"/>
          <w:szCs w:val="22"/>
          <w:vertAlign w:val="superscript"/>
        </w:rPr>
        <w:t>(</w:t>
      </w:r>
      <w:r w:rsidR="00161378" w:rsidRPr="00F80F73">
        <w:rPr>
          <w:rFonts w:ascii="Calibri" w:hAnsi="Calibri" w:cs="Calibri"/>
          <w:sz w:val="22"/>
          <w:szCs w:val="22"/>
          <w:vertAlign w:val="superscript"/>
        </w:rPr>
        <w:endnoteReference w:id="51"/>
      </w:r>
      <w:r w:rsidR="00161378" w:rsidRPr="00F80F73">
        <w:rPr>
          <w:rFonts w:ascii="Calibri" w:hAnsi="Calibri" w:cs="Calibri"/>
          <w:sz w:val="22"/>
          <w:szCs w:val="22"/>
          <w:vertAlign w:val="superscript"/>
        </w:rPr>
        <w:t>)</w:t>
      </w:r>
      <w:r w:rsidR="00161378">
        <w:rPr>
          <w:rFonts w:ascii="Calibri" w:hAnsi="Calibri" w:cs="Calibri"/>
          <w:sz w:val="22"/>
          <w:szCs w:val="22"/>
          <w:vertAlign w:val="superscript"/>
        </w:rPr>
        <w:t xml:space="preserve"> </w:t>
      </w:r>
      <w:r w:rsidR="00161378">
        <w:rPr>
          <w:rFonts w:ascii="Calibri" w:hAnsi="Calibri" w:cs="Calibri"/>
          <w:sz w:val="22"/>
          <w:szCs w:val="22"/>
        </w:rPr>
        <w:t xml:space="preserve">di tipo verticale o per la parte in verticale nel raggruppamento misto, i lavori delle seguenti categorie scorporabili (compresi i lavori in subappalto):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8930"/>
      </w:tblGrid>
      <w:tr w:rsidR="004B2C58" w:rsidRPr="001A1CDD" w:rsidTr="00A96203">
        <w:tc>
          <w:tcPr>
            <w:tcW w:w="425" w:type="dxa"/>
            <w:tcBorders>
              <w:left w:val="single" w:sz="4" w:space="0" w:color="auto"/>
              <w:bottom w:val="dotted" w:sz="4" w:space="0" w:color="auto"/>
              <w:right w:val="dotted" w:sz="4" w:space="0" w:color="auto"/>
            </w:tcBorders>
          </w:tcPr>
          <w:p w:rsidR="004B2C58" w:rsidRPr="001A1CDD" w:rsidRDefault="004B2C58" w:rsidP="00043F6F">
            <w:pPr>
              <w:spacing w:before="40" w:after="40"/>
              <w:jc w:val="center"/>
              <w:rPr>
                <w:rFonts w:ascii="Calibri" w:hAnsi="Calibri" w:cs="Calibri"/>
                <w:sz w:val="22"/>
                <w:szCs w:val="22"/>
              </w:rPr>
            </w:pPr>
            <w:r>
              <w:rPr>
                <w:rFonts w:ascii="Calibri" w:hAnsi="Calibri" w:cs="Calibri"/>
                <w:sz w:val="22"/>
                <w:szCs w:val="22"/>
              </w:rPr>
              <w:t>1</w:t>
            </w:r>
            <w:r w:rsidRPr="001A1CDD">
              <w:rPr>
                <w:rFonts w:ascii="Calibri" w:hAnsi="Calibri" w:cs="Calibri"/>
                <w:sz w:val="22"/>
                <w:szCs w:val="22"/>
              </w:rPr>
              <w:t>)</w:t>
            </w:r>
          </w:p>
        </w:tc>
        <w:tc>
          <w:tcPr>
            <w:tcW w:w="8930" w:type="dxa"/>
            <w:tcBorders>
              <w:left w:val="dotted" w:sz="4" w:space="0" w:color="auto"/>
              <w:bottom w:val="dotted" w:sz="4" w:space="0" w:color="auto"/>
            </w:tcBorders>
            <w:shd w:val="clear" w:color="auto" w:fill="auto"/>
          </w:tcPr>
          <w:p w:rsidR="004B2C58" w:rsidRPr="001A1CDD" w:rsidRDefault="004B2C58" w:rsidP="00072E06">
            <w:pPr>
              <w:pStyle w:val="sche3"/>
              <w:widowControl/>
              <w:overflowPunct/>
              <w:autoSpaceDE/>
              <w:autoSpaceDN/>
              <w:adjustRightInd/>
              <w:spacing w:beforeLines="20" w:afterLines="20"/>
              <w:jc w:val="center"/>
              <w:rPr>
                <w:rFonts w:ascii="Calibri" w:hAnsi="Calibri" w:cs="Calibri"/>
                <w:sz w:val="22"/>
                <w:szCs w:val="22"/>
                <w:lang w:val="it-IT"/>
              </w:rPr>
            </w:pPr>
          </w:p>
        </w:tc>
      </w:tr>
      <w:tr w:rsidR="004B2C58" w:rsidRPr="001A1CDD" w:rsidTr="00A96203">
        <w:tc>
          <w:tcPr>
            <w:tcW w:w="425" w:type="dxa"/>
            <w:tcBorders>
              <w:top w:val="dotted" w:sz="4" w:space="0" w:color="auto"/>
              <w:left w:val="single" w:sz="4" w:space="0" w:color="auto"/>
              <w:bottom w:val="dotted" w:sz="4" w:space="0" w:color="auto"/>
              <w:right w:val="dotted" w:sz="4" w:space="0" w:color="auto"/>
            </w:tcBorders>
          </w:tcPr>
          <w:p w:rsidR="004B2C58" w:rsidRPr="001A1CDD" w:rsidRDefault="004B2C58" w:rsidP="00043F6F">
            <w:pPr>
              <w:spacing w:before="40" w:after="40"/>
              <w:jc w:val="center"/>
              <w:rPr>
                <w:rFonts w:ascii="Calibri" w:hAnsi="Calibri" w:cs="Calibri"/>
                <w:sz w:val="22"/>
                <w:szCs w:val="22"/>
              </w:rPr>
            </w:pPr>
            <w:r>
              <w:rPr>
                <w:rFonts w:ascii="Calibri" w:hAnsi="Calibri" w:cs="Calibri"/>
                <w:sz w:val="22"/>
                <w:szCs w:val="22"/>
              </w:rPr>
              <w:t>2</w:t>
            </w:r>
            <w:r w:rsidRPr="001A1CDD">
              <w:rPr>
                <w:rFonts w:ascii="Calibri" w:hAnsi="Calibri" w:cs="Calibri"/>
                <w:sz w:val="22"/>
                <w:szCs w:val="22"/>
              </w:rPr>
              <w:t>)</w:t>
            </w:r>
          </w:p>
        </w:tc>
        <w:tc>
          <w:tcPr>
            <w:tcW w:w="8930" w:type="dxa"/>
            <w:tcBorders>
              <w:top w:val="dotted" w:sz="4" w:space="0" w:color="auto"/>
              <w:left w:val="dotted" w:sz="4" w:space="0" w:color="auto"/>
              <w:bottom w:val="dotted" w:sz="4" w:space="0" w:color="auto"/>
            </w:tcBorders>
            <w:shd w:val="clear" w:color="auto" w:fill="auto"/>
          </w:tcPr>
          <w:p w:rsidR="004B2C58" w:rsidRPr="001A1CDD" w:rsidRDefault="004B2C58" w:rsidP="00072E06">
            <w:pPr>
              <w:pStyle w:val="sche3"/>
              <w:widowControl/>
              <w:overflowPunct/>
              <w:autoSpaceDE/>
              <w:autoSpaceDN/>
              <w:adjustRightInd/>
              <w:spacing w:beforeLines="20" w:afterLines="20"/>
              <w:jc w:val="center"/>
              <w:rPr>
                <w:rFonts w:ascii="Calibri" w:hAnsi="Calibri" w:cs="Calibri"/>
                <w:sz w:val="22"/>
                <w:szCs w:val="22"/>
                <w:lang w:val="it-IT"/>
              </w:rPr>
            </w:pPr>
          </w:p>
        </w:tc>
      </w:tr>
      <w:tr w:rsidR="004B2C58" w:rsidRPr="001A1CDD" w:rsidTr="00A96203">
        <w:tc>
          <w:tcPr>
            <w:tcW w:w="425" w:type="dxa"/>
            <w:tcBorders>
              <w:top w:val="dotted" w:sz="4" w:space="0" w:color="auto"/>
              <w:left w:val="single" w:sz="4" w:space="0" w:color="auto"/>
              <w:bottom w:val="dotted" w:sz="4" w:space="0" w:color="auto"/>
              <w:right w:val="dotted" w:sz="4" w:space="0" w:color="auto"/>
            </w:tcBorders>
          </w:tcPr>
          <w:p w:rsidR="004B2C58" w:rsidRPr="001A1CDD" w:rsidRDefault="004B2C58" w:rsidP="00043F6F">
            <w:pPr>
              <w:spacing w:before="40" w:after="40"/>
              <w:jc w:val="center"/>
              <w:rPr>
                <w:rFonts w:ascii="Calibri" w:hAnsi="Calibri" w:cs="Calibri"/>
                <w:sz w:val="22"/>
                <w:szCs w:val="22"/>
              </w:rPr>
            </w:pPr>
            <w:r>
              <w:rPr>
                <w:rFonts w:ascii="Calibri" w:hAnsi="Calibri" w:cs="Calibri"/>
                <w:sz w:val="22"/>
                <w:szCs w:val="22"/>
              </w:rPr>
              <w:t>3</w:t>
            </w:r>
            <w:r w:rsidRPr="001A1CDD">
              <w:rPr>
                <w:rFonts w:ascii="Calibri" w:hAnsi="Calibri" w:cs="Calibri"/>
                <w:sz w:val="22"/>
                <w:szCs w:val="22"/>
              </w:rPr>
              <w:t>)</w:t>
            </w:r>
          </w:p>
        </w:tc>
        <w:tc>
          <w:tcPr>
            <w:tcW w:w="8930" w:type="dxa"/>
            <w:tcBorders>
              <w:top w:val="dotted" w:sz="4" w:space="0" w:color="auto"/>
              <w:left w:val="dotted" w:sz="4" w:space="0" w:color="auto"/>
              <w:bottom w:val="dotted" w:sz="4" w:space="0" w:color="auto"/>
            </w:tcBorders>
            <w:shd w:val="clear" w:color="auto" w:fill="auto"/>
          </w:tcPr>
          <w:p w:rsidR="004B2C58" w:rsidRPr="001A1CDD" w:rsidRDefault="004B2C58" w:rsidP="00072E06">
            <w:pPr>
              <w:pStyle w:val="sche3"/>
              <w:widowControl/>
              <w:overflowPunct/>
              <w:autoSpaceDE/>
              <w:autoSpaceDN/>
              <w:adjustRightInd/>
              <w:spacing w:beforeLines="20" w:afterLines="20"/>
              <w:jc w:val="center"/>
              <w:rPr>
                <w:rFonts w:ascii="Calibri" w:hAnsi="Calibri" w:cs="Calibri"/>
                <w:sz w:val="22"/>
                <w:szCs w:val="22"/>
                <w:lang w:val="it-IT"/>
              </w:rPr>
            </w:pPr>
          </w:p>
        </w:tc>
      </w:tr>
      <w:tr w:rsidR="004B2C58" w:rsidRPr="001A1CDD" w:rsidTr="00A96203">
        <w:tc>
          <w:tcPr>
            <w:tcW w:w="425" w:type="dxa"/>
            <w:tcBorders>
              <w:top w:val="dotted" w:sz="4" w:space="0" w:color="auto"/>
              <w:left w:val="single" w:sz="4" w:space="0" w:color="auto"/>
              <w:right w:val="dotted" w:sz="4" w:space="0" w:color="auto"/>
            </w:tcBorders>
          </w:tcPr>
          <w:p w:rsidR="004B2C58" w:rsidRPr="001A1CDD" w:rsidRDefault="004B2C58" w:rsidP="00043F6F">
            <w:pPr>
              <w:spacing w:before="40" w:after="40"/>
              <w:jc w:val="center"/>
              <w:rPr>
                <w:rFonts w:ascii="Calibri" w:hAnsi="Calibri" w:cs="Calibri"/>
                <w:sz w:val="22"/>
                <w:szCs w:val="22"/>
              </w:rPr>
            </w:pPr>
            <w:r>
              <w:rPr>
                <w:rFonts w:ascii="Calibri" w:hAnsi="Calibri" w:cs="Calibri"/>
                <w:sz w:val="22"/>
                <w:szCs w:val="22"/>
              </w:rPr>
              <w:t>4</w:t>
            </w:r>
            <w:r w:rsidRPr="001A1CDD">
              <w:rPr>
                <w:rFonts w:ascii="Calibri" w:hAnsi="Calibri" w:cs="Calibri"/>
                <w:sz w:val="22"/>
                <w:szCs w:val="22"/>
              </w:rPr>
              <w:t>)</w:t>
            </w:r>
          </w:p>
        </w:tc>
        <w:tc>
          <w:tcPr>
            <w:tcW w:w="8930" w:type="dxa"/>
            <w:tcBorders>
              <w:top w:val="dotted" w:sz="4" w:space="0" w:color="auto"/>
              <w:left w:val="dotted" w:sz="4" w:space="0" w:color="auto"/>
            </w:tcBorders>
            <w:shd w:val="clear" w:color="auto" w:fill="auto"/>
          </w:tcPr>
          <w:p w:rsidR="004B2C58" w:rsidRPr="001A1CDD" w:rsidRDefault="004B2C58" w:rsidP="00072E06">
            <w:pPr>
              <w:pStyle w:val="sche3"/>
              <w:widowControl/>
              <w:overflowPunct/>
              <w:autoSpaceDE/>
              <w:autoSpaceDN/>
              <w:adjustRightInd/>
              <w:spacing w:beforeLines="20" w:afterLines="20"/>
              <w:jc w:val="center"/>
              <w:rPr>
                <w:rFonts w:ascii="Calibri" w:hAnsi="Calibri" w:cs="Calibri"/>
                <w:sz w:val="22"/>
                <w:szCs w:val="22"/>
                <w:lang w:val="it-IT"/>
              </w:rPr>
            </w:pPr>
          </w:p>
        </w:tc>
      </w:tr>
    </w:tbl>
    <w:p w:rsidR="00161378" w:rsidRPr="001A1CDD" w:rsidRDefault="00161378" w:rsidP="00161378">
      <w:pPr>
        <w:pStyle w:val="regolamento"/>
        <w:widowControl/>
        <w:tabs>
          <w:tab w:val="left" w:pos="708"/>
        </w:tabs>
        <w:ind w:left="568"/>
        <w:rPr>
          <w:rFonts w:ascii="Calibri" w:hAnsi="Calibri" w:cs="Calibri"/>
          <w:sz w:val="22"/>
          <w:szCs w:val="22"/>
        </w:rPr>
      </w:pPr>
    </w:p>
    <w:p w:rsidR="00161378" w:rsidRDefault="00161378" w:rsidP="00161378">
      <w:pPr>
        <w:tabs>
          <w:tab w:val="left" w:pos="8496"/>
        </w:tabs>
        <w:suppressAutoHyphens/>
        <w:jc w:val="center"/>
        <w:rPr>
          <w:rFonts w:ascii="Calibri" w:hAnsi="Calibri" w:cs="Calibri"/>
          <w:sz w:val="22"/>
          <w:szCs w:val="22"/>
          <w:vertAlign w:val="superscript"/>
        </w:rPr>
      </w:pPr>
      <w:r w:rsidRPr="001A1CDD">
        <w:rPr>
          <w:rFonts w:ascii="Calibri" w:hAnsi="Calibri" w:cs="Calibri"/>
          <w:b/>
          <w:i/>
          <w:iCs/>
          <w:color w:val="FF0000"/>
          <w:sz w:val="22"/>
          <w:szCs w:val="22"/>
        </w:rPr>
        <w:t xml:space="preserve">(solo per consorzi fra società cooperative o tra imprese artigiane ex articolo 34, comma 1, lettera b), oppure consorzi stabili ex articolo 34, comma 1, lettera c) e articolo 36, esclusi i  consorzi ordinari)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52"/>
      </w:r>
      <w:r w:rsidRPr="001A1CDD">
        <w:rPr>
          <w:rFonts w:ascii="Calibri" w:hAnsi="Calibri" w:cs="Calibri"/>
          <w:sz w:val="22"/>
          <w:szCs w:val="22"/>
          <w:vertAlign w:val="superscript"/>
        </w:rPr>
        <w:t xml:space="preserve">) </w:t>
      </w:r>
    </w:p>
    <w:p w:rsidR="003B240A" w:rsidRPr="001A1CDD" w:rsidRDefault="003B240A" w:rsidP="003B240A">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t xml:space="preserve">DICHIARA </w:t>
      </w:r>
    </w:p>
    <w:p w:rsidR="00C2477F" w:rsidRPr="001A1CDD" w:rsidRDefault="00F0273D" w:rsidP="00F0273D">
      <w:pPr>
        <w:spacing w:before="60" w:after="60"/>
        <w:ind w:left="284" w:hanging="284"/>
        <w:jc w:val="both"/>
        <w:rPr>
          <w:rFonts w:ascii="Calibri" w:hAnsi="Calibri" w:cs="Calibri"/>
          <w:sz w:val="22"/>
          <w:szCs w:val="22"/>
        </w:rPr>
      </w:pPr>
      <w:r>
        <w:rPr>
          <w:rFonts w:ascii="Calibri" w:hAnsi="Calibri" w:cs="Calibri"/>
          <w:sz w:val="22"/>
          <w:szCs w:val="22"/>
        </w:rPr>
        <w:t>9</w:t>
      </w:r>
      <w:r w:rsidR="00C2477F" w:rsidRPr="001A1CDD">
        <w:rPr>
          <w:rFonts w:ascii="Calibri" w:hAnsi="Calibri" w:cs="Calibri"/>
          <w:sz w:val="22"/>
          <w:szCs w:val="22"/>
        </w:rPr>
        <w:t>)</w:t>
      </w:r>
      <w:r w:rsidR="00C2477F" w:rsidRPr="001A1CDD">
        <w:rPr>
          <w:rFonts w:ascii="Calibri" w:hAnsi="Calibri" w:cs="Calibri"/>
          <w:sz w:val="22"/>
          <w:szCs w:val="22"/>
        </w:rPr>
        <w:tab/>
        <w:t>di essere costituito in:</w:t>
      </w:r>
    </w:p>
    <w:tbl>
      <w:tblPr>
        <w:tblW w:w="9781" w:type="dxa"/>
        <w:tblInd w:w="250" w:type="dxa"/>
        <w:tblLayout w:type="fixed"/>
        <w:tblLook w:val="00A0"/>
      </w:tblPr>
      <w:tblGrid>
        <w:gridCol w:w="442"/>
        <w:gridCol w:w="9339"/>
      </w:tblGrid>
      <w:tr w:rsidR="00C2477F" w:rsidRPr="001A1CDD" w:rsidTr="007E7CAA">
        <w:tc>
          <w:tcPr>
            <w:tcW w:w="442" w:type="dxa"/>
          </w:tcPr>
          <w:p w:rsidR="00C2477F" w:rsidRPr="001A1CDD" w:rsidRDefault="00D93A0A"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072E06">
            <w:pPr>
              <w:pStyle w:val="sche3"/>
              <w:spacing w:beforeLines="20" w:afterLines="20"/>
              <w:jc w:val="left"/>
              <w:rPr>
                <w:rFonts w:ascii="Calibri" w:hAnsi="Calibri" w:cs="Calibri"/>
                <w:sz w:val="22"/>
                <w:szCs w:val="22"/>
                <w:lang w:val="it-IT"/>
              </w:rPr>
            </w:pPr>
            <w:r w:rsidRPr="001A1CDD">
              <w:rPr>
                <w:rFonts w:ascii="Calibri" w:hAnsi="Calibri" w:cs="Calibri"/>
                <w:sz w:val="22"/>
                <w:szCs w:val="22"/>
                <w:lang w:val="it-IT"/>
              </w:rPr>
              <w:t>- consorzio tra società cooperative (</w:t>
            </w:r>
            <w:r w:rsidRPr="001A1CDD">
              <w:rPr>
                <w:rFonts w:ascii="Calibri" w:hAnsi="Calibri" w:cs="Calibri"/>
                <w:spacing w:val="-2"/>
                <w:sz w:val="22"/>
                <w:szCs w:val="22"/>
                <w:lang w:val="it-IT"/>
              </w:rPr>
              <w:t>art. 34, comma 1, lett. b), del decreto legislativo n. 163 del 2006),</w:t>
            </w:r>
          </w:p>
        </w:tc>
      </w:tr>
      <w:tr w:rsidR="00C2477F" w:rsidRPr="001A1CDD" w:rsidTr="007E7CAA">
        <w:tc>
          <w:tcPr>
            <w:tcW w:w="442" w:type="dxa"/>
          </w:tcPr>
          <w:p w:rsidR="00C2477F" w:rsidRPr="001A1CDD" w:rsidRDefault="00D93A0A"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072E06">
            <w:pPr>
              <w:pStyle w:val="sche3"/>
              <w:spacing w:beforeLines="20" w:afterLines="20"/>
              <w:jc w:val="left"/>
              <w:rPr>
                <w:rFonts w:ascii="Calibri" w:hAnsi="Calibri" w:cs="Calibri"/>
                <w:sz w:val="22"/>
                <w:szCs w:val="22"/>
                <w:lang w:val="it-IT"/>
              </w:rPr>
            </w:pPr>
            <w:r w:rsidRPr="001A1CDD">
              <w:rPr>
                <w:rFonts w:ascii="Calibri" w:hAnsi="Calibri" w:cs="Calibri"/>
                <w:spacing w:val="-4"/>
                <w:sz w:val="22"/>
                <w:szCs w:val="22"/>
                <w:lang w:val="it-IT"/>
              </w:rPr>
              <w:t>- consorzio tra imprese artigiane (</w:t>
            </w:r>
            <w:r w:rsidRPr="001A1CDD">
              <w:rPr>
                <w:rFonts w:ascii="Calibri" w:hAnsi="Calibri" w:cs="Calibri"/>
                <w:sz w:val="22"/>
                <w:szCs w:val="22"/>
                <w:lang w:val="it-IT"/>
              </w:rPr>
              <w:t>art. 34, comma 1, lett. b), del decreto legislativo n. 163 del 2006)</w:t>
            </w:r>
            <w:r w:rsidRPr="001A1CDD">
              <w:rPr>
                <w:rFonts w:ascii="Calibri" w:hAnsi="Calibri" w:cs="Calibri"/>
                <w:spacing w:val="-4"/>
                <w:sz w:val="22"/>
                <w:szCs w:val="22"/>
                <w:lang w:val="it-IT"/>
              </w:rPr>
              <w:t>,</w:t>
            </w:r>
          </w:p>
        </w:tc>
      </w:tr>
      <w:tr w:rsidR="00C2477F" w:rsidRPr="001A1CDD" w:rsidTr="007E7CAA">
        <w:tc>
          <w:tcPr>
            <w:tcW w:w="442" w:type="dxa"/>
          </w:tcPr>
          <w:p w:rsidR="00C2477F" w:rsidRPr="001A1CDD" w:rsidRDefault="00D93A0A" w:rsidP="007E7CAA">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C2477F"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9339" w:type="dxa"/>
            <w:shd w:val="clear" w:color="auto" w:fill="auto"/>
          </w:tcPr>
          <w:p w:rsidR="00C2477F" w:rsidRPr="001A1CDD" w:rsidRDefault="00C2477F" w:rsidP="00072E06">
            <w:pPr>
              <w:pStyle w:val="sche3"/>
              <w:widowControl/>
              <w:overflowPunct/>
              <w:autoSpaceDE/>
              <w:autoSpaceDN/>
              <w:adjustRightInd/>
              <w:spacing w:beforeLines="20" w:afterLines="20"/>
              <w:jc w:val="left"/>
              <w:rPr>
                <w:rFonts w:ascii="Calibri" w:hAnsi="Calibri" w:cs="Calibri"/>
                <w:sz w:val="22"/>
                <w:szCs w:val="22"/>
                <w:lang w:val="it-IT"/>
              </w:rPr>
            </w:pPr>
            <w:r w:rsidRPr="001A1CDD">
              <w:rPr>
                <w:rFonts w:ascii="Calibri" w:hAnsi="Calibri" w:cs="Calibri"/>
                <w:sz w:val="22"/>
                <w:szCs w:val="22"/>
                <w:lang w:val="it-IT"/>
              </w:rPr>
              <w:t>- consorzio stabile di cui all’articolo 36 del decreto legislativo n. 163 del 2006,</w:t>
            </w:r>
          </w:p>
        </w:tc>
      </w:tr>
    </w:tbl>
    <w:p w:rsidR="00721107" w:rsidRPr="001A1CDD" w:rsidRDefault="00721107" w:rsidP="00721107">
      <w:pPr>
        <w:pStyle w:val="regolamento"/>
        <w:widowControl/>
        <w:tabs>
          <w:tab w:val="clear" w:pos="-2127"/>
        </w:tabs>
        <w:ind w:right="-1"/>
        <w:rPr>
          <w:rFonts w:ascii="Calibri" w:hAnsi="Calibri" w:cs="Calibri"/>
          <w:sz w:val="22"/>
          <w:szCs w:val="22"/>
        </w:rPr>
      </w:pPr>
      <w:r w:rsidRPr="001A1CDD">
        <w:rPr>
          <w:rFonts w:ascii="Calibri" w:hAnsi="Calibri" w:cs="Calibri"/>
          <w:sz w:val="22"/>
          <w:szCs w:val="22"/>
        </w:rPr>
        <w:lastRenderedPageBreak/>
        <w:tab/>
        <w:t xml:space="preserve">e che, ai sensi degli articoli 36, comma 5, primo periodo / e 37, comma 7, secondo periodo,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53"/>
      </w:r>
      <w:r w:rsidRPr="001A1CDD">
        <w:rPr>
          <w:rFonts w:ascii="Calibri" w:hAnsi="Calibri" w:cs="Calibri"/>
          <w:sz w:val="22"/>
          <w:szCs w:val="22"/>
          <w:vertAlign w:val="superscript"/>
        </w:rPr>
        <w:t xml:space="preserve">) </w:t>
      </w:r>
      <w:r w:rsidRPr="001A1CDD">
        <w:rPr>
          <w:rFonts w:ascii="Calibri" w:hAnsi="Calibri" w:cs="Calibri"/>
          <w:sz w:val="22"/>
          <w:szCs w:val="22"/>
        </w:rPr>
        <w:t>del decreto legislativo n. 163 del 2006, questo consorzio concorre:</w:t>
      </w:r>
      <w:r w:rsidRPr="001A1CDD">
        <w:rPr>
          <w:rFonts w:ascii="Calibri" w:hAnsi="Calibri" w:cs="Calibri"/>
          <w:sz w:val="22"/>
          <w:szCs w:val="22"/>
          <w:vertAlign w:val="superscript"/>
        </w:rPr>
        <w:t xml:space="preserve"> (</w:t>
      </w:r>
      <w:r w:rsidRPr="001A1CDD">
        <w:rPr>
          <w:rFonts w:ascii="Calibri" w:hAnsi="Calibri" w:cs="Calibri"/>
          <w:sz w:val="22"/>
          <w:szCs w:val="22"/>
          <w:vertAlign w:val="superscript"/>
        </w:rPr>
        <w:endnoteReference w:id="54"/>
      </w:r>
      <w:r w:rsidRPr="001A1CDD">
        <w:rPr>
          <w:rFonts w:ascii="Calibri" w:hAnsi="Calibri" w:cs="Calibri"/>
          <w:sz w:val="22"/>
          <w:szCs w:val="22"/>
          <w:vertAlign w:val="superscript"/>
        </w:rPr>
        <w:t>)</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83"/>
        <w:gridCol w:w="425"/>
        <w:gridCol w:w="3393"/>
        <w:gridCol w:w="2159"/>
        <w:gridCol w:w="2670"/>
      </w:tblGrid>
      <w:tr w:rsidR="00721107" w:rsidRPr="001A1CDD" w:rsidTr="00721107">
        <w:tc>
          <w:tcPr>
            <w:tcW w:w="426" w:type="dxa"/>
            <w:tcBorders>
              <w:top w:val="nil"/>
              <w:left w:val="nil"/>
              <w:bottom w:val="nil"/>
              <w:right w:val="nil"/>
            </w:tcBorders>
          </w:tcPr>
          <w:p w:rsidR="00721107" w:rsidRPr="001A1CDD" w:rsidRDefault="00D93A0A" w:rsidP="00721107">
            <w:pPr>
              <w:spacing w:before="40" w:after="40"/>
              <w:jc w:val="both"/>
              <w:rPr>
                <w:rFonts w:ascii="Calibri" w:hAnsi="Calibri" w:cs="Calibri"/>
                <w:sz w:val="22"/>
                <w:szCs w:val="22"/>
              </w:rPr>
            </w:pPr>
            <w:r w:rsidRPr="001A1CDD">
              <w:rPr>
                <w:rFonts w:ascii="Calibri" w:hAnsi="Calibri" w:cs="Calibri"/>
                <w:sz w:val="22"/>
                <w:szCs w:val="22"/>
              </w:rPr>
              <w:fldChar w:fldCharType="begin">
                <w:ffData>
                  <w:name w:val="Controllo18"/>
                  <w:enabled/>
                  <w:calcOnExit w:val="0"/>
                  <w:checkBox>
                    <w:sizeAuto/>
                    <w:default w:val="0"/>
                  </w:checkBox>
                </w:ffData>
              </w:fldChar>
            </w:r>
            <w:r w:rsidR="0072110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283" w:type="dxa"/>
            <w:tcBorders>
              <w:top w:val="nil"/>
              <w:left w:val="nil"/>
              <w:bottom w:val="nil"/>
              <w:right w:val="nil"/>
            </w:tcBorders>
            <w:tcMar>
              <w:left w:w="28" w:type="dxa"/>
              <w:right w:w="28" w:type="dxa"/>
            </w:tcMar>
          </w:tcPr>
          <w:p w:rsidR="00721107" w:rsidRPr="001A1CDD" w:rsidRDefault="00721107" w:rsidP="00721107">
            <w:pPr>
              <w:spacing w:before="40" w:after="40"/>
              <w:rPr>
                <w:rFonts w:ascii="Calibri" w:hAnsi="Calibri" w:cs="Calibri"/>
                <w:sz w:val="22"/>
                <w:szCs w:val="22"/>
              </w:rPr>
            </w:pPr>
            <w:r w:rsidRPr="001A1CDD">
              <w:rPr>
                <w:rFonts w:ascii="Calibri" w:hAnsi="Calibri" w:cs="Calibri"/>
                <w:sz w:val="22"/>
                <w:szCs w:val="22"/>
              </w:rPr>
              <w:t>a)</w:t>
            </w:r>
          </w:p>
        </w:tc>
        <w:tc>
          <w:tcPr>
            <w:tcW w:w="8647" w:type="dxa"/>
            <w:gridSpan w:val="4"/>
            <w:tcBorders>
              <w:top w:val="nil"/>
              <w:left w:val="nil"/>
              <w:bottom w:val="nil"/>
              <w:right w:val="nil"/>
            </w:tcBorders>
          </w:tcPr>
          <w:p w:rsidR="00721107" w:rsidRPr="001A1CDD" w:rsidRDefault="00721107" w:rsidP="00721107">
            <w:pPr>
              <w:spacing w:before="20" w:after="20"/>
              <w:ind w:left="110" w:hanging="110"/>
              <w:jc w:val="both"/>
              <w:rPr>
                <w:rFonts w:ascii="Calibri" w:hAnsi="Calibri" w:cs="Calibri"/>
                <w:sz w:val="22"/>
                <w:szCs w:val="22"/>
              </w:rPr>
            </w:pPr>
            <w:r w:rsidRPr="001A1CDD">
              <w:rPr>
                <w:rFonts w:ascii="Calibri" w:hAnsi="Calibri" w:cs="Calibri"/>
                <w:sz w:val="22"/>
                <w:szCs w:val="22"/>
              </w:rPr>
              <w:t>-</w:t>
            </w:r>
            <w:r w:rsidRPr="001A1CDD">
              <w:rPr>
                <w:rFonts w:ascii="Calibri" w:hAnsi="Calibri" w:cs="Calibri"/>
                <w:sz w:val="22"/>
                <w:szCs w:val="22"/>
              </w:rPr>
              <w:tab/>
              <w:t xml:space="preserve">in proprio con la propria organizzazione </w:t>
            </w:r>
            <w:r w:rsidR="00A357F6" w:rsidRPr="001A1CDD">
              <w:rPr>
                <w:rFonts w:ascii="Calibri" w:hAnsi="Calibri" w:cs="Calibri"/>
                <w:sz w:val="22"/>
                <w:szCs w:val="22"/>
              </w:rPr>
              <w:t xml:space="preserve">consortile </w:t>
            </w:r>
            <w:r w:rsidRPr="001A1CDD">
              <w:rPr>
                <w:rFonts w:ascii="Calibri" w:hAnsi="Calibri" w:cs="Calibri"/>
                <w:sz w:val="22"/>
                <w:szCs w:val="22"/>
              </w:rPr>
              <w:t>e non per conto dei consorziati;</w:t>
            </w:r>
          </w:p>
        </w:tc>
      </w:tr>
      <w:tr w:rsidR="00721107" w:rsidRPr="001A1CDD" w:rsidTr="00721107">
        <w:tc>
          <w:tcPr>
            <w:tcW w:w="426" w:type="dxa"/>
            <w:tcBorders>
              <w:top w:val="nil"/>
              <w:left w:val="nil"/>
              <w:bottom w:val="nil"/>
              <w:right w:val="nil"/>
            </w:tcBorders>
          </w:tcPr>
          <w:p w:rsidR="00721107" w:rsidRPr="001A1CDD" w:rsidRDefault="00D93A0A" w:rsidP="00721107">
            <w:pPr>
              <w:spacing w:before="40" w:after="40"/>
              <w:jc w:val="both"/>
              <w:rPr>
                <w:rFonts w:ascii="Calibri" w:hAnsi="Calibri" w:cs="Calibri"/>
                <w:sz w:val="22"/>
                <w:szCs w:val="22"/>
              </w:rPr>
            </w:pPr>
            <w:r w:rsidRPr="001A1CDD">
              <w:rPr>
                <w:rFonts w:ascii="Calibri" w:hAnsi="Calibri" w:cs="Calibri"/>
                <w:sz w:val="22"/>
                <w:szCs w:val="22"/>
              </w:rPr>
              <w:fldChar w:fldCharType="begin">
                <w:ffData>
                  <w:name w:val="Controllo19"/>
                  <w:enabled/>
                  <w:calcOnExit w:val="0"/>
                  <w:checkBox>
                    <w:sizeAuto/>
                    <w:default w:val="0"/>
                  </w:checkBox>
                </w:ffData>
              </w:fldChar>
            </w:r>
            <w:r w:rsidR="00721107"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283" w:type="dxa"/>
            <w:tcBorders>
              <w:top w:val="nil"/>
              <w:left w:val="nil"/>
              <w:bottom w:val="nil"/>
              <w:right w:val="nil"/>
            </w:tcBorders>
            <w:tcMar>
              <w:left w:w="28" w:type="dxa"/>
              <w:right w:w="28" w:type="dxa"/>
            </w:tcMar>
          </w:tcPr>
          <w:p w:rsidR="00721107" w:rsidRPr="001A1CDD" w:rsidRDefault="00721107" w:rsidP="00721107">
            <w:pPr>
              <w:spacing w:before="40" w:after="40"/>
              <w:rPr>
                <w:rFonts w:ascii="Calibri" w:hAnsi="Calibri" w:cs="Calibri"/>
                <w:sz w:val="22"/>
                <w:szCs w:val="22"/>
              </w:rPr>
            </w:pPr>
            <w:r w:rsidRPr="001A1CDD">
              <w:rPr>
                <w:rFonts w:ascii="Calibri" w:hAnsi="Calibri" w:cs="Calibri"/>
                <w:sz w:val="22"/>
                <w:szCs w:val="22"/>
              </w:rPr>
              <w:t>b)</w:t>
            </w:r>
          </w:p>
        </w:tc>
        <w:tc>
          <w:tcPr>
            <w:tcW w:w="8647" w:type="dxa"/>
            <w:gridSpan w:val="4"/>
            <w:tcBorders>
              <w:top w:val="nil"/>
              <w:left w:val="nil"/>
              <w:bottom w:val="nil"/>
              <w:right w:val="nil"/>
            </w:tcBorders>
          </w:tcPr>
          <w:p w:rsidR="00721107" w:rsidRPr="001A1CDD" w:rsidRDefault="00721107" w:rsidP="00CB21F5">
            <w:pPr>
              <w:spacing w:before="20" w:after="20"/>
              <w:ind w:left="110" w:hanging="110"/>
              <w:jc w:val="both"/>
              <w:rPr>
                <w:rFonts w:ascii="Calibri" w:hAnsi="Calibri" w:cs="Calibri"/>
                <w:spacing w:val="-2"/>
                <w:sz w:val="22"/>
                <w:szCs w:val="22"/>
              </w:rPr>
            </w:pPr>
            <w:r w:rsidRPr="001A1CDD">
              <w:rPr>
                <w:rFonts w:ascii="Calibri" w:hAnsi="Calibri" w:cs="Calibri"/>
                <w:spacing w:val="-2"/>
                <w:sz w:val="22"/>
                <w:szCs w:val="22"/>
              </w:rPr>
              <w:t>-</w:t>
            </w:r>
            <w:r w:rsidRPr="001A1CDD">
              <w:rPr>
                <w:rFonts w:ascii="Calibri" w:hAnsi="Calibri" w:cs="Calibri"/>
                <w:spacing w:val="-2"/>
                <w:sz w:val="22"/>
                <w:szCs w:val="22"/>
              </w:rPr>
              <w:tab/>
              <w:t xml:space="preserve">per conto del/i sottoelencato/i operatore/i economico/i consorziato/i, del/i quale/i sono allegate apposite dichiarazioni, con i contenuti di cui ai precedenti numeri </w:t>
            </w:r>
            <w:r w:rsidR="00B45ABA" w:rsidRPr="001A1CDD">
              <w:rPr>
                <w:rFonts w:ascii="Calibri" w:hAnsi="Calibri" w:cs="Calibri"/>
                <w:spacing w:val="-2"/>
                <w:sz w:val="22"/>
                <w:szCs w:val="22"/>
              </w:rPr>
              <w:t>da 1) a 5)</w:t>
            </w:r>
            <w:r w:rsidRPr="001A1CDD">
              <w:rPr>
                <w:rFonts w:ascii="Calibri" w:hAnsi="Calibri" w:cs="Calibri"/>
                <w:spacing w:val="-2"/>
                <w:sz w:val="22"/>
                <w:szCs w:val="22"/>
              </w:rPr>
              <w:t>, attestanti il possesso dei requisiti di ordine generale richiesti a</w:t>
            </w:r>
            <w:r w:rsidR="00CB21F5">
              <w:rPr>
                <w:rFonts w:ascii="Calibri" w:hAnsi="Calibri" w:cs="Calibri"/>
                <w:spacing w:val="-2"/>
                <w:sz w:val="22"/>
                <w:szCs w:val="22"/>
              </w:rPr>
              <w:t>ll’articolo 3.2.1 del disciplinare di gara</w:t>
            </w:r>
            <w:r w:rsidRPr="001A1CDD">
              <w:rPr>
                <w:rFonts w:ascii="Calibri" w:hAnsi="Calibri" w:cs="Calibri"/>
                <w:spacing w:val="-2"/>
                <w:sz w:val="22"/>
                <w:szCs w:val="22"/>
              </w:rPr>
              <w:t xml:space="preserve">: </w:t>
            </w:r>
          </w:p>
        </w:tc>
      </w:tr>
      <w:tr w:rsidR="00721107" w:rsidRPr="001A1CDD" w:rsidTr="00A357F6">
        <w:trPr>
          <w:gridBefore w:val="2"/>
          <w:wBefore w:w="709" w:type="dxa"/>
        </w:trPr>
        <w:tc>
          <w:tcPr>
            <w:tcW w:w="425" w:type="dxa"/>
            <w:tcBorders>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p>
        </w:tc>
        <w:tc>
          <w:tcPr>
            <w:tcW w:w="3393" w:type="dxa"/>
            <w:tcBorders>
              <w:left w:val="dotted" w:sz="4" w:space="0" w:color="auto"/>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Ragione sociale del consorziato</w:t>
            </w:r>
          </w:p>
        </w:tc>
        <w:tc>
          <w:tcPr>
            <w:tcW w:w="2159" w:type="dxa"/>
            <w:tcBorders>
              <w:left w:val="dotted" w:sz="4" w:space="0" w:color="auto"/>
              <w:bottom w:val="single" w:sz="4" w:space="0" w:color="auto"/>
              <w:right w:val="dotted"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Sede</w:t>
            </w:r>
          </w:p>
        </w:tc>
        <w:tc>
          <w:tcPr>
            <w:tcW w:w="2670" w:type="dxa"/>
            <w:tcBorders>
              <w:left w:val="dotted" w:sz="4" w:space="0" w:color="auto"/>
              <w:bottom w:val="single" w:sz="4" w:space="0" w:color="auto"/>
            </w:tcBorders>
          </w:tcPr>
          <w:p w:rsidR="00721107" w:rsidRPr="001A1CDD" w:rsidRDefault="00721107" w:rsidP="00721107">
            <w:pPr>
              <w:pBdr>
                <w:bar w:val="dotted" w:sz="4" w:color="auto"/>
              </w:pBdr>
              <w:spacing w:before="40" w:after="40"/>
              <w:jc w:val="center"/>
              <w:rPr>
                <w:rFonts w:ascii="Calibri" w:hAnsi="Calibri" w:cs="Calibri"/>
                <w:i/>
                <w:sz w:val="22"/>
                <w:szCs w:val="22"/>
              </w:rPr>
            </w:pPr>
            <w:r w:rsidRPr="001A1CDD">
              <w:rPr>
                <w:rFonts w:ascii="Calibri" w:hAnsi="Calibri" w:cs="Calibri"/>
                <w:i/>
                <w:sz w:val="22"/>
                <w:szCs w:val="22"/>
              </w:rPr>
              <w:t>Codice fiscale</w:t>
            </w:r>
          </w:p>
        </w:tc>
      </w:tr>
      <w:tr w:rsidR="00721107" w:rsidRPr="001A1CDD" w:rsidTr="00A357F6">
        <w:trPr>
          <w:gridBefore w:val="2"/>
          <w:wBefore w:w="709" w:type="dxa"/>
        </w:trPr>
        <w:tc>
          <w:tcPr>
            <w:tcW w:w="425" w:type="dxa"/>
            <w:tcBorders>
              <w:bottom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1</w:t>
            </w:r>
          </w:p>
        </w:tc>
        <w:tc>
          <w:tcPr>
            <w:tcW w:w="3393" w:type="dxa"/>
            <w:tcBorders>
              <w:left w:val="dotted" w:sz="4" w:space="0" w:color="auto"/>
              <w:bottom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left w:val="dotted" w:sz="4" w:space="0" w:color="auto"/>
              <w:bottom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left w:val="dotted" w:sz="4" w:space="0" w:color="auto"/>
              <w:bottom w:val="dotted" w:sz="4" w:space="0" w:color="auto"/>
            </w:tcBorders>
          </w:tcPr>
          <w:p w:rsidR="00721107" w:rsidRPr="001A1CDD" w:rsidRDefault="00721107" w:rsidP="00721107">
            <w:pPr>
              <w:spacing w:before="40" w:after="40"/>
              <w:jc w:val="center"/>
              <w:rPr>
                <w:rFonts w:ascii="Calibri" w:hAnsi="Calibri" w:cs="Calibri"/>
                <w:sz w:val="22"/>
                <w:szCs w:val="22"/>
              </w:rPr>
            </w:pPr>
          </w:p>
        </w:tc>
      </w:tr>
      <w:tr w:rsidR="00721107" w:rsidRPr="001A1CDD" w:rsidTr="00A357F6">
        <w:trPr>
          <w:gridBefore w:val="2"/>
          <w:wBefore w:w="709" w:type="dxa"/>
        </w:trPr>
        <w:tc>
          <w:tcPr>
            <w:tcW w:w="425" w:type="dxa"/>
            <w:tcBorders>
              <w:top w:val="dotted" w:sz="4" w:space="0" w:color="auto"/>
              <w:bottom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2</w:t>
            </w:r>
          </w:p>
        </w:tc>
        <w:tc>
          <w:tcPr>
            <w:tcW w:w="3393" w:type="dxa"/>
            <w:tcBorders>
              <w:top w:val="dotted" w:sz="4" w:space="0" w:color="auto"/>
              <w:left w:val="dotted" w:sz="4" w:space="0" w:color="auto"/>
              <w:bottom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top w:val="dotted" w:sz="4" w:space="0" w:color="auto"/>
              <w:left w:val="dotted" w:sz="4" w:space="0" w:color="auto"/>
              <w:bottom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top w:val="dotted" w:sz="4" w:space="0" w:color="auto"/>
              <w:left w:val="dotted" w:sz="4" w:space="0" w:color="auto"/>
              <w:bottom w:val="dotted" w:sz="4" w:space="0" w:color="auto"/>
            </w:tcBorders>
          </w:tcPr>
          <w:p w:rsidR="00721107" w:rsidRPr="001A1CDD" w:rsidRDefault="00721107" w:rsidP="00721107">
            <w:pPr>
              <w:spacing w:before="40" w:after="40"/>
              <w:jc w:val="center"/>
              <w:rPr>
                <w:rFonts w:ascii="Calibri" w:hAnsi="Calibri" w:cs="Calibri"/>
                <w:sz w:val="22"/>
                <w:szCs w:val="22"/>
              </w:rPr>
            </w:pPr>
          </w:p>
        </w:tc>
      </w:tr>
      <w:tr w:rsidR="00721107" w:rsidRPr="001A1CDD" w:rsidTr="00A357F6">
        <w:trPr>
          <w:gridBefore w:val="2"/>
          <w:wBefore w:w="709" w:type="dxa"/>
        </w:trPr>
        <w:tc>
          <w:tcPr>
            <w:tcW w:w="425" w:type="dxa"/>
            <w:tcBorders>
              <w:top w:val="dotted" w:sz="4" w:space="0" w:color="auto"/>
              <w:right w:val="dotted" w:sz="4" w:space="0" w:color="auto"/>
            </w:tcBorders>
          </w:tcPr>
          <w:p w:rsidR="00721107" w:rsidRPr="001A1CDD" w:rsidRDefault="00721107" w:rsidP="00721107">
            <w:pPr>
              <w:spacing w:before="40" w:after="40"/>
              <w:jc w:val="center"/>
              <w:rPr>
                <w:rFonts w:ascii="Calibri" w:hAnsi="Calibri" w:cs="Calibri"/>
                <w:sz w:val="22"/>
                <w:szCs w:val="22"/>
              </w:rPr>
            </w:pPr>
            <w:r w:rsidRPr="001A1CDD">
              <w:rPr>
                <w:rFonts w:ascii="Calibri" w:hAnsi="Calibri" w:cs="Calibri"/>
                <w:sz w:val="22"/>
                <w:szCs w:val="22"/>
              </w:rPr>
              <w:t>3</w:t>
            </w:r>
          </w:p>
        </w:tc>
        <w:tc>
          <w:tcPr>
            <w:tcW w:w="3393" w:type="dxa"/>
            <w:tcBorders>
              <w:top w:val="dotted" w:sz="4" w:space="0" w:color="auto"/>
              <w:left w:val="dotted" w:sz="4" w:space="0" w:color="auto"/>
              <w:right w:val="dotted" w:sz="4" w:space="0" w:color="auto"/>
            </w:tcBorders>
          </w:tcPr>
          <w:p w:rsidR="00721107" w:rsidRPr="001A1CDD" w:rsidRDefault="00721107" w:rsidP="00721107">
            <w:pPr>
              <w:spacing w:before="40" w:after="40"/>
              <w:jc w:val="both"/>
              <w:rPr>
                <w:rFonts w:ascii="Calibri" w:hAnsi="Calibri" w:cs="Calibri"/>
                <w:sz w:val="22"/>
                <w:szCs w:val="22"/>
              </w:rPr>
            </w:pPr>
          </w:p>
        </w:tc>
        <w:tc>
          <w:tcPr>
            <w:tcW w:w="2159" w:type="dxa"/>
            <w:tcBorders>
              <w:top w:val="dotted" w:sz="4" w:space="0" w:color="auto"/>
              <w:left w:val="dotted" w:sz="4" w:space="0" w:color="auto"/>
              <w:right w:val="dotted" w:sz="4" w:space="0" w:color="auto"/>
            </w:tcBorders>
          </w:tcPr>
          <w:p w:rsidR="00721107" w:rsidRPr="001A1CDD" w:rsidRDefault="00721107" w:rsidP="00721107">
            <w:pPr>
              <w:spacing w:before="40" w:after="40"/>
              <w:rPr>
                <w:rFonts w:ascii="Calibri" w:hAnsi="Calibri" w:cs="Calibri"/>
                <w:sz w:val="22"/>
                <w:szCs w:val="22"/>
              </w:rPr>
            </w:pPr>
          </w:p>
        </w:tc>
        <w:tc>
          <w:tcPr>
            <w:tcW w:w="2670" w:type="dxa"/>
            <w:tcBorders>
              <w:top w:val="dotted" w:sz="4" w:space="0" w:color="auto"/>
              <w:left w:val="dotted" w:sz="4" w:space="0" w:color="auto"/>
            </w:tcBorders>
          </w:tcPr>
          <w:p w:rsidR="00721107" w:rsidRPr="001A1CDD" w:rsidRDefault="00721107" w:rsidP="00721107">
            <w:pPr>
              <w:spacing w:before="40" w:after="40"/>
              <w:jc w:val="center"/>
              <w:rPr>
                <w:rFonts w:ascii="Calibri" w:hAnsi="Calibri" w:cs="Calibri"/>
                <w:sz w:val="22"/>
                <w:szCs w:val="22"/>
              </w:rPr>
            </w:pPr>
          </w:p>
        </w:tc>
      </w:tr>
    </w:tbl>
    <w:p w:rsidR="0016382F" w:rsidRDefault="0016382F" w:rsidP="007A1B37">
      <w:pPr>
        <w:pStyle w:val="Rientrocorpodeltesto2"/>
        <w:spacing w:before="120" w:after="120"/>
        <w:ind w:left="284" w:hanging="284"/>
        <w:jc w:val="center"/>
        <w:rPr>
          <w:rFonts w:ascii="Calibri" w:hAnsi="Calibri" w:cs="Calibri"/>
          <w:b/>
          <w:sz w:val="22"/>
          <w:szCs w:val="22"/>
        </w:rPr>
      </w:pPr>
    </w:p>
    <w:p w:rsidR="007A1B37" w:rsidRPr="001A1CDD" w:rsidRDefault="00217F5F" w:rsidP="007A1B37">
      <w:pPr>
        <w:pStyle w:val="Rientrocorpodeltesto2"/>
        <w:spacing w:before="120" w:after="120"/>
        <w:ind w:left="284" w:hanging="284"/>
        <w:jc w:val="center"/>
        <w:rPr>
          <w:rFonts w:ascii="Calibri" w:hAnsi="Calibri" w:cs="Calibri"/>
          <w:b/>
          <w:sz w:val="22"/>
          <w:szCs w:val="22"/>
        </w:rPr>
      </w:pPr>
      <w:r w:rsidRPr="001A1CDD">
        <w:rPr>
          <w:rFonts w:ascii="Calibri" w:hAnsi="Calibri" w:cs="Calibri"/>
          <w:b/>
          <w:sz w:val="22"/>
          <w:szCs w:val="22"/>
        </w:rPr>
        <w:t xml:space="preserve">DICHIARA  </w:t>
      </w:r>
      <w:r w:rsidR="007A1B37" w:rsidRPr="001A1CDD">
        <w:rPr>
          <w:rFonts w:ascii="Calibri" w:hAnsi="Calibri" w:cs="Calibri"/>
          <w:sz w:val="22"/>
          <w:szCs w:val="22"/>
          <w:vertAlign w:val="superscript"/>
        </w:rPr>
        <w:t>(</w:t>
      </w:r>
      <w:r w:rsidR="007A1B37" w:rsidRPr="001A1CDD">
        <w:rPr>
          <w:rFonts w:ascii="Calibri" w:hAnsi="Calibri" w:cs="Calibri"/>
          <w:sz w:val="22"/>
          <w:szCs w:val="22"/>
          <w:vertAlign w:val="superscript"/>
        </w:rPr>
        <w:endnoteReference w:id="55"/>
      </w:r>
      <w:r w:rsidR="007A1B37" w:rsidRPr="001A1CDD">
        <w:rPr>
          <w:rFonts w:ascii="Calibri" w:hAnsi="Calibri" w:cs="Calibri"/>
          <w:sz w:val="22"/>
          <w:szCs w:val="22"/>
          <w:vertAlign w:val="superscript"/>
        </w:rPr>
        <w:t xml:space="preserve">) </w:t>
      </w:r>
    </w:p>
    <w:p w:rsidR="008B0CF9" w:rsidRPr="0015076A" w:rsidRDefault="008B0CF9" w:rsidP="008471E6">
      <w:pPr>
        <w:pStyle w:val="regolamento"/>
        <w:widowControl/>
        <w:tabs>
          <w:tab w:val="clear" w:pos="-2127"/>
        </w:tabs>
        <w:ind w:left="283" w:hanging="340"/>
        <w:rPr>
          <w:rFonts w:ascii="Calibri" w:hAnsi="Calibri" w:cs="Calibri"/>
          <w:sz w:val="22"/>
          <w:szCs w:val="22"/>
        </w:rPr>
      </w:pPr>
      <w:r w:rsidRPr="0015076A">
        <w:rPr>
          <w:rFonts w:ascii="Calibri" w:hAnsi="Calibri" w:cs="Calibri"/>
          <w:sz w:val="22"/>
          <w:szCs w:val="22"/>
        </w:rPr>
        <w:t>1</w:t>
      </w:r>
      <w:r w:rsidR="008471E6">
        <w:rPr>
          <w:rFonts w:ascii="Calibri" w:hAnsi="Calibri" w:cs="Calibri"/>
          <w:sz w:val="22"/>
          <w:szCs w:val="22"/>
        </w:rPr>
        <w:t>0</w:t>
      </w:r>
      <w:r w:rsidRPr="0015076A">
        <w:rPr>
          <w:rFonts w:ascii="Calibri" w:hAnsi="Calibri" w:cs="Calibri"/>
          <w:sz w:val="22"/>
          <w:szCs w:val="22"/>
        </w:rPr>
        <w:t>)</w:t>
      </w:r>
      <w:r w:rsidRPr="0015076A">
        <w:rPr>
          <w:rFonts w:ascii="Calibri" w:hAnsi="Calibri" w:cs="Calibri"/>
          <w:sz w:val="22"/>
          <w:szCs w:val="22"/>
        </w:rPr>
        <w:tab/>
        <w:t>ai sensi dell’articolo 106, comma 2, del d.P.R. n. 207 del 2010, di avere</w:t>
      </w:r>
      <w:r>
        <w:rPr>
          <w:rFonts w:ascii="Calibri" w:hAnsi="Calibri" w:cs="Calibri"/>
          <w:sz w:val="22"/>
          <w:szCs w:val="22"/>
        </w:rPr>
        <w:t xml:space="preserve"> </w:t>
      </w:r>
      <w:r w:rsidRPr="008B0CF9">
        <w:rPr>
          <w:rFonts w:ascii="Calibri" w:hAnsi="Calibri" w:cs="Calibri"/>
          <w:b/>
          <w:sz w:val="22"/>
          <w:szCs w:val="22"/>
        </w:rPr>
        <w:t xml:space="preserve"> </w:t>
      </w:r>
      <w:r w:rsidRPr="008B0CF9">
        <w:rPr>
          <w:rFonts w:ascii="Calibri" w:hAnsi="Calibri" w:cs="Calibri"/>
          <w:sz w:val="22"/>
          <w:szCs w:val="22"/>
          <w:vertAlign w:val="superscript"/>
        </w:rPr>
        <w:t>(</w:t>
      </w:r>
      <w:r w:rsidRPr="008B0CF9">
        <w:rPr>
          <w:rFonts w:ascii="Calibri" w:hAnsi="Calibri" w:cs="Calibri"/>
          <w:sz w:val="22"/>
          <w:szCs w:val="22"/>
          <w:vertAlign w:val="superscript"/>
        </w:rPr>
        <w:endnoteReference w:id="56"/>
      </w:r>
      <w:r w:rsidRPr="008B0CF9">
        <w:rPr>
          <w:rFonts w:ascii="Calibri" w:hAnsi="Calibri" w:cs="Calibri"/>
          <w:sz w:val="22"/>
          <w:szCs w:val="22"/>
          <w:vertAlign w:val="superscript"/>
        </w:rPr>
        <w:t>)</w:t>
      </w:r>
    </w:p>
    <w:p w:rsidR="008B0CF9" w:rsidRPr="0015076A" w:rsidRDefault="00D93A0A"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fldChar w:fldCharType="begin">
          <w:ffData>
            <w:name w:val="Controllo41"/>
            <w:enabled/>
            <w:calcOnExit w:val="0"/>
            <w:checkBox>
              <w:sizeAuto/>
              <w:default w:val="0"/>
            </w:checkBox>
          </w:ffData>
        </w:fldChar>
      </w:r>
      <w:bookmarkStart w:id="14" w:name="Controllo41"/>
      <w:r w:rsidR="008B0CF9"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4"/>
      <w:r w:rsidR="008B0CF9" w:rsidRPr="0015076A">
        <w:rPr>
          <w:rFonts w:ascii="Calibri" w:hAnsi="Calibri" w:cs="Calibri"/>
          <w:sz w:val="22"/>
          <w:szCs w:val="22"/>
        </w:rPr>
        <w:t>- direttamente;</w:t>
      </w:r>
    </w:p>
    <w:p w:rsidR="008B0CF9" w:rsidRPr="0015076A" w:rsidRDefault="00D93A0A"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fldChar w:fldCharType="begin">
          <w:ffData>
            <w:name w:val="Controllo42"/>
            <w:enabled/>
            <w:calcOnExit w:val="0"/>
            <w:checkBox>
              <w:sizeAuto/>
              <w:default w:val="0"/>
            </w:checkBox>
          </w:ffData>
        </w:fldChar>
      </w:r>
      <w:bookmarkStart w:id="15" w:name="Controllo42"/>
      <w:r w:rsidR="008B0CF9"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15"/>
      <w:r w:rsidR="008B0CF9" w:rsidRPr="0015076A">
        <w:rPr>
          <w:rFonts w:ascii="Calibri" w:hAnsi="Calibri" w:cs="Calibri"/>
          <w:sz w:val="22"/>
          <w:szCs w:val="22"/>
        </w:rPr>
        <w:t>- con delega a personale dipendente</w:t>
      </w:r>
    </w:p>
    <w:p w:rsidR="008B0CF9" w:rsidRPr="0015076A" w:rsidRDefault="008B0CF9" w:rsidP="008B0CF9">
      <w:pPr>
        <w:pStyle w:val="regolamento"/>
        <w:widowControl/>
        <w:tabs>
          <w:tab w:val="clear" w:pos="-2127"/>
        </w:tabs>
        <w:ind w:left="283" w:firstLine="1"/>
        <w:rPr>
          <w:rFonts w:ascii="Calibri" w:hAnsi="Calibri" w:cs="Calibri"/>
          <w:sz w:val="22"/>
          <w:szCs w:val="22"/>
        </w:rPr>
      </w:pPr>
      <w:r w:rsidRPr="0015076A">
        <w:rPr>
          <w:rFonts w:ascii="Calibri" w:hAnsi="Calibri" w:cs="Calibri"/>
          <w:sz w:val="22"/>
          <w:szCs w:val="22"/>
        </w:rPr>
        <w:t>esaminato tutti gli elaborati progettuali, compreso il computo metrico estimativo, ove redatto,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Dichiara altresì di avere effettuato una verifica della disponibilità della mano d'opera necessaria per l'esecuzione dei lavori nonché della disponibilità di attrezzature adeguate all'entità e alla tipologia e categoria dei lavori in appalto.</w:t>
      </w:r>
    </w:p>
    <w:p w:rsidR="00FB3D30" w:rsidRPr="001A1CDD" w:rsidRDefault="00FB3D30" w:rsidP="007A1B37">
      <w:pPr>
        <w:spacing w:before="60" w:after="60"/>
        <w:ind w:left="284" w:hanging="426"/>
        <w:jc w:val="both"/>
        <w:rPr>
          <w:rFonts w:ascii="Calibri" w:hAnsi="Calibri" w:cs="Calibri"/>
          <w:sz w:val="22"/>
          <w:szCs w:val="22"/>
        </w:rPr>
      </w:pPr>
    </w:p>
    <w:p w:rsidR="00161378" w:rsidRPr="001A1CDD" w:rsidRDefault="00161378" w:rsidP="00161378">
      <w:pPr>
        <w:pStyle w:val="Rientrocorpodeltesto2"/>
        <w:spacing w:before="120" w:after="120"/>
        <w:ind w:left="284" w:hanging="284"/>
        <w:jc w:val="center"/>
        <w:rPr>
          <w:rFonts w:ascii="Calibri" w:hAnsi="Calibri" w:cs="Calibri"/>
          <w:b/>
          <w:i/>
          <w:iCs/>
          <w:color w:val="FF0000"/>
          <w:sz w:val="22"/>
          <w:szCs w:val="22"/>
        </w:rPr>
      </w:pPr>
      <w:r w:rsidRPr="001A1CDD">
        <w:rPr>
          <w:rFonts w:ascii="Calibri" w:hAnsi="Calibri" w:cs="Calibri"/>
          <w:b/>
          <w:sz w:val="22"/>
          <w:szCs w:val="22"/>
        </w:rPr>
        <w:t>DICHIARA</w:t>
      </w:r>
      <w:r w:rsidRPr="001A1CDD">
        <w:rPr>
          <w:rFonts w:ascii="Calibri" w:hAnsi="Calibri" w:cs="Calibri"/>
          <w:sz w:val="22"/>
          <w:szCs w:val="22"/>
          <w:vertAlign w:val="superscript"/>
        </w:rPr>
        <w:t xml:space="preserve"> </w:t>
      </w:r>
    </w:p>
    <w:p w:rsidR="00161378" w:rsidRDefault="00457826" w:rsidP="00F0273D">
      <w:pPr>
        <w:pStyle w:val="regolamento"/>
        <w:widowControl/>
        <w:tabs>
          <w:tab w:val="clear" w:pos="-2127"/>
        </w:tabs>
        <w:ind w:left="283" w:hanging="340"/>
        <w:rPr>
          <w:rFonts w:ascii="Calibri" w:hAnsi="Calibri" w:cs="Calibri"/>
          <w:sz w:val="22"/>
          <w:szCs w:val="22"/>
        </w:rPr>
      </w:pPr>
      <w:r>
        <w:rPr>
          <w:rFonts w:ascii="Calibri" w:hAnsi="Calibri" w:cs="Calibri"/>
          <w:sz w:val="22"/>
          <w:szCs w:val="22"/>
        </w:rPr>
        <w:t>12</w:t>
      </w:r>
      <w:r w:rsidR="00161378" w:rsidRPr="001A1CDD">
        <w:rPr>
          <w:rFonts w:ascii="Calibri" w:hAnsi="Calibri" w:cs="Calibri"/>
          <w:sz w:val="22"/>
          <w:szCs w:val="22"/>
        </w:rPr>
        <w:t>)</w:t>
      </w:r>
      <w:r w:rsidR="00161378" w:rsidRPr="001A1CDD">
        <w:rPr>
          <w:rFonts w:ascii="Calibri" w:hAnsi="Calibri" w:cs="Calibri"/>
          <w:sz w:val="22"/>
          <w:szCs w:val="22"/>
        </w:rPr>
        <w:tab/>
        <w:t>ai sensi dell’articolo 79, commi 5-bis e 5-quinquies, del decreto legislativo n. 163 del 2006, ai fini della piena conoscenza ed efficacia delle comunicazioni previste dagli articoli 77 e 79 del predetto decreto legislativo:</w:t>
      </w:r>
    </w:p>
    <w:p w:rsidR="00161378" w:rsidRPr="001A1CDD" w:rsidRDefault="00161378" w:rsidP="00161378">
      <w:pPr>
        <w:tabs>
          <w:tab w:val="left" w:pos="8496"/>
        </w:tabs>
        <w:suppressAutoHyphens/>
        <w:jc w:val="center"/>
        <w:rPr>
          <w:rFonts w:ascii="Calibri" w:hAnsi="Calibri" w:cs="Calibri"/>
          <w:b/>
          <w:i/>
          <w:iCs/>
          <w:color w:val="FF0000"/>
          <w:sz w:val="22"/>
          <w:szCs w:val="22"/>
        </w:rPr>
      </w:pPr>
      <w:r w:rsidRPr="001A1CDD">
        <w:rPr>
          <w:rFonts w:ascii="Calibri" w:hAnsi="Calibri" w:cs="Calibri"/>
          <w:b/>
          <w:i/>
          <w:iCs/>
          <w:color w:val="FF0000"/>
          <w:sz w:val="22"/>
          <w:szCs w:val="22"/>
        </w:rPr>
        <w:t xml:space="preserve">(opzione 1: </w:t>
      </w:r>
      <w:r>
        <w:rPr>
          <w:rFonts w:ascii="Calibri" w:hAnsi="Calibri" w:cs="Calibri"/>
          <w:b/>
          <w:i/>
          <w:iCs/>
          <w:color w:val="FF0000"/>
          <w:sz w:val="22"/>
          <w:szCs w:val="22"/>
        </w:rPr>
        <w:t>concorrente singolo o mandatario / capogruppo di raggruppamento temporaneo, consorzio ordinario o rete di imprese)</w:t>
      </w:r>
      <w:r w:rsidRPr="001A1CDD">
        <w:rPr>
          <w:rFonts w:ascii="Calibri" w:hAnsi="Calibri" w:cs="Calibri"/>
          <w:sz w:val="22"/>
          <w:szCs w:val="22"/>
          <w:vertAlign w:val="superscript"/>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
        <w:gridCol w:w="563"/>
        <w:gridCol w:w="709"/>
        <w:gridCol w:w="1262"/>
        <w:gridCol w:w="842"/>
        <w:gridCol w:w="136"/>
        <w:gridCol w:w="1219"/>
        <w:gridCol w:w="676"/>
        <w:gridCol w:w="425"/>
        <w:gridCol w:w="542"/>
        <w:gridCol w:w="953"/>
        <w:gridCol w:w="1134"/>
        <w:gridCol w:w="928"/>
      </w:tblGrid>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a)</w:t>
            </w:r>
          </w:p>
        </w:tc>
        <w:tc>
          <w:tcPr>
            <w:tcW w:w="9389" w:type="dxa"/>
            <w:gridSpan w:val="12"/>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di eleggere, ai fini della presente gara, il proprio domicilio all’indirizzo:</w:t>
            </w: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563" w:type="dxa"/>
            <w:tcBorders>
              <w:top w:val="nil"/>
              <w:left w:val="nil"/>
              <w:bottom w:val="nil"/>
              <w:right w:val="nil"/>
            </w:tcBorders>
          </w:tcPr>
          <w:p w:rsidR="00161378" w:rsidRPr="001A1CDD" w:rsidRDefault="00D93A0A"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fldChar w:fldCharType="begin">
                <w:ffData>
                  <w:name w:val="Controllo26"/>
                  <w:enabled/>
                  <w:calcOnExit w:val="0"/>
                  <w:checkBox>
                    <w:sizeAuto/>
                    <w:default w:val="0"/>
                  </w:checkBox>
                </w:ffData>
              </w:fldChar>
            </w:r>
            <w:r w:rsidR="0016137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r w:rsidR="00161378" w:rsidRPr="001A1CDD">
              <w:rPr>
                <w:rFonts w:ascii="Calibri" w:hAnsi="Calibri" w:cs="Calibri"/>
                <w:sz w:val="22"/>
                <w:szCs w:val="22"/>
              </w:rPr>
              <w:t>-</w:t>
            </w:r>
          </w:p>
        </w:tc>
        <w:tc>
          <w:tcPr>
            <w:tcW w:w="8826" w:type="dxa"/>
            <w:gridSpan w:val="11"/>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riportato all’inizio della presente dichiarazione;</w:t>
            </w: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563" w:type="dxa"/>
            <w:tcBorders>
              <w:top w:val="nil"/>
              <w:left w:val="nil"/>
              <w:bottom w:val="nil"/>
              <w:right w:val="nil"/>
            </w:tcBorders>
          </w:tcPr>
          <w:p w:rsidR="00161378" w:rsidRPr="001A1CDD" w:rsidRDefault="00D93A0A"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fldChar w:fldCharType="begin">
                <w:ffData>
                  <w:name w:val="Controllo26"/>
                  <w:enabled/>
                  <w:calcOnExit w:val="0"/>
                  <w:checkBox>
                    <w:sizeAuto/>
                    <w:default w:val="0"/>
                  </w:checkBox>
                </w:ffData>
              </w:fldChar>
            </w:r>
            <w:bookmarkStart w:id="16" w:name="Controllo26"/>
            <w:r w:rsidR="00161378"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16"/>
            <w:r w:rsidR="00161378" w:rsidRPr="001A1CDD">
              <w:rPr>
                <w:rFonts w:ascii="Calibri" w:hAnsi="Calibri" w:cs="Calibri"/>
                <w:sz w:val="22"/>
                <w:szCs w:val="22"/>
              </w:rPr>
              <w:t>-</w:t>
            </w:r>
          </w:p>
        </w:tc>
        <w:tc>
          <w:tcPr>
            <w:tcW w:w="1971" w:type="dxa"/>
            <w:gridSpan w:val="2"/>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via/piazza/altro:</w:t>
            </w:r>
          </w:p>
        </w:tc>
        <w:tc>
          <w:tcPr>
            <w:tcW w:w="4793" w:type="dxa"/>
            <w:gridSpan w:val="7"/>
            <w:tcBorders>
              <w:top w:val="nil"/>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113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numero:</w:t>
            </w:r>
          </w:p>
        </w:tc>
        <w:tc>
          <w:tcPr>
            <w:tcW w:w="928" w:type="dxa"/>
            <w:tcBorders>
              <w:top w:val="nil"/>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563"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4168" w:type="dxa"/>
            <w:gridSpan w:val="5"/>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(altre indicazioni: presso / frazione / altro)</w:t>
            </w:r>
          </w:p>
        </w:tc>
        <w:tc>
          <w:tcPr>
            <w:tcW w:w="4658" w:type="dxa"/>
            <w:gridSpan w:val="6"/>
            <w:tcBorders>
              <w:top w:val="nil"/>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563"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709"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CAP</w:t>
            </w:r>
          </w:p>
        </w:tc>
        <w:tc>
          <w:tcPr>
            <w:tcW w:w="1262" w:type="dxa"/>
            <w:tcBorders>
              <w:top w:val="nil"/>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842"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città:</w:t>
            </w:r>
          </w:p>
        </w:tc>
        <w:tc>
          <w:tcPr>
            <w:tcW w:w="3951" w:type="dxa"/>
            <w:gridSpan w:val="6"/>
            <w:tcBorders>
              <w:top w:val="nil"/>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1134" w:type="dxa"/>
            <w:tcBorders>
              <w:top w:val="dotted" w:sz="4" w:space="0" w:color="auto"/>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provincia:</w:t>
            </w:r>
          </w:p>
        </w:tc>
        <w:tc>
          <w:tcPr>
            <w:tcW w:w="928" w:type="dxa"/>
            <w:tcBorders>
              <w:top w:val="dotted" w:sz="4" w:space="0" w:color="auto"/>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b)</w:t>
            </w:r>
          </w:p>
        </w:tc>
        <w:tc>
          <w:tcPr>
            <w:tcW w:w="9389" w:type="dxa"/>
            <w:gridSpan w:val="12"/>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 xml:space="preserve">di avere i seguenti indirizzi di posta elettronica: </w:t>
            </w: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2534" w:type="dxa"/>
            <w:gridSpan w:val="3"/>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 xml:space="preserve">- </w:t>
            </w:r>
            <w:r w:rsidRPr="001A1CDD">
              <w:rPr>
                <w:rFonts w:ascii="Calibri" w:hAnsi="Calibri" w:cs="Calibri"/>
                <w:b/>
                <w:bCs/>
                <w:sz w:val="22"/>
                <w:szCs w:val="22"/>
              </w:rPr>
              <w:t>certificata (PEC)</w:t>
            </w:r>
            <w:r w:rsidRPr="001A1CDD">
              <w:rPr>
                <w:rFonts w:ascii="Calibri" w:hAnsi="Calibri" w:cs="Calibri"/>
                <w:sz w:val="22"/>
                <w:szCs w:val="22"/>
              </w:rPr>
              <w:t>:</w:t>
            </w:r>
          </w:p>
        </w:tc>
        <w:tc>
          <w:tcPr>
            <w:tcW w:w="2873" w:type="dxa"/>
            <w:gridSpan w:val="4"/>
            <w:tcBorders>
              <w:top w:val="nil"/>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425"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w:t>
            </w:r>
          </w:p>
        </w:tc>
        <w:tc>
          <w:tcPr>
            <w:tcW w:w="3557" w:type="dxa"/>
            <w:gridSpan w:val="4"/>
            <w:tcBorders>
              <w:top w:val="nil"/>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2534" w:type="dxa"/>
            <w:gridSpan w:val="3"/>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w:t>
            </w:r>
            <w:r w:rsidRPr="001A1CDD">
              <w:rPr>
                <w:rFonts w:ascii="Calibri" w:hAnsi="Calibri" w:cs="Calibri"/>
                <w:b/>
                <w:bCs/>
                <w:sz w:val="22"/>
                <w:szCs w:val="22"/>
              </w:rPr>
              <w:t xml:space="preserve"> non certificata</w:t>
            </w:r>
            <w:r w:rsidRPr="001A1CDD">
              <w:rPr>
                <w:rFonts w:ascii="Calibri" w:hAnsi="Calibri" w:cs="Calibri"/>
                <w:sz w:val="22"/>
                <w:szCs w:val="22"/>
              </w:rPr>
              <w:t>:</w:t>
            </w:r>
          </w:p>
        </w:tc>
        <w:tc>
          <w:tcPr>
            <w:tcW w:w="2873" w:type="dxa"/>
            <w:gridSpan w:val="4"/>
            <w:tcBorders>
              <w:top w:val="dotted" w:sz="4" w:space="0" w:color="auto"/>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425"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w:t>
            </w:r>
          </w:p>
        </w:tc>
        <w:tc>
          <w:tcPr>
            <w:tcW w:w="3557" w:type="dxa"/>
            <w:gridSpan w:val="4"/>
            <w:tcBorders>
              <w:top w:val="dotted" w:sz="4" w:space="0" w:color="auto"/>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c)</w:t>
            </w:r>
          </w:p>
        </w:tc>
        <w:tc>
          <w:tcPr>
            <w:tcW w:w="3512" w:type="dxa"/>
            <w:gridSpan w:val="5"/>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di avere il seguente numero di fax:</w:t>
            </w:r>
          </w:p>
        </w:tc>
        <w:tc>
          <w:tcPr>
            <w:tcW w:w="2862" w:type="dxa"/>
            <w:gridSpan w:val="4"/>
            <w:tcBorders>
              <w:top w:val="nil"/>
              <w:left w:val="nil"/>
              <w:bottom w:val="dotted" w:sz="4" w:space="0" w:color="auto"/>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3015" w:type="dxa"/>
            <w:gridSpan w:val="3"/>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autorizzando espressamente</w:t>
            </w:r>
          </w:p>
        </w:tc>
      </w:tr>
      <w:tr w:rsidR="00161378" w:rsidRPr="001A1CDD" w:rsidTr="00EC5192">
        <w:tc>
          <w:tcPr>
            <w:tcW w:w="424" w:type="dxa"/>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p>
        </w:tc>
        <w:tc>
          <w:tcPr>
            <w:tcW w:w="9389" w:type="dxa"/>
            <w:gridSpan w:val="12"/>
            <w:tcBorders>
              <w:top w:val="nil"/>
              <w:left w:val="nil"/>
              <w:bottom w:val="nil"/>
              <w:right w:val="nil"/>
            </w:tcBorders>
          </w:tcPr>
          <w:p w:rsidR="00161378" w:rsidRPr="001A1CDD" w:rsidRDefault="00161378" w:rsidP="00043F6F">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la Stazione appaltante all’utilizzo di questo mezzo di comunicazione;</w:t>
            </w:r>
          </w:p>
        </w:tc>
      </w:tr>
    </w:tbl>
    <w:p w:rsidR="00EC5192" w:rsidRPr="001A1CDD" w:rsidRDefault="00EC5192" w:rsidP="00EC5192">
      <w:pPr>
        <w:tabs>
          <w:tab w:val="left" w:pos="8496"/>
        </w:tabs>
        <w:suppressAutoHyphens/>
        <w:jc w:val="center"/>
        <w:rPr>
          <w:rFonts w:ascii="Calibri" w:hAnsi="Calibri" w:cs="Calibri"/>
          <w:b/>
          <w:i/>
          <w:iCs/>
          <w:color w:val="FF0000"/>
          <w:sz w:val="22"/>
          <w:szCs w:val="22"/>
        </w:rPr>
      </w:pPr>
      <w:r w:rsidRPr="001A1CDD">
        <w:rPr>
          <w:rFonts w:ascii="Calibri" w:hAnsi="Calibri" w:cs="Calibri"/>
          <w:b/>
          <w:i/>
          <w:iCs/>
          <w:color w:val="FF0000"/>
          <w:sz w:val="22"/>
          <w:szCs w:val="22"/>
        </w:rPr>
        <w:t xml:space="preserve">(opzione </w:t>
      </w:r>
      <w:r>
        <w:rPr>
          <w:rFonts w:ascii="Calibri" w:hAnsi="Calibri" w:cs="Calibri"/>
          <w:b/>
          <w:i/>
          <w:iCs/>
          <w:color w:val="FF0000"/>
          <w:sz w:val="22"/>
          <w:szCs w:val="22"/>
        </w:rPr>
        <w:t>2</w:t>
      </w:r>
      <w:r w:rsidRPr="001A1CDD">
        <w:rPr>
          <w:rFonts w:ascii="Calibri" w:hAnsi="Calibri" w:cs="Calibri"/>
          <w:b/>
          <w:i/>
          <w:iCs/>
          <w:color w:val="FF0000"/>
          <w:sz w:val="22"/>
          <w:szCs w:val="22"/>
        </w:rPr>
        <w:t xml:space="preserve">: </w:t>
      </w:r>
      <w:r>
        <w:rPr>
          <w:rFonts w:ascii="Calibri" w:hAnsi="Calibri" w:cs="Calibri"/>
          <w:b/>
          <w:i/>
          <w:iCs/>
          <w:color w:val="FF0000"/>
          <w:sz w:val="22"/>
          <w:szCs w:val="22"/>
        </w:rPr>
        <w:t>mandante di raggruppamento temporaneo, consorzio ordinario o rete di imprese)</w:t>
      </w:r>
      <w:r w:rsidRPr="001A1CDD">
        <w:rPr>
          <w:rFonts w:ascii="Calibri" w:hAnsi="Calibri" w:cs="Calibri"/>
          <w:sz w:val="22"/>
          <w:szCs w:val="22"/>
          <w:vertAlign w:val="superscript"/>
        </w:rPr>
        <w:t xml:space="preserve"> </w:t>
      </w:r>
    </w:p>
    <w:p w:rsidR="00EC5192" w:rsidRDefault="00EC5192" w:rsidP="00EC5192">
      <w:pPr>
        <w:pStyle w:val="regolamento"/>
        <w:widowControl/>
        <w:tabs>
          <w:tab w:val="clear" w:pos="-2127"/>
        </w:tabs>
        <w:ind w:left="283" w:hanging="340"/>
        <w:rPr>
          <w:rFonts w:ascii="Calibri" w:hAnsi="Calibri" w:cs="Calibri"/>
          <w:sz w:val="22"/>
          <w:szCs w:val="22"/>
        </w:rPr>
      </w:pPr>
      <w:r w:rsidRPr="001A1CDD">
        <w:rPr>
          <w:rFonts w:ascii="Calibri" w:hAnsi="Calibri" w:cs="Calibri"/>
          <w:sz w:val="22"/>
          <w:szCs w:val="22"/>
        </w:rPr>
        <w:tab/>
        <w:t>di dare atto e accettare, senza riserve, che qualunque comunicazione inviata all’operatore economico designato quale capogruppo</w:t>
      </w:r>
      <w:r>
        <w:rPr>
          <w:rFonts w:ascii="Calibri" w:hAnsi="Calibri" w:cs="Calibri"/>
          <w:sz w:val="22"/>
          <w:szCs w:val="22"/>
        </w:rPr>
        <w:t xml:space="preserve"> /</w:t>
      </w:r>
      <w:r w:rsidRPr="001A1CDD">
        <w:rPr>
          <w:rFonts w:ascii="Calibri" w:hAnsi="Calibri" w:cs="Calibri"/>
          <w:sz w:val="22"/>
          <w:szCs w:val="22"/>
        </w:rPr>
        <w:t xml:space="preserve"> mandatario</w:t>
      </w:r>
      <w:r>
        <w:rPr>
          <w:rFonts w:ascii="Calibri" w:hAnsi="Calibri" w:cs="Calibri"/>
          <w:sz w:val="22"/>
          <w:szCs w:val="22"/>
        </w:rPr>
        <w:t xml:space="preserve"> / organo comune</w:t>
      </w:r>
      <w:r w:rsidRPr="001A1CDD">
        <w:rPr>
          <w:rFonts w:ascii="Calibri" w:hAnsi="Calibri" w:cs="Calibri"/>
          <w:sz w:val="22"/>
          <w:szCs w:val="22"/>
        </w:rPr>
        <w:t xml:space="preserve">, </w:t>
      </w:r>
      <w:r w:rsidRPr="00F80F73">
        <w:rPr>
          <w:rFonts w:ascii="Calibri" w:hAnsi="Calibri" w:cs="Calibri"/>
          <w:sz w:val="22"/>
          <w:szCs w:val="22"/>
        </w:rPr>
        <w:t>(</w:t>
      </w:r>
      <w:r w:rsidRPr="00AB73F5">
        <w:rPr>
          <w:rFonts w:ascii="Calibri" w:hAnsi="Calibri" w:cs="Calibri"/>
          <w:sz w:val="22"/>
          <w:szCs w:val="22"/>
          <w:vertAlign w:val="superscript"/>
        </w:rPr>
        <w:endnoteReference w:id="57"/>
      </w:r>
      <w:r w:rsidRPr="00F80F73">
        <w:rPr>
          <w:rFonts w:ascii="Calibri" w:hAnsi="Calibri" w:cs="Calibri"/>
          <w:sz w:val="22"/>
          <w:szCs w:val="22"/>
        </w:rPr>
        <w:t xml:space="preserve">) </w:t>
      </w:r>
      <w:r w:rsidRPr="001A1CDD">
        <w:rPr>
          <w:rFonts w:ascii="Calibri" w:hAnsi="Calibri" w:cs="Calibri"/>
          <w:sz w:val="22"/>
          <w:szCs w:val="22"/>
        </w:rPr>
        <w:t>ad uno dei recapiti indicati da quest’ultimo, si deve intendere estesa automaticamente a</w:t>
      </w:r>
      <w:r>
        <w:rPr>
          <w:rFonts w:ascii="Calibri" w:hAnsi="Calibri" w:cs="Calibri"/>
          <w:sz w:val="22"/>
          <w:szCs w:val="22"/>
        </w:rPr>
        <w:t>nche alla presente impresa.</w:t>
      </w:r>
    </w:p>
    <w:p w:rsidR="00EC5192" w:rsidRDefault="00EC5192" w:rsidP="00EC5192">
      <w:pPr>
        <w:pStyle w:val="regolamento"/>
        <w:widowControl/>
        <w:tabs>
          <w:tab w:val="clear" w:pos="-2127"/>
        </w:tabs>
        <w:ind w:left="283" w:hanging="340"/>
        <w:rPr>
          <w:rFonts w:ascii="Calibri" w:hAnsi="Calibri" w:cs="Calibri"/>
          <w:sz w:val="22"/>
          <w:szCs w:val="22"/>
        </w:rPr>
      </w:pPr>
    </w:p>
    <w:p w:rsidR="00A00F6F" w:rsidRDefault="00A00F6F" w:rsidP="00A00F6F">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cui alla presente dichiarazione, compresi quelli di cui ai numeri 2) e 3) (dati sensibili ai sensi degli articoli 20, 21 e </w:t>
      </w:r>
      <w:r>
        <w:rPr>
          <w:rFonts w:ascii="Calibri" w:hAnsi="Calibri" w:cs="Calibri"/>
          <w:sz w:val="22"/>
          <w:szCs w:val="22"/>
        </w:rPr>
        <w:lastRenderedPageBreak/>
        <w:t xml:space="preserve">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controinteressati che ne facciano legittima e motivata richiesta. In ogni caso ha preso pienamente atto delle informazioni circa la tutela dei dati riportate all’articolo </w:t>
      </w:r>
      <w:r w:rsidR="003F0FE1">
        <w:rPr>
          <w:rFonts w:ascii="Calibri" w:hAnsi="Calibri" w:cs="Calibri"/>
          <w:sz w:val="22"/>
          <w:szCs w:val="22"/>
        </w:rPr>
        <w:t>10.2.2</w:t>
      </w:r>
      <w:r>
        <w:rPr>
          <w:rFonts w:ascii="Calibri" w:hAnsi="Calibri" w:cs="Calibri"/>
          <w:sz w:val="22"/>
          <w:szCs w:val="22"/>
        </w:rPr>
        <w:t xml:space="preserve"> del disciplinare di gara.</w:t>
      </w:r>
    </w:p>
    <w:p w:rsidR="000E6F04" w:rsidRPr="001A1CDD" w:rsidRDefault="000E6F04" w:rsidP="000E6F04">
      <w:pPr>
        <w:pStyle w:val="NormaleWeb"/>
        <w:widowControl w:val="0"/>
        <w:spacing w:before="120" w:beforeAutospacing="0" w:after="120" w:afterAutospacing="0" w:line="240" w:lineRule="atLeast"/>
        <w:jc w:val="both"/>
        <w:rPr>
          <w:rFonts w:ascii="Calibri" w:hAnsi="Calibri" w:cs="Calibri"/>
          <w:sz w:val="22"/>
          <w:szCs w:val="22"/>
        </w:rPr>
      </w:pPr>
      <w:r w:rsidRPr="001A1CDD">
        <w:rPr>
          <w:rFonts w:ascii="Calibri" w:hAnsi="Calibri" w:cs="Calibri"/>
          <w:sz w:val="22"/>
          <w:szCs w:val="22"/>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Quanto a</w:t>
      </w:r>
      <w:r w:rsidR="003E199F" w:rsidRPr="001A1CDD">
        <w:rPr>
          <w:rFonts w:ascii="Calibri" w:hAnsi="Calibri" w:cs="Calibri"/>
          <w:sz w:val="22"/>
          <w:szCs w:val="22"/>
        </w:rPr>
        <w:t>l</w:t>
      </w:r>
      <w:r w:rsidRPr="001A1CDD">
        <w:rPr>
          <w:rFonts w:ascii="Calibri" w:hAnsi="Calibri" w:cs="Calibri"/>
          <w:sz w:val="22"/>
          <w:szCs w:val="22"/>
        </w:rPr>
        <w:t xml:space="preserve"> requisit</w:t>
      </w:r>
      <w:r w:rsidR="003E199F" w:rsidRPr="001A1CDD">
        <w:rPr>
          <w:rFonts w:ascii="Calibri" w:hAnsi="Calibri" w:cs="Calibri"/>
          <w:sz w:val="22"/>
          <w:szCs w:val="22"/>
        </w:rPr>
        <w:t xml:space="preserve">o della cifra d’affari in lavori </w:t>
      </w:r>
      <w:r w:rsidRPr="001A1CDD">
        <w:rPr>
          <w:rFonts w:ascii="Calibri" w:hAnsi="Calibri" w:cs="Calibri"/>
          <w:sz w:val="22"/>
          <w:szCs w:val="22"/>
        </w:rPr>
        <w:t>la presente dichiarazione può essere sottoposta alla comprova ai sensi dell’articolo 48 del decreto legislativo n. 163 del 2006.</w:t>
      </w:r>
    </w:p>
    <w:p w:rsidR="00FC7652" w:rsidRDefault="00FC7652" w:rsidP="00FC7652">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Ai sensi degli articoli 75 e 76 del d.P.R.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FC7652" w:rsidRDefault="00FC7652" w:rsidP="00FC7652">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d.P.R.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58"/>
      </w:r>
      <w:r>
        <w:rPr>
          <w:rFonts w:ascii="Calibri" w:hAnsi="Calibri" w:cs="Calibri"/>
          <w:sz w:val="22"/>
          <w:szCs w:val="22"/>
          <w:vertAlign w:val="superscript"/>
        </w:rPr>
        <w:t>)</w:t>
      </w:r>
    </w:p>
    <w:p w:rsidR="00117C59" w:rsidRDefault="00117C59">
      <w:pPr>
        <w:spacing w:before="60" w:after="60"/>
        <w:jc w:val="center"/>
        <w:rPr>
          <w:rFonts w:ascii="Calibri" w:hAnsi="Calibri" w:cs="Calibri"/>
          <w:iCs/>
          <w:sz w:val="22"/>
          <w:szCs w:val="22"/>
          <w:vertAlign w:val="superscript"/>
        </w:rPr>
      </w:pPr>
      <w:r w:rsidRPr="001A1CDD">
        <w:rPr>
          <w:rFonts w:ascii="Calibri" w:hAnsi="Calibri" w:cs="Calibri"/>
          <w:iCs/>
          <w:sz w:val="22"/>
          <w:szCs w:val="22"/>
        </w:rPr>
        <w:t>(firma del legale rappresentante del</w:t>
      </w:r>
      <w:r w:rsidR="00BF1A61" w:rsidRPr="001A1CDD">
        <w:rPr>
          <w:rFonts w:ascii="Calibri" w:hAnsi="Calibri" w:cs="Calibri"/>
          <w:iCs/>
          <w:sz w:val="22"/>
          <w:szCs w:val="22"/>
        </w:rPr>
        <w:t xml:space="preserve"> concorrente</w:t>
      </w:r>
      <w:r w:rsidRPr="001A1CDD">
        <w:rPr>
          <w:rFonts w:ascii="Calibri" w:hAnsi="Calibri" w:cs="Calibri"/>
          <w:iCs/>
          <w:sz w:val="22"/>
          <w:szCs w:val="22"/>
        </w:rPr>
        <w:t>)</w:t>
      </w:r>
    </w:p>
    <w:p w:rsidR="005710B0" w:rsidRPr="001A1CDD" w:rsidRDefault="005710B0">
      <w:pPr>
        <w:spacing w:before="60" w:after="60"/>
        <w:jc w:val="center"/>
        <w:rPr>
          <w:rFonts w:ascii="Calibri" w:hAnsi="Calibri" w:cs="Calibri"/>
          <w:iCs/>
          <w:sz w:val="22"/>
          <w:szCs w:val="22"/>
        </w:rPr>
      </w:pPr>
    </w:p>
    <w:p w:rsidR="00C97AAA" w:rsidRDefault="00117C59" w:rsidP="00EE0612">
      <w:pPr>
        <w:spacing w:before="40" w:after="40"/>
        <w:jc w:val="center"/>
        <w:rPr>
          <w:rFonts w:ascii="Calibri" w:hAnsi="Calibri" w:cs="Calibri"/>
          <w:sz w:val="22"/>
          <w:szCs w:val="22"/>
        </w:rPr>
      </w:pPr>
      <w:r w:rsidRPr="001A1CDD">
        <w:rPr>
          <w:rFonts w:ascii="Calibri" w:hAnsi="Calibri" w:cs="Calibri"/>
          <w:sz w:val="22"/>
          <w:szCs w:val="22"/>
        </w:rPr>
        <w:t>_________________________________________________________</w:t>
      </w:r>
    </w:p>
    <w:p w:rsidR="00B50980" w:rsidRDefault="00B50980">
      <w:pPr>
        <w:rPr>
          <w:rFonts w:ascii="Calibri" w:hAnsi="Calibri" w:cs="Calibri"/>
          <w:sz w:val="22"/>
          <w:szCs w:val="22"/>
        </w:rPr>
      </w:pPr>
      <w:r>
        <w:rPr>
          <w:rFonts w:ascii="Calibri" w:hAnsi="Calibri" w:cs="Calibri"/>
          <w:sz w:val="22"/>
          <w:szCs w:val="22"/>
        </w:rPr>
        <w:br w:type="page"/>
      </w:r>
    </w:p>
    <w:p w:rsidR="00EE0612" w:rsidRPr="001A1CDD" w:rsidRDefault="00EE0612" w:rsidP="00EE0612">
      <w:pPr>
        <w:spacing w:before="40" w:after="40"/>
        <w:jc w:val="center"/>
        <w:rPr>
          <w:rFonts w:ascii="Calibri" w:hAnsi="Calibri" w:cs="Calibri"/>
          <w:sz w:val="22"/>
          <w:szCs w:val="22"/>
        </w:rPr>
      </w:pPr>
    </w:p>
    <w:sectPr w:rsidR="00EE0612" w:rsidRPr="001A1CDD" w:rsidSect="001447E2">
      <w:footerReference w:type="default" r:id="rId7"/>
      <w:footnotePr>
        <w:numRestart w:val="eachPage"/>
      </w:footnotePr>
      <w:endnotePr>
        <w:numFmt w:val="decimal"/>
        <w:numRestart w:val="eachSect"/>
      </w:endnotePr>
      <w:pgSz w:w="11906" w:h="16838"/>
      <w:pgMar w:top="1021" w:right="567" w:bottom="102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57C" w:rsidRDefault="003A657C">
      <w:r>
        <w:separator/>
      </w:r>
    </w:p>
  </w:endnote>
  <w:endnote w:type="continuationSeparator" w:id="0">
    <w:p w:rsidR="003A657C" w:rsidRDefault="003A657C">
      <w:r>
        <w:continuationSeparator/>
      </w:r>
    </w:p>
  </w:endnote>
  <w:endnote w:id="1">
    <w:p w:rsidR="00A96203" w:rsidRPr="00C648F6" w:rsidRDefault="00A96203" w:rsidP="005E0E4D">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r>
      <w:r>
        <w:rPr>
          <w:rFonts w:ascii="Calibri" w:hAnsi="Calibri" w:cs="Calibri"/>
          <w:i/>
          <w:sz w:val="22"/>
          <w:szCs w:val="22"/>
        </w:rPr>
        <w:t>Sopprimere uno dei due riferimenti a seconda che trovi applicazione l’articolo 118 o l’articolo 119.</w:t>
      </w:r>
    </w:p>
  </w:endnote>
  <w:endnote w:id="2">
    <w:p w:rsidR="00A96203" w:rsidRPr="00C648F6" w:rsidRDefault="00A96203" w:rsidP="00125510">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t>Indicare la carica o la qualifica del dichiarante.</w:t>
      </w:r>
    </w:p>
  </w:endnote>
  <w:endnote w:id="3">
    <w:p w:rsidR="00A96203" w:rsidRPr="00C648F6" w:rsidRDefault="00A96203" w:rsidP="0079210F">
      <w:pPr>
        <w:pStyle w:val="Testonotadichiusura"/>
        <w:ind w:left="284" w:hanging="284"/>
        <w:jc w:val="both"/>
        <w:rPr>
          <w:rFonts w:ascii="Calibri" w:hAnsi="Calibri" w:cs="Calibri"/>
          <w:i/>
          <w:sz w:val="22"/>
          <w:szCs w:val="22"/>
        </w:rPr>
      </w:pPr>
      <w:r w:rsidRPr="00C648F6">
        <w:rPr>
          <w:rStyle w:val="Rimandonotadichiusura"/>
          <w:rFonts w:ascii="Calibri" w:hAnsi="Calibri" w:cs="Calibri"/>
          <w:i/>
          <w:sz w:val="22"/>
          <w:szCs w:val="22"/>
        </w:rPr>
        <w:endnoteRef/>
      </w:r>
      <w:r w:rsidRPr="00C648F6">
        <w:rPr>
          <w:rFonts w:ascii="Calibri" w:hAnsi="Calibri" w:cs="Calibri"/>
          <w:i/>
          <w:sz w:val="22"/>
          <w:szCs w:val="22"/>
        </w:rPr>
        <w:t xml:space="preserve"> </w:t>
      </w:r>
      <w:r w:rsidRPr="00C648F6">
        <w:rPr>
          <w:rFonts w:ascii="Calibri" w:hAnsi="Calibri" w:cs="Calibri"/>
          <w:i/>
          <w:sz w:val="22"/>
          <w:szCs w:val="22"/>
        </w:rPr>
        <w:tab/>
        <w:t>Barrare una sola delle quattro ipotesi nella prima colonna.</w:t>
      </w:r>
    </w:p>
  </w:endnote>
  <w:endnote w:id="4">
    <w:p w:rsidR="00A96203" w:rsidRDefault="00A96203" w:rsidP="00995782">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5">
    <w:p w:rsidR="00A96203" w:rsidRDefault="00A96203"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6">
    <w:p w:rsidR="00A96203" w:rsidRDefault="00A96203"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7">
    <w:p w:rsidR="00A96203" w:rsidRDefault="00A96203"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8">
    <w:p w:rsidR="00A96203" w:rsidRDefault="00A96203"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9">
    <w:p w:rsidR="00A96203" w:rsidRDefault="00A96203" w:rsidP="00995782">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Sono considerate micro, piccole o medie quelle che rispondo alle seguenti due condizioni: effettivi (unità lavorative-anno) inferiori a 250 e fatturato annuo inferiore a 50 milioni di euro o totale di bilancio inferiore a 43 milioni di euro.</w:t>
      </w:r>
    </w:p>
  </w:endnote>
  <w:endnote w:id="10">
    <w:p w:rsidR="00A96203" w:rsidRDefault="00A96203" w:rsidP="00A735D7">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 xml:space="preserve">Ai fini dell’ammissione deve ricorrere una delle due condizioni. </w:t>
      </w:r>
    </w:p>
  </w:endnote>
  <w:endnote w:id="11">
    <w:p w:rsidR="00A96203" w:rsidRPr="00C648F6" w:rsidRDefault="00A96203" w:rsidP="00A735D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12">
    <w:p w:rsidR="00A96203" w:rsidRPr="00C648F6" w:rsidRDefault="00A96203" w:rsidP="00A735D7">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3">
    <w:p w:rsidR="00A96203" w:rsidRPr="00C648F6" w:rsidRDefault="00A96203"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Style w:val="Rimandonotadichiusura"/>
          <w:rFonts w:ascii="Calibri" w:hAnsi="Calibri" w:cs="Calibri"/>
          <w:i/>
          <w:sz w:val="22"/>
          <w:szCs w:val="22"/>
          <w:vertAlign w:val="baseline"/>
        </w:rPr>
        <w:t>Ai fini della dichiarazione (e</w:t>
      </w:r>
      <w:r w:rsidRPr="00C648F6">
        <w:rPr>
          <w:rFonts w:ascii="Calibri" w:hAnsi="Calibri" w:cs="Calibri"/>
          <w:i/>
          <w:sz w:val="22"/>
          <w:szCs w:val="22"/>
        </w:rPr>
        <w:t xml:space="preserve"> per </w:t>
      </w:r>
      <w:r w:rsidRPr="00C648F6">
        <w:rPr>
          <w:rStyle w:val="Rimandonotadichiusura"/>
          <w:rFonts w:ascii="Calibri" w:hAnsi="Calibri" w:cs="Calibri"/>
          <w:i/>
          <w:sz w:val="22"/>
          <w:szCs w:val="22"/>
          <w:vertAlign w:val="baseline"/>
        </w:rPr>
        <w:t xml:space="preserve">non incorrere nell’esclusione per falsa dichiarazione) si devono </w:t>
      </w:r>
      <w:r w:rsidRPr="00C648F6">
        <w:rPr>
          <w:rFonts w:ascii="Calibri" w:hAnsi="Calibri" w:cs="Calibri"/>
          <w:i/>
          <w:sz w:val="22"/>
          <w:szCs w:val="22"/>
        </w:rPr>
        <w:t>dichiarare</w:t>
      </w:r>
      <w:r w:rsidRPr="00C648F6">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r w:rsidRPr="00C648F6">
        <w:rPr>
          <w:rFonts w:ascii="Calibri" w:hAnsi="Calibri" w:cs="Calibri"/>
          <w:i/>
          <w:sz w:val="22"/>
          <w:szCs w:val="22"/>
        </w:rPr>
        <w:t>c.p.p.</w:t>
      </w:r>
      <w:r w:rsidRPr="00C648F6">
        <w:rPr>
          <w:rStyle w:val="Rimandonotadichiusura"/>
          <w:rFonts w:ascii="Calibri" w:hAnsi="Calibri" w:cs="Calibri"/>
          <w:i/>
          <w:sz w:val="22"/>
          <w:szCs w:val="22"/>
          <w:vertAlign w:val="baseline"/>
        </w:rPr>
        <w:t xml:space="preserve"> (“patteggiamenti”), </w:t>
      </w:r>
      <w:r w:rsidRPr="00C648F6">
        <w:rPr>
          <w:rFonts w:ascii="Calibri" w:hAnsi="Calibri" w:cs="Calibri"/>
          <w:i/>
          <w:sz w:val="22"/>
          <w:szCs w:val="22"/>
        </w:rPr>
        <w:t>compresi i</w:t>
      </w:r>
      <w:r w:rsidRPr="00C648F6">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C648F6">
        <w:rPr>
          <w:rFonts w:ascii="Calibri" w:hAnsi="Calibri" w:cs="Calibri"/>
          <w:i/>
          <w:sz w:val="22"/>
          <w:szCs w:val="22"/>
        </w:rPr>
        <w:t>c.p.; quin</w:t>
      </w:r>
      <w:r w:rsidRPr="00C648F6">
        <w:rPr>
          <w:rStyle w:val="Rimandonotadichiusura"/>
          <w:rFonts w:ascii="Calibri" w:hAnsi="Calibri" w:cs="Calibri"/>
          <w:i/>
          <w:sz w:val="22"/>
          <w:szCs w:val="22"/>
          <w:vertAlign w:val="baseline"/>
        </w:rPr>
        <w:t>di non solo le condanne che a giudizio del concorrente poss</w:t>
      </w:r>
      <w:r w:rsidRPr="00C648F6">
        <w:rPr>
          <w:rFonts w:ascii="Calibri" w:hAnsi="Calibri" w:cs="Calibri"/>
          <w:i/>
          <w:sz w:val="22"/>
          <w:szCs w:val="22"/>
        </w:rPr>
        <w:t>o</w:t>
      </w:r>
      <w:r w:rsidRPr="00C648F6">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t</w:t>
      </w:r>
      <w:r w:rsidRPr="00C648F6">
        <w:rPr>
          <w:rFonts w:ascii="Calibri" w:hAnsi="Calibri" w:cs="Calibri"/>
          <w:i/>
          <w:sz w:val="22"/>
          <w:szCs w:val="22"/>
        </w:rPr>
        <w:t xml:space="preserve">itolare </w:t>
      </w:r>
      <w:r w:rsidRPr="00C648F6">
        <w:rPr>
          <w:rStyle w:val="Rimandonotadichiusura"/>
          <w:rFonts w:ascii="Calibri" w:hAnsi="Calibri" w:cs="Calibri"/>
          <w:i/>
          <w:sz w:val="22"/>
          <w:szCs w:val="22"/>
          <w:vertAlign w:val="baseline"/>
        </w:rPr>
        <w:t xml:space="preserve"> del</w:t>
      </w:r>
      <w:r w:rsidRPr="00C648F6">
        <w:rPr>
          <w:rFonts w:ascii="Calibri" w:hAnsi="Calibri" w:cs="Calibri"/>
          <w:i/>
          <w:sz w:val="22"/>
          <w:szCs w:val="22"/>
        </w:rPr>
        <w:t xml:space="preserve"> proprio appr</w:t>
      </w:r>
      <w:r w:rsidRPr="00C648F6">
        <w:rPr>
          <w:rStyle w:val="Rimandonotadichiusura"/>
          <w:rFonts w:ascii="Calibri" w:hAnsi="Calibri" w:cs="Calibri"/>
          <w:i/>
          <w:sz w:val="22"/>
          <w:szCs w:val="22"/>
          <w:vertAlign w:val="baseline"/>
        </w:rPr>
        <w:t>ezzamento circa</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l’attinenza dei reati stessi con la sfera della “moralità professionale”. Si fa presente</w:t>
      </w:r>
      <w:r w:rsidRPr="00C648F6">
        <w:rPr>
          <w:rFonts w:ascii="Calibri" w:hAnsi="Calibri" w:cs="Calibri"/>
          <w:i/>
          <w:sz w:val="22"/>
          <w:szCs w:val="22"/>
        </w:rPr>
        <w:t xml:space="preserve"> anche </w:t>
      </w:r>
      <w:r w:rsidRPr="00C648F6">
        <w:rPr>
          <w:rStyle w:val="Rimandonotadichiusura"/>
          <w:rFonts w:ascii="Calibri" w:hAnsi="Calibri" w:cs="Calibri"/>
          <w:i/>
          <w:sz w:val="22"/>
          <w:szCs w:val="22"/>
          <w:vertAlign w:val="baseline"/>
        </w:rPr>
        <w:t>che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nel certificato del Casellario </w:t>
      </w:r>
      <w:r w:rsidRPr="00C648F6">
        <w:rPr>
          <w:rFonts w:ascii="Calibri" w:hAnsi="Calibri" w:cs="Calibri"/>
          <w:i/>
          <w:sz w:val="22"/>
          <w:szCs w:val="22"/>
        </w:rPr>
        <w:t>g</w:t>
      </w:r>
      <w:r w:rsidRPr="00C648F6">
        <w:rPr>
          <w:rStyle w:val="Rimandonotadichiusura"/>
          <w:rFonts w:ascii="Calibri" w:hAnsi="Calibri" w:cs="Calibri"/>
          <w:i/>
          <w:sz w:val="22"/>
          <w:szCs w:val="22"/>
          <w:vertAlign w:val="baseline"/>
        </w:rPr>
        <w:t>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C648F6">
        <w:rPr>
          <w:rFonts w:ascii="Calibri" w:hAnsi="Calibri" w:cs="Calibri"/>
          <w:i/>
          <w:sz w:val="22"/>
          <w:szCs w:val="22"/>
        </w:rPr>
        <w:t xml:space="preserve"> </w:t>
      </w:r>
      <w:r w:rsidRPr="00C648F6">
        <w:rPr>
          <w:rStyle w:val="Rimandonotadichiusura"/>
          <w:rFonts w:ascii="Calibri" w:hAnsi="Calibri" w:cs="Calibri"/>
          <w:i/>
          <w:sz w:val="22"/>
          <w:szCs w:val="22"/>
          <w:vertAlign w:val="baseline"/>
        </w:rPr>
        <w:t xml:space="preserve">pertanto la produzione in sede di offerta del certificato del Casellario giudiziale, stante </w:t>
      </w:r>
      <w:r w:rsidRPr="00C648F6">
        <w:rPr>
          <w:rFonts w:ascii="Calibri" w:hAnsi="Calibri" w:cs="Calibri"/>
          <w:i/>
          <w:sz w:val="22"/>
          <w:szCs w:val="22"/>
        </w:rPr>
        <w:t xml:space="preserve">detta </w:t>
      </w:r>
      <w:r w:rsidRPr="00C648F6">
        <w:rPr>
          <w:rStyle w:val="Rimandonotadichiusura"/>
          <w:rFonts w:ascii="Calibri" w:hAnsi="Calibri" w:cs="Calibri"/>
          <w:i/>
          <w:sz w:val="22"/>
          <w:szCs w:val="22"/>
          <w:vertAlign w:val="baseline"/>
        </w:rPr>
        <w:t xml:space="preserve">intrinseca incompletezza non </w:t>
      </w:r>
      <w:r w:rsidRPr="00C648F6">
        <w:rPr>
          <w:rFonts w:ascii="Calibri" w:hAnsi="Calibri" w:cs="Calibri"/>
          <w:i/>
          <w:sz w:val="22"/>
          <w:szCs w:val="22"/>
        </w:rPr>
        <w:t xml:space="preserve">è idonea a </w:t>
      </w:r>
      <w:r w:rsidRPr="00C648F6">
        <w:rPr>
          <w:rStyle w:val="Rimandonotadichiusura"/>
          <w:rFonts w:ascii="Calibri" w:hAnsi="Calibri" w:cs="Calibri"/>
          <w:i/>
          <w:sz w:val="22"/>
          <w:szCs w:val="22"/>
          <w:vertAlign w:val="baseline"/>
        </w:rPr>
        <w:t>surrogare l’obbligo di rendere la dichiarazione sostitutiva che, pertanto, d</w:t>
      </w:r>
      <w:r w:rsidRPr="00C648F6">
        <w:rPr>
          <w:rFonts w:ascii="Calibri" w:hAnsi="Calibri" w:cs="Calibri"/>
          <w:i/>
          <w:sz w:val="22"/>
          <w:szCs w:val="22"/>
        </w:rPr>
        <w:t>eve</w:t>
      </w:r>
      <w:r w:rsidRPr="00C648F6">
        <w:rPr>
          <w:rStyle w:val="Rimandonotadichiusura"/>
          <w:rFonts w:ascii="Calibri" w:hAnsi="Calibri" w:cs="Calibri"/>
          <w:i/>
          <w:sz w:val="22"/>
          <w:szCs w:val="22"/>
          <w:vertAlign w:val="baseline"/>
        </w:rPr>
        <w:t xml:space="preserve"> essere sempre prodotta</w:t>
      </w:r>
      <w:r w:rsidRPr="00C648F6">
        <w:rPr>
          <w:rFonts w:ascii="Calibri" w:hAnsi="Calibri" w:cs="Calibri"/>
          <w:i/>
          <w:iCs/>
          <w:sz w:val="22"/>
          <w:szCs w:val="22"/>
        </w:rPr>
        <w:t xml:space="preserve">; </w:t>
      </w:r>
      <w:r w:rsidRPr="00C648F6">
        <w:rPr>
          <w:rStyle w:val="Rimandonotadichiusura"/>
          <w:rFonts w:ascii="Calibri" w:hAnsi="Calibri" w:cs="Calibri"/>
          <w:i/>
          <w:sz w:val="22"/>
          <w:szCs w:val="22"/>
          <w:vertAlign w:val="baseline"/>
        </w:rPr>
        <w:t xml:space="preserve">nei casi di incertezza si consiglia all’interessato </w:t>
      </w:r>
      <w:r w:rsidRPr="00C648F6">
        <w:rPr>
          <w:rFonts w:ascii="Calibri" w:hAnsi="Calibri" w:cs="Calibri"/>
          <w:i/>
          <w:sz w:val="22"/>
          <w:szCs w:val="22"/>
        </w:rPr>
        <w:t>di eff</w:t>
      </w:r>
      <w:r w:rsidRPr="00C648F6">
        <w:rPr>
          <w:rStyle w:val="Rimandonotadichiusura"/>
          <w:rFonts w:ascii="Calibri" w:hAnsi="Calibri" w:cs="Calibri"/>
          <w:i/>
          <w:sz w:val="22"/>
          <w:szCs w:val="22"/>
          <w:vertAlign w:val="baseline"/>
        </w:rPr>
        <w:t>ettuare presso il competente Ufficio del Casellario Giudiziale una semplice “visura” (art. 33 d.P.R. n. 313 del 2002), con la quale anche il soggetto interessato p</w:t>
      </w:r>
      <w:r w:rsidRPr="00C648F6">
        <w:rPr>
          <w:rFonts w:ascii="Calibri" w:hAnsi="Calibri" w:cs="Calibri"/>
          <w:i/>
          <w:sz w:val="22"/>
          <w:szCs w:val="22"/>
        </w:rPr>
        <w:t>uò</w:t>
      </w:r>
      <w:r w:rsidRPr="00C648F6">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C648F6">
        <w:rPr>
          <w:rFonts w:ascii="Calibri" w:hAnsi="Calibri" w:cs="Calibri"/>
          <w:i/>
          <w:sz w:val="22"/>
          <w:szCs w:val="22"/>
        </w:rPr>
        <w:t>. N</w:t>
      </w:r>
      <w:r w:rsidRPr="00C648F6">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C648F6">
        <w:rPr>
          <w:rFonts w:ascii="Calibri" w:hAnsi="Calibri" w:cs="Calibri"/>
          <w:i/>
          <w:sz w:val="22"/>
          <w:szCs w:val="22"/>
        </w:rPr>
        <w:t>o, oppure la revoca</w:t>
      </w:r>
      <w:r w:rsidRPr="00C648F6">
        <w:rPr>
          <w:rStyle w:val="Rimandonotadichiusura"/>
          <w:rFonts w:ascii="Calibri" w:hAnsi="Calibri" w:cs="Calibri"/>
          <w:i/>
          <w:sz w:val="22"/>
          <w:szCs w:val="22"/>
          <w:vertAlign w:val="baseline"/>
        </w:rPr>
        <w:t xml:space="preserve">, </w:t>
      </w:r>
      <w:r w:rsidRPr="00C648F6">
        <w:rPr>
          <w:rStyle w:val="Rimandonotadichiusura"/>
          <w:rFonts w:ascii="Calibri" w:hAnsi="Calibri" w:cs="Calibri"/>
          <w:i/>
          <w:iCs/>
          <w:sz w:val="22"/>
          <w:szCs w:val="22"/>
          <w:vertAlign w:val="baseline"/>
        </w:rPr>
        <w:t>sempre che</w:t>
      </w:r>
      <w:r w:rsidRPr="00C648F6">
        <w:rPr>
          <w:rFonts w:ascii="Calibri" w:hAnsi="Calibri" w:cs="Calibri"/>
          <w:i/>
          <w:iCs/>
          <w:sz w:val="22"/>
          <w:szCs w:val="22"/>
        </w:rPr>
        <w:t xml:space="preserve"> la riabilitazione, </w:t>
      </w:r>
      <w:r w:rsidRPr="00C648F6">
        <w:rPr>
          <w:rStyle w:val="Rimandonotadichiusura"/>
          <w:rFonts w:ascii="Calibri" w:hAnsi="Calibri" w:cs="Calibri"/>
          <w:i/>
          <w:iCs/>
          <w:sz w:val="22"/>
          <w:szCs w:val="22"/>
          <w:vertAlign w:val="baseline"/>
        </w:rPr>
        <w:t>l’estinzione o la revoca sia stata dichiarata con provvedimento dell</w:t>
      </w:r>
      <w:r w:rsidRPr="00C648F6">
        <w:rPr>
          <w:rFonts w:ascii="Calibri" w:hAnsi="Calibri" w:cs="Calibri"/>
          <w:i/>
          <w:iCs/>
          <w:sz w:val="22"/>
          <w:szCs w:val="22"/>
        </w:rPr>
        <w:t>’</w:t>
      </w:r>
      <w:r w:rsidRPr="00C648F6">
        <w:rPr>
          <w:rStyle w:val="Rimandonotadichiusura"/>
          <w:rFonts w:ascii="Calibri" w:hAnsi="Calibri" w:cs="Calibri"/>
          <w:i/>
          <w:iCs/>
          <w:sz w:val="22"/>
          <w:szCs w:val="22"/>
          <w:vertAlign w:val="baseline"/>
        </w:rPr>
        <w:t>autorità giudiziaria</w:t>
      </w:r>
      <w:r w:rsidRPr="00C648F6">
        <w:rPr>
          <w:rStyle w:val="Rimandonotadichiusura"/>
          <w:rFonts w:ascii="Calibri" w:hAnsi="Calibri" w:cs="Calibri"/>
          <w:i/>
          <w:sz w:val="22"/>
          <w:szCs w:val="22"/>
          <w:vertAlign w:val="baseline"/>
        </w:rPr>
        <w:t>.</w:t>
      </w:r>
      <w:r w:rsidRPr="00C648F6">
        <w:rPr>
          <w:rFonts w:ascii="Calibri" w:hAnsi="Calibri" w:cs="Calibri"/>
          <w:i/>
          <w:sz w:val="22"/>
          <w:szCs w:val="22"/>
        </w:rPr>
        <w:t xml:space="preserve"> Non </w:t>
      </w:r>
      <w:r w:rsidRPr="00C648F6">
        <w:rPr>
          <w:rStyle w:val="Rimandonotadichiusura"/>
          <w:rFonts w:ascii="Calibri" w:hAnsi="Calibri" w:cs="Calibri"/>
          <w:i/>
          <w:sz w:val="22"/>
          <w:szCs w:val="22"/>
          <w:vertAlign w:val="baseline"/>
        </w:rPr>
        <w:t>è necessario dichiarare i reati depenalizzati</w:t>
      </w:r>
      <w:r w:rsidRPr="00C648F6">
        <w:rPr>
          <w:rFonts w:ascii="Calibri" w:hAnsi="Calibri" w:cs="Calibri"/>
          <w:i/>
          <w:sz w:val="22"/>
          <w:szCs w:val="22"/>
        </w:rPr>
        <w:t>.</w:t>
      </w:r>
    </w:p>
  </w:endnote>
  <w:endnote w:id="14">
    <w:p w:rsidR="00A96203" w:rsidRPr="00C648F6" w:rsidRDefault="00A96203"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5">
    <w:p w:rsidR="00A96203" w:rsidRPr="00C648F6" w:rsidRDefault="00A96203"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una o più opzioni; allegare la dichiarazione soggettiva autonoma ex allegato “B.2”.</w:t>
      </w:r>
    </w:p>
  </w:endnote>
  <w:endnote w:id="16">
    <w:p w:rsidR="00A96203" w:rsidRPr="00C648F6" w:rsidRDefault="00A96203"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7">
    <w:p w:rsidR="00A96203" w:rsidRPr="00C648F6" w:rsidRDefault="00A96203" w:rsidP="005420E5">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8">
    <w:p w:rsidR="00A96203" w:rsidRDefault="00A96203" w:rsidP="00243928">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9">
    <w:p w:rsidR="00804545" w:rsidRDefault="00804545" w:rsidP="00804545">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20">
    <w:p w:rsidR="00804545" w:rsidRDefault="00804545" w:rsidP="00804545">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21">
    <w:p w:rsidR="00804545" w:rsidRDefault="00804545" w:rsidP="00804545">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22">
    <w:p w:rsidR="00A96203" w:rsidRPr="00606A4D" w:rsidRDefault="00A96203" w:rsidP="009F1865">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all'articolo 48-bis, comma 1, del d.P.R.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del d.P.R. n. 602 del 1973»</w:t>
      </w:r>
      <w:r w:rsidRPr="00606A4D">
        <w:rPr>
          <w:rFonts w:ascii="Calibri" w:hAnsi="Calibri" w:cs="Calibri"/>
          <w:i/>
          <w:iCs/>
          <w:sz w:val="22"/>
          <w:szCs w:val="22"/>
        </w:rPr>
        <w:t>.</w:t>
      </w:r>
    </w:p>
  </w:endnote>
  <w:endnote w:id="23">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la parola </w:t>
      </w:r>
      <w:r w:rsidRPr="00C648F6">
        <w:rPr>
          <w:rFonts w:ascii="Calibri" w:hAnsi="Calibri" w:cs="Calibri"/>
          <w:iCs/>
          <w:sz w:val="22"/>
          <w:szCs w:val="22"/>
        </w:rPr>
        <w:t>«italiana»</w:t>
      </w:r>
      <w:r w:rsidRPr="00C648F6">
        <w:rPr>
          <w:rFonts w:ascii="Calibri" w:hAnsi="Calibri" w:cs="Calibri"/>
          <w:i/>
          <w:iCs/>
          <w:sz w:val="22"/>
          <w:szCs w:val="22"/>
        </w:rPr>
        <w:t xml:space="preserve"> oppure altra indicazione della nazionalità in cui è stabilito il concorrente.</w:t>
      </w:r>
    </w:p>
  </w:endnote>
  <w:endnote w:id="24">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delle tre caselle opzionali.</w:t>
      </w:r>
    </w:p>
  </w:endnote>
  <w:endnote w:id="25">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tre opzioni.</w:t>
      </w:r>
    </w:p>
  </w:endnote>
  <w:endnote w:id="26">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7">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Descrivere quanto di interesse.</w:t>
      </w:r>
    </w:p>
  </w:endnote>
  <w:endnote w:id="28">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sub-opzioni.</w:t>
      </w:r>
    </w:p>
  </w:endnote>
  <w:endnote w:id="29">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30">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Se ricorre questo caso, allegare le dichiarazioni soggettive autonome ex allegato “B”, come segue: “B.1” per i soggetti che non sono stati vittime di reato, “B.2” per i soggetti che sono stati vittime di reato.</w:t>
      </w:r>
    </w:p>
  </w:endnote>
  <w:endnote w:id="31">
    <w:p w:rsidR="00A96203" w:rsidRPr="00C648F6" w:rsidRDefault="00A96203" w:rsidP="0030372D">
      <w:pPr>
        <w:pStyle w:val="Testonotadichiusura"/>
        <w:ind w:left="284" w:hanging="284"/>
        <w:rPr>
          <w:rFonts w:ascii="Calibri" w:hAnsi="Calibri" w:cs="Calibri"/>
          <w:i/>
          <w:iCs/>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Barrare una sola casella per l’ipotesi che interessa ovvero cancellare l’ipotesi che non ricorre.</w:t>
      </w:r>
    </w:p>
  </w:endnote>
  <w:endnote w:id="32">
    <w:p w:rsidR="00A96203" w:rsidRPr="00C648F6" w:rsidRDefault="00A96203" w:rsidP="0030372D">
      <w:pPr>
        <w:pStyle w:val="Testonotadichiusura"/>
        <w:ind w:left="284" w:hanging="284"/>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Data di cessazione dalla carica (rilevante solo se nell’anno antecedente la data di pubblicazione del bando di gara).</w:t>
      </w:r>
    </w:p>
  </w:endnote>
  <w:endnote w:id="33">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gli atti o le misure adottati per dimostrare la completa dissociazione dalla condotta penalmente sanzionata.</w:t>
      </w:r>
    </w:p>
  </w:endnote>
  <w:endnote w:id="34">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gli atti o le misure adottati per dimostrare la completa dissociazione dalla condotta penalmente sanzionata.</w:t>
      </w:r>
    </w:p>
  </w:endnote>
  <w:endnote w:id="35">
    <w:p w:rsidR="00A96203" w:rsidRPr="00C648F6" w:rsidRDefault="00A96203" w:rsidP="0030372D">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i/>
          <w:iCs/>
          <w:sz w:val="22"/>
          <w:szCs w:val="22"/>
        </w:rPr>
        <w:t xml:space="preserve"> </w:t>
      </w:r>
      <w:r w:rsidRPr="00C648F6">
        <w:rPr>
          <w:rFonts w:ascii="Calibri" w:hAnsi="Calibri" w:cs="Calibri"/>
          <w:i/>
          <w:iCs/>
          <w:sz w:val="22"/>
          <w:szCs w:val="22"/>
        </w:rPr>
        <w:tab/>
        <w:t xml:space="preserve">Allegare la </w:t>
      </w:r>
      <w:r>
        <w:rPr>
          <w:rFonts w:ascii="Calibri" w:hAnsi="Calibri" w:cs="Calibri"/>
          <w:i/>
          <w:iCs/>
          <w:sz w:val="22"/>
        </w:rPr>
        <w:t>dichiarazione soggettiva autonoma adattando per le parti di interesse il fac-simile allegato “B” previsto per i soggetti in carica, limitatamente alla dichiarazione n. 2 presente su tale modello, al caso di specie. Si precisa che può ritenersi ammissibile, con riguardo ai soggetti cessati dalla carica, che il legale rappresentante, ai sensi dell’art. 47, comma 2, del d.P.R. n. 445/2000, produca una dichiarazione sostitutiva dell’atto di notorietà “per quanto a propria conoscenza” in luogo della dichiarazione da parte dei soggetti interessati</w:t>
      </w:r>
      <w:r w:rsidRPr="00C648F6">
        <w:rPr>
          <w:rFonts w:ascii="Calibri" w:hAnsi="Calibri" w:cs="Calibri"/>
          <w:i/>
          <w:iCs/>
          <w:sz w:val="22"/>
          <w:szCs w:val="22"/>
        </w:rPr>
        <w:t>.</w:t>
      </w:r>
    </w:p>
  </w:endnote>
  <w:endnote w:id="36">
    <w:p w:rsidR="00A96203" w:rsidRDefault="00A96203" w:rsidP="006C3D7A">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7">
    <w:p w:rsidR="00A96203" w:rsidRDefault="00A96203" w:rsidP="006C3D7A">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8">
    <w:p w:rsidR="00A96203" w:rsidRPr="00525B03" w:rsidRDefault="00A96203" w:rsidP="004B2C58">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9">
    <w:p w:rsidR="00A96203" w:rsidRPr="00C648F6" w:rsidRDefault="00A96203" w:rsidP="004B2C58">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40">
    <w:p w:rsidR="00A96203" w:rsidRPr="00FA125D" w:rsidRDefault="00A96203" w:rsidP="004B2C58">
      <w:pPr>
        <w:pStyle w:val="Testonotadichiusura"/>
        <w:ind w:left="284" w:hanging="284"/>
        <w:jc w:val="both"/>
        <w:rPr>
          <w:rStyle w:val="Rimandonotadichiusura"/>
          <w:rFonts w:ascii="Calibri" w:hAnsi="Calibri"/>
          <w:i/>
          <w:sz w:val="22"/>
          <w:szCs w:val="22"/>
        </w:rPr>
      </w:pPr>
      <w:r w:rsidRPr="00FA125D">
        <w:rPr>
          <w:rStyle w:val="Rimandonotadichiusura"/>
          <w:rFonts w:ascii="Calibri" w:hAnsi="Calibri"/>
          <w:i/>
          <w:sz w:val="22"/>
          <w:szCs w:val="22"/>
        </w:rPr>
        <w:endnoteRef/>
      </w:r>
      <w:r w:rsidRPr="00FA125D">
        <w:rPr>
          <w:rStyle w:val="Rimandonotadichiusura"/>
          <w:rFonts w:ascii="Calibri" w:hAnsi="Calibri"/>
          <w:i/>
          <w:sz w:val="22"/>
          <w:szCs w:val="22"/>
        </w:rPr>
        <w:tab/>
      </w:r>
      <w:r w:rsidRPr="00FA125D">
        <w:rPr>
          <w:rFonts w:ascii="Calibri" w:hAnsi="Calibri"/>
          <w:i/>
          <w:sz w:val="22"/>
          <w:szCs w:val="22"/>
        </w:rPr>
        <w:t>Completare con le categorie pertinenti.</w:t>
      </w:r>
    </w:p>
  </w:endnote>
  <w:endnote w:id="41">
    <w:p w:rsidR="00A96203" w:rsidRPr="00FA125D" w:rsidRDefault="00A96203" w:rsidP="004B2C58">
      <w:pPr>
        <w:pStyle w:val="Testonotadichiusura"/>
        <w:ind w:left="284" w:hanging="284"/>
        <w:jc w:val="both"/>
        <w:rPr>
          <w:rFonts w:ascii="Calibri" w:hAnsi="Calibri"/>
          <w:sz w:val="22"/>
          <w:szCs w:val="22"/>
        </w:rPr>
      </w:pPr>
      <w:r w:rsidRPr="00FA125D">
        <w:rPr>
          <w:rStyle w:val="Rimandonotadichiusura"/>
          <w:rFonts w:ascii="Calibri" w:hAnsi="Calibri"/>
          <w:i/>
          <w:iCs/>
          <w:sz w:val="22"/>
          <w:szCs w:val="22"/>
        </w:rPr>
        <w:endnoteRef/>
      </w:r>
      <w:r w:rsidRPr="00FA125D">
        <w:rPr>
          <w:rFonts w:ascii="Calibri" w:hAnsi="Calibri"/>
          <w:i/>
          <w:iCs/>
          <w:sz w:val="22"/>
          <w:szCs w:val="22"/>
        </w:rPr>
        <w:t xml:space="preserve"> </w:t>
      </w:r>
      <w:r w:rsidRPr="00FA125D">
        <w:rPr>
          <w:rFonts w:ascii="Calibri" w:hAnsi="Calibri"/>
          <w:i/>
          <w:iCs/>
          <w:sz w:val="22"/>
          <w:szCs w:val="22"/>
        </w:rPr>
        <w:tab/>
        <w:t>Nel caso in cui il rapporto tra il costo sostenuto per il personale dipendente e l’importo dei lavori sia inferiore a quanto richiesto, l’importo dei lavori è figurativamente e proporzionalmente ridotto in modo da ristabilire la percentuale richiesta; l’importo dei lavori così figurativamente ridotto vale per la dimostrazione del possesso del relativo requisito.</w:t>
      </w:r>
    </w:p>
  </w:endnote>
  <w:endnote w:id="42">
    <w:p w:rsidR="00A96203" w:rsidRPr="00C648F6" w:rsidRDefault="00A96203" w:rsidP="008E43E6">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Completare con le parole </w:t>
      </w:r>
      <w:r w:rsidRPr="00C648F6">
        <w:rPr>
          <w:rFonts w:ascii="Calibri" w:hAnsi="Calibri" w:cs="Calibri"/>
          <w:iCs/>
          <w:sz w:val="22"/>
          <w:szCs w:val="22"/>
        </w:rPr>
        <w:t>«originale»</w:t>
      </w:r>
      <w:r w:rsidRPr="00C648F6">
        <w:rPr>
          <w:rFonts w:ascii="Calibri" w:hAnsi="Calibri" w:cs="Calibri"/>
          <w:i/>
          <w:iCs/>
          <w:sz w:val="22"/>
          <w:szCs w:val="22"/>
        </w:rPr>
        <w:t xml:space="preserve"> oppure </w:t>
      </w:r>
      <w:r w:rsidRPr="00C648F6">
        <w:rPr>
          <w:rFonts w:ascii="Calibri" w:hAnsi="Calibri" w:cs="Calibri"/>
          <w:iCs/>
          <w:sz w:val="22"/>
          <w:szCs w:val="22"/>
        </w:rPr>
        <w:t>«copia autentica»</w:t>
      </w:r>
      <w:r w:rsidRPr="00C648F6">
        <w:rPr>
          <w:rFonts w:ascii="Calibri" w:hAnsi="Calibri" w:cs="Calibri"/>
          <w:i/>
          <w:iCs/>
          <w:sz w:val="22"/>
          <w:szCs w:val="22"/>
        </w:rPr>
        <w:t>.</w:t>
      </w:r>
    </w:p>
  </w:endnote>
  <w:endnote w:id="43">
    <w:p w:rsidR="00A96203" w:rsidRPr="00C648F6" w:rsidRDefault="00A96203" w:rsidP="00FB65C0">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Società accreditata che ha rilasciato la certificazione di qualità.</w:t>
      </w:r>
    </w:p>
  </w:endnote>
  <w:endnote w:id="44">
    <w:p w:rsidR="00A96203" w:rsidRPr="00C648F6" w:rsidRDefault="00A96203" w:rsidP="00FB65C0">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 xml:space="preserve">Organismo di accreditamento (ACCREDIA o altro  organismo </w:t>
      </w:r>
      <w:r>
        <w:rPr>
          <w:rFonts w:ascii="Calibri" w:hAnsi="Calibri" w:cs="Calibri"/>
          <w:i/>
          <w:iCs/>
          <w:sz w:val="22"/>
          <w:szCs w:val="22"/>
        </w:rPr>
        <w:t>riconosciuto dall’</w:t>
      </w:r>
      <w:r w:rsidRPr="00C648F6">
        <w:rPr>
          <w:rFonts w:ascii="Calibri" w:hAnsi="Calibri" w:cs="Calibri"/>
          <w:i/>
          <w:iCs/>
          <w:sz w:val="22"/>
          <w:szCs w:val="22"/>
        </w:rPr>
        <w:t>IAF).</w:t>
      </w:r>
    </w:p>
  </w:endnote>
  <w:endnote w:id="45">
    <w:p w:rsidR="009C1031" w:rsidRDefault="009C1031" w:rsidP="009C1031">
      <w:pPr>
        <w:pStyle w:val="Testonotadichiusura"/>
        <w:ind w:left="284" w:hanging="284"/>
        <w:jc w:val="both"/>
        <w:rPr>
          <w:rFonts w:ascii="Tahoma" w:hAnsi="Tahoma" w:cs="Tahoma"/>
        </w:rPr>
      </w:pPr>
      <w:r>
        <w:rPr>
          <w:rStyle w:val="Rimandonotadichiusura"/>
          <w:rFonts w:ascii="Calibri" w:hAnsi="Calibri" w:cs="Calibri"/>
          <w:i/>
          <w:sz w:val="22"/>
          <w:szCs w:val="22"/>
        </w:rPr>
        <w:endnoteRef/>
      </w:r>
      <w:r>
        <w:rPr>
          <w:rFonts w:ascii="Calibri" w:hAnsi="Calibri" w:cs="Calibri"/>
          <w:i/>
          <w:sz w:val="22"/>
          <w:szCs w:val="22"/>
        </w:rPr>
        <w:tab/>
        <w:t>Adeguare alla fattispecie a  seconda che nell’appalto siano previste o meno categorie a qualificazione obbligatoria e, tra queste, strutture, impianti e opere speciali, o categorie a qualificazione non obbligatoria.</w:t>
      </w:r>
    </w:p>
  </w:endnote>
  <w:endnote w:id="46">
    <w:p w:rsidR="00A96203" w:rsidRPr="00606A4D" w:rsidRDefault="00A96203" w:rsidP="00161378">
      <w:pPr>
        <w:pStyle w:val="Testonotadichiusura"/>
        <w:ind w:left="284" w:hanging="284"/>
        <w:jc w:val="both"/>
        <w:rPr>
          <w:rStyle w:val="Rimandonotadichiusura"/>
          <w:rFonts w:ascii="Calibri" w:hAnsi="Calibri" w:cs="Calibri"/>
          <w:i/>
          <w:iCs/>
          <w:sz w:val="22"/>
          <w:szCs w:val="22"/>
        </w:rPr>
      </w:pPr>
      <w:r w:rsidRPr="00606A4D">
        <w:rPr>
          <w:rStyle w:val="Rimandonotadichiusura"/>
          <w:rFonts w:ascii="Calibri" w:hAnsi="Calibri" w:cs="Calibri"/>
          <w:i/>
          <w:iCs/>
          <w:sz w:val="22"/>
          <w:szCs w:val="22"/>
        </w:rPr>
        <w:endnoteRef/>
      </w:r>
      <w:r w:rsidRPr="00606A4D">
        <w:rPr>
          <w:rStyle w:val="Rimandonotadichiusura"/>
          <w:rFonts w:ascii="Calibri" w:hAnsi="Calibri" w:cs="Calibri"/>
          <w:sz w:val="22"/>
          <w:szCs w:val="22"/>
        </w:rPr>
        <w:t xml:space="preserve"> </w:t>
      </w:r>
      <w:r w:rsidRPr="00606A4D">
        <w:rPr>
          <w:rStyle w:val="Rimandonotadichiusura"/>
          <w:rFonts w:ascii="Calibri" w:hAnsi="Calibri" w:cs="Calibri"/>
          <w:sz w:val="22"/>
          <w:szCs w:val="22"/>
        </w:rPr>
        <w:tab/>
      </w:r>
      <w:r w:rsidRPr="00606A4D">
        <w:rPr>
          <w:rFonts w:ascii="Calibri" w:hAnsi="Calibri" w:cs="Calibri"/>
          <w:i/>
          <w:sz w:val="22"/>
          <w:szCs w:val="22"/>
        </w:rPr>
        <w:t>Cancellare l’intero punto se non si tratta di raggruppamenti temporanei o di consorzi ordinari (</w:t>
      </w:r>
      <w:r w:rsidRPr="00606A4D">
        <w:rPr>
          <w:rFonts w:ascii="Calibri" w:hAnsi="Calibri" w:cs="Calibri"/>
          <w:i/>
          <w:iCs/>
          <w:sz w:val="22"/>
          <w:szCs w:val="22"/>
        </w:rPr>
        <w:t xml:space="preserve">questa dichiarazione NON deve essere fatta dai </w:t>
      </w:r>
      <w:r w:rsidRPr="00606A4D">
        <w:rPr>
          <w:rFonts w:ascii="Calibri" w:hAnsi="Calibri" w:cs="Calibri"/>
          <w:i/>
          <w:sz w:val="22"/>
          <w:szCs w:val="22"/>
        </w:rPr>
        <w:t>consorzi fra società cooperative, consorzi tra imprese artigiane o consorzi stabili</w:t>
      </w:r>
      <w:r w:rsidRPr="00606A4D">
        <w:rPr>
          <w:rFonts w:ascii="Calibri" w:hAnsi="Calibri" w:cs="Calibri"/>
          <w:i/>
          <w:iCs/>
          <w:sz w:val="22"/>
          <w:szCs w:val="22"/>
        </w:rPr>
        <w:t>).</w:t>
      </w:r>
    </w:p>
  </w:endnote>
  <w:endnote w:id="47">
    <w:p w:rsidR="00A96203" w:rsidRPr="00606A4D" w:rsidRDefault="00A96203" w:rsidP="00161378">
      <w:pPr>
        <w:pStyle w:val="Testonotadichiusura"/>
        <w:ind w:left="284" w:hanging="284"/>
        <w:jc w:val="both"/>
        <w:rPr>
          <w:rStyle w:val="Rimandonotadichiusura"/>
          <w:rFonts w:ascii="Calibri" w:hAnsi="Calibri" w:cs="Calibri"/>
          <w:i/>
          <w:iCs/>
          <w:sz w:val="22"/>
          <w:szCs w:val="22"/>
        </w:rPr>
      </w:pPr>
      <w:r w:rsidRPr="00606A4D">
        <w:rPr>
          <w:rStyle w:val="Rimandonotadichiusura"/>
          <w:rFonts w:ascii="Calibri" w:hAnsi="Calibri" w:cs="Calibri"/>
          <w:i/>
          <w:iCs/>
          <w:sz w:val="22"/>
          <w:szCs w:val="22"/>
        </w:rPr>
        <w:endnoteRef/>
      </w:r>
      <w:r w:rsidRPr="00606A4D">
        <w:rPr>
          <w:rStyle w:val="Rimandonotadichiusura"/>
          <w:rFonts w:ascii="Calibri" w:hAnsi="Calibri" w:cs="Calibri"/>
          <w:sz w:val="22"/>
          <w:szCs w:val="22"/>
        </w:rPr>
        <w:t xml:space="preserve"> </w:t>
      </w:r>
      <w:r w:rsidRPr="00606A4D">
        <w:rPr>
          <w:rStyle w:val="Rimandonotadichiusura"/>
          <w:rFonts w:ascii="Calibri" w:hAnsi="Calibri" w:cs="Calibri"/>
          <w:sz w:val="22"/>
          <w:szCs w:val="22"/>
        </w:rPr>
        <w:tab/>
      </w:r>
      <w:r>
        <w:rPr>
          <w:rFonts w:ascii="Calibri" w:hAnsi="Calibri" w:cs="Calibri"/>
          <w:i/>
          <w:sz w:val="22"/>
          <w:szCs w:val="22"/>
        </w:rPr>
        <w:t>Sopprimere le forme giuridiche non pertinenti al caso</w:t>
      </w:r>
      <w:r w:rsidRPr="00606A4D">
        <w:rPr>
          <w:rFonts w:ascii="Calibri" w:hAnsi="Calibri" w:cs="Calibri"/>
          <w:i/>
          <w:iCs/>
          <w:sz w:val="22"/>
          <w:szCs w:val="22"/>
        </w:rPr>
        <w:t>.</w:t>
      </w:r>
    </w:p>
  </w:endnote>
  <w:endnote w:id="48">
    <w:p w:rsidR="00A96203" w:rsidRPr="00606A4D" w:rsidRDefault="00A96203" w:rsidP="0016137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t>Scegliere una sola opzione tra le due disponibili: la prima opzione se si tratta di impresa capogruppo mandataria, la seconda opzione se si tratta di impresa mandante.</w:t>
      </w:r>
    </w:p>
  </w:endnote>
  <w:endnote w:id="49">
    <w:p w:rsidR="00A96203" w:rsidRPr="00606A4D" w:rsidRDefault="00A96203" w:rsidP="0016137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t xml:space="preserve">Se si tratta dell’unica mandante del raggruppamento, sopprimere le parole </w:t>
      </w:r>
      <w:r w:rsidRPr="00606A4D">
        <w:rPr>
          <w:rFonts w:ascii="Calibri" w:hAnsi="Calibri" w:cs="Calibri"/>
          <w:sz w:val="22"/>
          <w:szCs w:val="22"/>
        </w:rPr>
        <w:t>«e delle altre imprese mandanti</w:t>
      </w:r>
      <w:r w:rsidRPr="00606A4D">
        <w:rPr>
          <w:rFonts w:ascii="Calibri" w:hAnsi="Calibri" w:cs="Calibri"/>
          <w:i/>
          <w:iCs/>
          <w:sz w:val="22"/>
          <w:szCs w:val="22"/>
        </w:rPr>
        <w:t>».</w:t>
      </w:r>
    </w:p>
  </w:endnote>
  <w:endnote w:id="50">
    <w:p w:rsidR="00A96203" w:rsidRPr="006B3A6C" w:rsidRDefault="00A96203" w:rsidP="00161378">
      <w:pPr>
        <w:pStyle w:val="Testonotadichiusura"/>
        <w:ind w:left="284" w:hanging="284"/>
        <w:jc w:val="both"/>
        <w:rPr>
          <w:rFonts w:ascii="Calibri" w:hAnsi="Calibri"/>
          <w:sz w:val="22"/>
        </w:rPr>
      </w:pPr>
      <w:r w:rsidRPr="006B3A6C">
        <w:rPr>
          <w:rStyle w:val="Rimandonotadichiusura"/>
          <w:rFonts w:ascii="Calibri" w:hAnsi="Calibri"/>
          <w:i/>
          <w:iCs/>
          <w:sz w:val="22"/>
        </w:rPr>
        <w:endnoteRef/>
      </w:r>
      <w:r w:rsidRPr="006B3A6C">
        <w:rPr>
          <w:rFonts w:ascii="Calibri" w:hAnsi="Calibri"/>
          <w:i/>
          <w:iCs/>
          <w:sz w:val="22"/>
        </w:rPr>
        <w:t xml:space="preserve"> </w:t>
      </w:r>
      <w:r w:rsidRPr="006B3A6C">
        <w:rPr>
          <w:rFonts w:ascii="Calibri" w:hAnsi="Calibri"/>
          <w:i/>
          <w:iCs/>
          <w:sz w:val="22"/>
        </w:rPr>
        <w:tab/>
      </w:r>
      <w:r w:rsidRPr="006B3A6C">
        <w:rPr>
          <w:rFonts w:ascii="Calibri" w:hAnsi="Calibri"/>
          <w:i/>
          <w:sz w:val="22"/>
        </w:rPr>
        <w:t>Cancellare la dizione che non interessa</w:t>
      </w:r>
      <w:r w:rsidRPr="006B3A6C">
        <w:rPr>
          <w:rFonts w:ascii="Calibri" w:hAnsi="Calibri"/>
          <w:i/>
          <w:iCs/>
          <w:sz w:val="22"/>
        </w:rPr>
        <w:t>.</w:t>
      </w:r>
    </w:p>
  </w:endnote>
  <w:endnote w:id="51">
    <w:p w:rsidR="00A96203" w:rsidRPr="006B3A6C" w:rsidRDefault="00A96203" w:rsidP="00161378">
      <w:pPr>
        <w:pStyle w:val="Testonotadichiusura"/>
        <w:ind w:left="284" w:hanging="284"/>
        <w:jc w:val="both"/>
        <w:rPr>
          <w:rFonts w:ascii="Calibri" w:hAnsi="Calibri"/>
          <w:sz w:val="22"/>
        </w:rPr>
      </w:pPr>
      <w:r w:rsidRPr="006B3A6C">
        <w:rPr>
          <w:rStyle w:val="Rimandonotadichiusura"/>
          <w:rFonts w:ascii="Calibri" w:hAnsi="Calibri"/>
          <w:i/>
          <w:iCs/>
          <w:sz w:val="22"/>
        </w:rPr>
        <w:endnoteRef/>
      </w:r>
      <w:r w:rsidRPr="006B3A6C">
        <w:rPr>
          <w:rFonts w:ascii="Calibri" w:hAnsi="Calibri"/>
          <w:i/>
          <w:iCs/>
          <w:sz w:val="22"/>
        </w:rPr>
        <w:t xml:space="preserve"> </w:t>
      </w:r>
      <w:r w:rsidRPr="006B3A6C">
        <w:rPr>
          <w:rFonts w:ascii="Calibri" w:hAnsi="Calibri"/>
          <w:i/>
          <w:iCs/>
          <w:sz w:val="22"/>
        </w:rPr>
        <w:tab/>
      </w:r>
      <w:r w:rsidRPr="006B3A6C">
        <w:rPr>
          <w:rFonts w:ascii="Calibri" w:hAnsi="Calibri"/>
          <w:i/>
          <w:sz w:val="22"/>
        </w:rPr>
        <w:t>Cancellare la dizione che non interessa</w:t>
      </w:r>
      <w:r w:rsidRPr="006B3A6C">
        <w:rPr>
          <w:rFonts w:ascii="Calibri" w:hAnsi="Calibri"/>
          <w:i/>
          <w:iCs/>
          <w:sz w:val="22"/>
        </w:rPr>
        <w:t>.</w:t>
      </w:r>
    </w:p>
  </w:endnote>
  <w:endnote w:id="52">
    <w:p w:rsidR="00A96203" w:rsidRPr="00C648F6" w:rsidRDefault="00A96203" w:rsidP="00161378">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Cancellare l’intero punto  se non si tratta di consorzi fra società cooperative o tra imprese artigiane o d</w:t>
      </w:r>
      <w:r w:rsidRPr="00C648F6">
        <w:rPr>
          <w:rFonts w:ascii="Calibri" w:hAnsi="Calibri" w:cs="Calibri"/>
          <w:i/>
          <w:iCs/>
          <w:sz w:val="22"/>
          <w:szCs w:val="22"/>
        </w:rPr>
        <w:t xml:space="preserve">i </w:t>
      </w:r>
      <w:r w:rsidRPr="00C648F6">
        <w:rPr>
          <w:rFonts w:ascii="Calibri" w:hAnsi="Calibri" w:cs="Calibri"/>
          <w:i/>
          <w:sz w:val="22"/>
          <w:szCs w:val="22"/>
        </w:rPr>
        <w:t xml:space="preserve">consorzi </w:t>
      </w:r>
      <w:r w:rsidRPr="00C648F6">
        <w:rPr>
          <w:rFonts w:ascii="Calibri" w:hAnsi="Calibri" w:cs="Calibri"/>
          <w:i/>
          <w:iCs/>
          <w:sz w:val="22"/>
          <w:szCs w:val="22"/>
        </w:rPr>
        <w:t>stabili.</w:t>
      </w:r>
    </w:p>
  </w:endnote>
  <w:endnote w:id="53">
    <w:p w:rsidR="00A96203" w:rsidRPr="00C648F6" w:rsidRDefault="00A96203" w:rsidP="0072110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 xml:space="preserve">Se il concorrente è un consorzio di cooperative o di imprese artigiane, cancellare le parole </w:t>
      </w:r>
      <w:r w:rsidRPr="00C648F6">
        <w:rPr>
          <w:rFonts w:ascii="Calibri" w:hAnsi="Calibri" w:cs="Calibri"/>
          <w:sz w:val="22"/>
          <w:szCs w:val="22"/>
        </w:rPr>
        <w:t>«36, comma 5, primo periodo»</w:t>
      </w:r>
      <w:r w:rsidRPr="00C648F6">
        <w:rPr>
          <w:rFonts w:ascii="Calibri" w:hAnsi="Calibri" w:cs="Calibri"/>
          <w:i/>
          <w:sz w:val="22"/>
          <w:szCs w:val="22"/>
        </w:rPr>
        <w:t xml:space="preserve">, se il concorrente è un consorzio stabile, cancellare le parole </w:t>
      </w:r>
      <w:r w:rsidRPr="00C648F6">
        <w:rPr>
          <w:rFonts w:ascii="Calibri" w:hAnsi="Calibri" w:cs="Calibri"/>
          <w:sz w:val="22"/>
          <w:szCs w:val="22"/>
        </w:rPr>
        <w:t>«37, comma 7, secondo periodo»</w:t>
      </w:r>
      <w:r w:rsidRPr="00C648F6">
        <w:rPr>
          <w:rFonts w:ascii="Calibri" w:hAnsi="Calibri" w:cs="Calibri"/>
          <w:i/>
          <w:sz w:val="22"/>
          <w:szCs w:val="22"/>
        </w:rPr>
        <w:t>.</w:t>
      </w:r>
    </w:p>
  </w:endnote>
  <w:endnote w:id="54">
    <w:p w:rsidR="00A96203" w:rsidRPr="00C648F6" w:rsidRDefault="00A96203" w:rsidP="0072110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Scegliere una sola delle due opzioni che seguono.</w:t>
      </w:r>
    </w:p>
  </w:endnote>
  <w:endnote w:id="55">
    <w:p w:rsidR="00A96203" w:rsidRPr="00C648F6" w:rsidRDefault="00A96203" w:rsidP="007A1B37">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In caso di raggruppamento temporaneo o di consorzio ordinario la presente dichiarazione può essere presentata anche dalla sola mandataria capogruppo.</w:t>
      </w:r>
    </w:p>
  </w:endnote>
  <w:endnote w:id="56">
    <w:p w:rsidR="00A96203" w:rsidRPr="00C648F6" w:rsidRDefault="00A96203" w:rsidP="008B0CF9">
      <w:pPr>
        <w:pStyle w:val="Testonotadichiusura"/>
        <w:ind w:left="284" w:hanging="284"/>
        <w:jc w:val="both"/>
        <w:rPr>
          <w:rStyle w:val="Rimandonotadichiusura"/>
          <w:rFonts w:ascii="Calibri" w:hAnsi="Calibri" w:cs="Calibri"/>
          <w:i/>
          <w:iCs/>
          <w:sz w:val="22"/>
          <w:szCs w:val="22"/>
        </w:rPr>
      </w:pPr>
      <w:r w:rsidRPr="00C648F6">
        <w:rPr>
          <w:rStyle w:val="Rimandonotadichiusura"/>
          <w:rFonts w:ascii="Calibri" w:hAnsi="Calibri" w:cs="Calibri"/>
          <w:i/>
          <w:iCs/>
          <w:sz w:val="22"/>
          <w:szCs w:val="22"/>
        </w:rPr>
        <w:endnoteRef/>
      </w:r>
      <w:r w:rsidRPr="00C648F6">
        <w:rPr>
          <w:rStyle w:val="Rimandonotadichiusura"/>
          <w:rFonts w:ascii="Calibri" w:hAnsi="Calibri" w:cs="Calibri"/>
          <w:sz w:val="22"/>
          <w:szCs w:val="22"/>
        </w:rPr>
        <w:t xml:space="preserve"> </w:t>
      </w:r>
      <w:r w:rsidRPr="00C648F6">
        <w:rPr>
          <w:rStyle w:val="Rimandonotadichiusura"/>
          <w:rFonts w:ascii="Calibri" w:hAnsi="Calibri" w:cs="Calibri"/>
          <w:sz w:val="22"/>
          <w:szCs w:val="22"/>
        </w:rPr>
        <w:tab/>
      </w:r>
      <w:r w:rsidRPr="00C648F6">
        <w:rPr>
          <w:rFonts w:ascii="Calibri" w:hAnsi="Calibri" w:cs="Calibri"/>
          <w:i/>
          <w:sz w:val="22"/>
          <w:szCs w:val="22"/>
        </w:rPr>
        <w:t>Indicare una o ambedue le fattispecie.</w:t>
      </w:r>
    </w:p>
  </w:endnote>
  <w:endnote w:id="57">
    <w:p w:rsidR="00EC5192" w:rsidRPr="00606A4D" w:rsidRDefault="00EC5192" w:rsidP="00EC5192">
      <w:pPr>
        <w:pStyle w:val="Testonotadichiusura"/>
        <w:ind w:left="284" w:hanging="284"/>
        <w:jc w:val="both"/>
        <w:rPr>
          <w:rStyle w:val="Rimandonotadichiusura"/>
          <w:rFonts w:ascii="Calibri" w:hAnsi="Calibri" w:cs="Calibri"/>
          <w:i/>
          <w:iCs/>
          <w:sz w:val="22"/>
          <w:szCs w:val="22"/>
        </w:rPr>
      </w:pPr>
      <w:r w:rsidRPr="00606A4D">
        <w:rPr>
          <w:rStyle w:val="Rimandonotadichiusura"/>
          <w:rFonts w:ascii="Calibri" w:hAnsi="Calibri" w:cs="Calibri"/>
          <w:i/>
          <w:iCs/>
          <w:sz w:val="22"/>
          <w:szCs w:val="22"/>
        </w:rPr>
        <w:endnoteRef/>
      </w:r>
      <w:r w:rsidRPr="00606A4D">
        <w:rPr>
          <w:rStyle w:val="Rimandonotadichiusura"/>
          <w:rFonts w:ascii="Calibri" w:hAnsi="Calibri" w:cs="Calibri"/>
          <w:sz w:val="22"/>
          <w:szCs w:val="22"/>
        </w:rPr>
        <w:t xml:space="preserve"> </w:t>
      </w:r>
      <w:r w:rsidRPr="00606A4D">
        <w:rPr>
          <w:rStyle w:val="Rimandonotadichiusura"/>
          <w:rFonts w:ascii="Calibri" w:hAnsi="Calibri" w:cs="Calibri"/>
          <w:sz w:val="22"/>
          <w:szCs w:val="22"/>
        </w:rPr>
        <w:tab/>
      </w:r>
      <w:r>
        <w:rPr>
          <w:rFonts w:ascii="Calibri" w:hAnsi="Calibri" w:cs="Calibri"/>
          <w:i/>
          <w:sz w:val="22"/>
          <w:szCs w:val="22"/>
        </w:rPr>
        <w:t>Sopprimere le forme giuridiche non pertinenti al caso</w:t>
      </w:r>
      <w:r w:rsidRPr="00606A4D">
        <w:rPr>
          <w:rFonts w:ascii="Calibri" w:hAnsi="Calibri" w:cs="Calibri"/>
          <w:i/>
          <w:iCs/>
          <w:sz w:val="22"/>
          <w:szCs w:val="22"/>
        </w:rPr>
        <w:t>.</w:t>
      </w:r>
    </w:p>
  </w:endnote>
  <w:endnote w:id="58">
    <w:p w:rsidR="00A96203" w:rsidRDefault="00A96203" w:rsidP="00FC7652">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203" w:rsidRPr="001447E2" w:rsidRDefault="00D93A0A" w:rsidP="001447E2">
    <w:pPr>
      <w:pStyle w:val="Pidipagina"/>
      <w:pBdr>
        <w:top w:val="dotted" w:sz="4" w:space="1" w:color="auto"/>
      </w:pBdr>
      <w:jc w:val="center"/>
    </w:pPr>
    <w:r w:rsidRPr="002E274C">
      <w:rPr>
        <w:rStyle w:val="Numeropagina"/>
        <w:rFonts w:ascii="Tahoma" w:hAnsi="Tahoma" w:cs="Tahoma"/>
        <w:sz w:val="20"/>
      </w:rPr>
      <w:fldChar w:fldCharType="begin"/>
    </w:r>
    <w:r w:rsidR="00A96203"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6911A0">
      <w:rPr>
        <w:rStyle w:val="Numeropagina"/>
        <w:rFonts w:ascii="Tahoma" w:hAnsi="Tahoma" w:cs="Tahoma"/>
        <w:noProof/>
        <w:sz w:val="20"/>
      </w:rPr>
      <w:t>12</w:t>
    </w:r>
    <w:r w:rsidRPr="002E274C">
      <w:rPr>
        <w:rStyle w:val="Numeropagina"/>
        <w:rFonts w:ascii="Tahoma" w:hAnsi="Tahoma" w:cs="Tahoma"/>
        <w:sz w:val="20"/>
      </w:rPr>
      <w:fldChar w:fldCharType="end"/>
    </w:r>
    <w:r w:rsidR="00A96203">
      <w:rPr>
        <w:rStyle w:val="Numeropagina"/>
        <w:rFonts w:ascii="Tahoma" w:hAnsi="Tahoma" w:cs="Tahoma"/>
        <w:sz w:val="20"/>
      </w:rPr>
      <w:t>/</w:t>
    </w:r>
    <w:r w:rsidR="006911A0">
      <w:rPr>
        <w:rStyle w:val="Numeropagina"/>
        <w:rFonts w:ascii="Tahoma" w:hAnsi="Tahoma" w:cs="Tahoma"/>
        <w:sz w:val="20"/>
      </w:rPr>
      <w:t>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57C" w:rsidRDefault="003A657C">
      <w:r>
        <w:separator/>
      </w:r>
    </w:p>
  </w:footnote>
  <w:footnote w:type="continuationSeparator" w:id="0">
    <w:p w:rsidR="003A657C" w:rsidRDefault="003A6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BF4"/>
    <w:rsid w:val="00000CB8"/>
    <w:rsid w:val="00001817"/>
    <w:rsid w:val="00004490"/>
    <w:rsid w:val="0000754A"/>
    <w:rsid w:val="000075AD"/>
    <w:rsid w:val="000121A1"/>
    <w:rsid w:val="00013F7A"/>
    <w:rsid w:val="000143CC"/>
    <w:rsid w:val="000206C4"/>
    <w:rsid w:val="0003163A"/>
    <w:rsid w:val="00032874"/>
    <w:rsid w:val="000332B8"/>
    <w:rsid w:val="00042536"/>
    <w:rsid w:val="00043F6F"/>
    <w:rsid w:val="000466EB"/>
    <w:rsid w:val="000501B5"/>
    <w:rsid w:val="000506BA"/>
    <w:rsid w:val="00050862"/>
    <w:rsid w:val="000510EE"/>
    <w:rsid w:val="00051830"/>
    <w:rsid w:val="00051BFD"/>
    <w:rsid w:val="00052ACF"/>
    <w:rsid w:val="00057923"/>
    <w:rsid w:val="000613B5"/>
    <w:rsid w:val="00070200"/>
    <w:rsid w:val="00072E06"/>
    <w:rsid w:val="00074C18"/>
    <w:rsid w:val="00076B38"/>
    <w:rsid w:val="00090E88"/>
    <w:rsid w:val="00093748"/>
    <w:rsid w:val="0009464F"/>
    <w:rsid w:val="00094828"/>
    <w:rsid w:val="00094F0E"/>
    <w:rsid w:val="000A0C11"/>
    <w:rsid w:val="000A6341"/>
    <w:rsid w:val="000B425F"/>
    <w:rsid w:val="000C1397"/>
    <w:rsid w:val="000C2573"/>
    <w:rsid w:val="000C5347"/>
    <w:rsid w:val="000C5C08"/>
    <w:rsid w:val="000C7899"/>
    <w:rsid w:val="000D361B"/>
    <w:rsid w:val="000D5D1A"/>
    <w:rsid w:val="000E0265"/>
    <w:rsid w:val="000E6F04"/>
    <w:rsid w:val="000F15A2"/>
    <w:rsid w:val="000F5D77"/>
    <w:rsid w:val="0010247A"/>
    <w:rsid w:val="0010504F"/>
    <w:rsid w:val="001100EE"/>
    <w:rsid w:val="001135DB"/>
    <w:rsid w:val="00117C59"/>
    <w:rsid w:val="00120CF2"/>
    <w:rsid w:val="0012348A"/>
    <w:rsid w:val="001236BE"/>
    <w:rsid w:val="001242AC"/>
    <w:rsid w:val="00125510"/>
    <w:rsid w:val="00130C8E"/>
    <w:rsid w:val="00133093"/>
    <w:rsid w:val="00134D95"/>
    <w:rsid w:val="001357D2"/>
    <w:rsid w:val="001401A0"/>
    <w:rsid w:val="0014100B"/>
    <w:rsid w:val="00141D5F"/>
    <w:rsid w:val="001423DC"/>
    <w:rsid w:val="0014267A"/>
    <w:rsid w:val="00143FAE"/>
    <w:rsid w:val="001447E2"/>
    <w:rsid w:val="001459D9"/>
    <w:rsid w:val="00151DAE"/>
    <w:rsid w:val="00152528"/>
    <w:rsid w:val="0015327A"/>
    <w:rsid w:val="001575A6"/>
    <w:rsid w:val="001578E1"/>
    <w:rsid w:val="00157F99"/>
    <w:rsid w:val="00160DF3"/>
    <w:rsid w:val="00161378"/>
    <w:rsid w:val="0016382F"/>
    <w:rsid w:val="001638EC"/>
    <w:rsid w:val="001642BF"/>
    <w:rsid w:val="001661A7"/>
    <w:rsid w:val="00166C87"/>
    <w:rsid w:val="00172DE9"/>
    <w:rsid w:val="00177054"/>
    <w:rsid w:val="00181408"/>
    <w:rsid w:val="001873C4"/>
    <w:rsid w:val="00192D45"/>
    <w:rsid w:val="001974FB"/>
    <w:rsid w:val="001A136C"/>
    <w:rsid w:val="001A1CDD"/>
    <w:rsid w:val="001A314B"/>
    <w:rsid w:val="001B2A3D"/>
    <w:rsid w:val="001B7F19"/>
    <w:rsid w:val="001C07D6"/>
    <w:rsid w:val="001D0E62"/>
    <w:rsid w:val="001D48F4"/>
    <w:rsid w:val="001D563B"/>
    <w:rsid w:val="001E2DCE"/>
    <w:rsid w:val="001F09F3"/>
    <w:rsid w:val="001F0D33"/>
    <w:rsid w:val="001F447F"/>
    <w:rsid w:val="001F5453"/>
    <w:rsid w:val="001F65A1"/>
    <w:rsid w:val="001F7565"/>
    <w:rsid w:val="00200A61"/>
    <w:rsid w:val="00200D83"/>
    <w:rsid w:val="00201D2C"/>
    <w:rsid w:val="002020A3"/>
    <w:rsid w:val="00202169"/>
    <w:rsid w:val="00204225"/>
    <w:rsid w:val="0020563D"/>
    <w:rsid w:val="00207E96"/>
    <w:rsid w:val="00207F42"/>
    <w:rsid w:val="00210A2E"/>
    <w:rsid w:val="00215576"/>
    <w:rsid w:val="00217F5F"/>
    <w:rsid w:val="0022455F"/>
    <w:rsid w:val="0022505B"/>
    <w:rsid w:val="00227D08"/>
    <w:rsid w:val="002438FC"/>
    <w:rsid w:val="00243928"/>
    <w:rsid w:val="0024490A"/>
    <w:rsid w:val="00244CEA"/>
    <w:rsid w:val="00244EAF"/>
    <w:rsid w:val="00247093"/>
    <w:rsid w:val="00250720"/>
    <w:rsid w:val="00251A16"/>
    <w:rsid w:val="00255485"/>
    <w:rsid w:val="0025667D"/>
    <w:rsid w:val="00260B00"/>
    <w:rsid w:val="002617BA"/>
    <w:rsid w:val="00264BDA"/>
    <w:rsid w:val="002670FD"/>
    <w:rsid w:val="00267792"/>
    <w:rsid w:val="00267951"/>
    <w:rsid w:val="002735F8"/>
    <w:rsid w:val="00277899"/>
    <w:rsid w:val="0028160C"/>
    <w:rsid w:val="00281AE4"/>
    <w:rsid w:val="0028425A"/>
    <w:rsid w:val="002853FD"/>
    <w:rsid w:val="00287E13"/>
    <w:rsid w:val="00293C54"/>
    <w:rsid w:val="002949BB"/>
    <w:rsid w:val="002A39FF"/>
    <w:rsid w:val="002A5579"/>
    <w:rsid w:val="002B14DF"/>
    <w:rsid w:val="002B6839"/>
    <w:rsid w:val="002C0440"/>
    <w:rsid w:val="002D2DEF"/>
    <w:rsid w:val="002D5A2C"/>
    <w:rsid w:val="002D7E13"/>
    <w:rsid w:val="002E242E"/>
    <w:rsid w:val="002E5EDB"/>
    <w:rsid w:val="002E7E58"/>
    <w:rsid w:val="002F239B"/>
    <w:rsid w:val="002F3197"/>
    <w:rsid w:val="0030084F"/>
    <w:rsid w:val="0030372D"/>
    <w:rsid w:val="00304CBA"/>
    <w:rsid w:val="003103D6"/>
    <w:rsid w:val="003141C6"/>
    <w:rsid w:val="003159BF"/>
    <w:rsid w:val="00315B57"/>
    <w:rsid w:val="00325D22"/>
    <w:rsid w:val="00345DAC"/>
    <w:rsid w:val="00346D23"/>
    <w:rsid w:val="0034788B"/>
    <w:rsid w:val="00351869"/>
    <w:rsid w:val="00354668"/>
    <w:rsid w:val="00357ABD"/>
    <w:rsid w:val="00360F87"/>
    <w:rsid w:val="003610CD"/>
    <w:rsid w:val="00362A2B"/>
    <w:rsid w:val="003646F0"/>
    <w:rsid w:val="003667F1"/>
    <w:rsid w:val="00367989"/>
    <w:rsid w:val="00367EBB"/>
    <w:rsid w:val="003824D6"/>
    <w:rsid w:val="00385708"/>
    <w:rsid w:val="00387FFD"/>
    <w:rsid w:val="00397C35"/>
    <w:rsid w:val="003A657C"/>
    <w:rsid w:val="003B0A08"/>
    <w:rsid w:val="003B240A"/>
    <w:rsid w:val="003B38F5"/>
    <w:rsid w:val="003B60A7"/>
    <w:rsid w:val="003C0CE2"/>
    <w:rsid w:val="003C1FE6"/>
    <w:rsid w:val="003C244F"/>
    <w:rsid w:val="003C3892"/>
    <w:rsid w:val="003D362E"/>
    <w:rsid w:val="003D3997"/>
    <w:rsid w:val="003D4A0F"/>
    <w:rsid w:val="003D4E54"/>
    <w:rsid w:val="003D66BB"/>
    <w:rsid w:val="003D6B2A"/>
    <w:rsid w:val="003D7033"/>
    <w:rsid w:val="003E199F"/>
    <w:rsid w:val="003E30E3"/>
    <w:rsid w:val="003E4882"/>
    <w:rsid w:val="003E7B0C"/>
    <w:rsid w:val="003E7BB3"/>
    <w:rsid w:val="003F0FE1"/>
    <w:rsid w:val="003F2250"/>
    <w:rsid w:val="003F3F22"/>
    <w:rsid w:val="003F5CF9"/>
    <w:rsid w:val="0040149F"/>
    <w:rsid w:val="00407836"/>
    <w:rsid w:val="004166C7"/>
    <w:rsid w:val="00417AA0"/>
    <w:rsid w:val="004306B1"/>
    <w:rsid w:val="00430F80"/>
    <w:rsid w:val="00436DB3"/>
    <w:rsid w:val="00440AFD"/>
    <w:rsid w:val="004411CC"/>
    <w:rsid w:val="00442F33"/>
    <w:rsid w:val="0044373D"/>
    <w:rsid w:val="00444981"/>
    <w:rsid w:val="00445BE9"/>
    <w:rsid w:val="00445EFB"/>
    <w:rsid w:val="004479B8"/>
    <w:rsid w:val="00452994"/>
    <w:rsid w:val="0045359C"/>
    <w:rsid w:val="00453B79"/>
    <w:rsid w:val="00457826"/>
    <w:rsid w:val="0046073B"/>
    <w:rsid w:val="0047007F"/>
    <w:rsid w:val="00470A7D"/>
    <w:rsid w:val="00491302"/>
    <w:rsid w:val="004926A3"/>
    <w:rsid w:val="004A339F"/>
    <w:rsid w:val="004A33BA"/>
    <w:rsid w:val="004A4163"/>
    <w:rsid w:val="004B1F2D"/>
    <w:rsid w:val="004B2C58"/>
    <w:rsid w:val="004B38AC"/>
    <w:rsid w:val="004B3D1F"/>
    <w:rsid w:val="004B4AAF"/>
    <w:rsid w:val="004C17E0"/>
    <w:rsid w:val="004D081B"/>
    <w:rsid w:val="004D5528"/>
    <w:rsid w:val="004D5E01"/>
    <w:rsid w:val="004E1DC6"/>
    <w:rsid w:val="004E2FF3"/>
    <w:rsid w:val="004E40B6"/>
    <w:rsid w:val="004E4570"/>
    <w:rsid w:val="004F2144"/>
    <w:rsid w:val="004F2178"/>
    <w:rsid w:val="004F6978"/>
    <w:rsid w:val="00503348"/>
    <w:rsid w:val="00506B9D"/>
    <w:rsid w:val="0050732B"/>
    <w:rsid w:val="00510995"/>
    <w:rsid w:val="00511E7D"/>
    <w:rsid w:val="00516DD4"/>
    <w:rsid w:val="00525A29"/>
    <w:rsid w:val="00525CB1"/>
    <w:rsid w:val="00526AA2"/>
    <w:rsid w:val="00534124"/>
    <w:rsid w:val="005379B3"/>
    <w:rsid w:val="00541389"/>
    <w:rsid w:val="005420E5"/>
    <w:rsid w:val="005473F3"/>
    <w:rsid w:val="005515F2"/>
    <w:rsid w:val="00553CDC"/>
    <w:rsid w:val="00553FC7"/>
    <w:rsid w:val="00561E43"/>
    <w:rsid w:val="00564376"/>
    <w:rsid w:val="00565BD6"/>
    <w:rsid w:val="005710B0"/>
    <w:rsid w:val="00571575"/>
    <w:rsid w:val="00571783"/>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97C"/>
    <w:rsid w:val="005C43BA"/>
    <w:rsid w:val="005D4664"/>
    <w:rsid w:val="005D513A"/>
    <w:rsid w:val="005E0E4D"/>
    <w:rsid w:val="005E1F4C"/>
    <w:rsid w:val="005E3137"/>
    <w:rsid w:val="005F2B27"/>
    <w:rsid w:val="005F2BC2"/>
    <w:rsid w:val="006003A9"/>
    <w:rsid w:val="00601BEB"/>
    <w:rsid w:val="00602F5E"/>
    <w:rsid w:val="00605965"/>
    <w:rsid w:val="00610268"/>
    <w:rsid w:val="00611592"/>
    <w:rsid w:val="00620A5C"/>
    <w:rsid w:val="00627299"/>
    <w:rsid w:val="00630576"/>
    <w:rsid w:val="00644295"/>
    <w:rsid w:val="00645CE8"/>
    <w:rsid w:val="00647C40"/>
    <w:rsid w:val="00650019"/>
    <w:rsid w:val="00655649"/>
    <w:rsid w:val="00655A8B"/>
    <w:rsid w:val="00657806"/>
    <w:rsid w:val="006603EA"/>
    <w:rsid w:val="00660551"/>
    <w:rsid w:val="0066193F"/>
    <w:rsid w:val="00663055"/>
    <w:rsid w:val="00665E31"/>
    <w:rsid w:val="00666E33"/>
    <w:rsid w:val="00667C79"/>
    <w:rsid w:val="00674FCE"/>
    <w:rsid w:val="00675A4D"/>
    <w:rsid w:val="006764B6"/>
    <w:rsid w:val="006835F3"/>
    <w:rsid w:val="00683FBA"/>
    <w:rsid w:val="0069101D"/>
    <w:rsid w:val="006911A0"/>
    <w:rsid w:val="006A0550"/>
    <w:rsid w:val="006A654F"/>
    <w:rsid w:val="006B2A2D"/>
    <w:rsid w:val="006C0F42"/>
    <w:rsid w:val="006C3D7A"/>
    <w:rsid w:val="006C4BDD"/>
    <w:rsid w:val="006C76A8"/>
    <w:rsid w:val="006D1D23"/>
    <w:rsid w:val="006D2387"/>
    <w:rsid w:val="006D25BE"/>
    <w:rsid w:val="006D2ED5"/>
    <w:rsid w:val="006D5DAA"/>
    <w:rsid w:val="006D698F"/>
    <w:rsid w:val="006D6B27"/>
    <w:rsid w:val="006E1F93"/>
    <w:rsid w:val="006E5A95"/>
    <w:rsid w:val="006E7B8E"/>
    <w:rsid w:val="006F050B"/>
    <w:rsid w:val="006F2AE3"/>
    <w:rsid w:val="006F5CE7"/>
    <w:rsid w:val="006F76EF"/>
    <w:rsid w:val="00702E7D"/>
    <w:rsid w:val="00703D28"/>
    <w:rsid w:val="007050AB"/>
    <w:rsid w:val="007172B3"/>
    <w:rsid w:val="00721107"/>
    <w:rsid w:val="00727008"/>
    <w:rsid w:val="007403E1"/>
    <w:rsid w:val="00747C7C"/>
    <w:rsid w:val="00750EF1"/>
    <w:rsid w:val="007539E8"/>
    <w:rsid w:val="00763BB2"/>
    <w:rsid w:val="00767DF1"/>
    <w:rsid w:val="007703A0"/>
    <w:rsid w:val="00770F8B"/>
    <w:rsid w:val="00771210"/>
    <w:rsid w:val="0077129C"/>
    <w:rsid w:val="00772F18"/>
    <w:rsid w:val="007779FD"/>
    <w:rsid w:val="007800D0"/>
    <w:rsid w:val="007847BF"/>
    <w:rsid w:val="00786AF2"/>
    <w:rsid w:val="007873AD"/>
    <w:rsid w:val="007909BE"/>
    <w:rsid w:val="00791908"/>
    <w:rsid w:val="0079210F"/>
    <w:rsid w:val="00792D52"/>
    <w:rsid w:val="007966D5"/>
    <w:rsid w:val="007A1B37"/>
    <w:rsid w:val="007A73BE"/>
    <w:rsid w:val="007B24E3"/>
    <w:rsid w:val="007C5334"/>
    <w:rsid w:val="007C7077"/>
    <w:rsid w:val="007E0E43"/>
    <w:rsid w:val="007E5A8C"/>
    <w:rsid w:val="007E7CAA"/>
    <w:rsid w:val="007F1550"/>
    <w:rsid w:val="007F268C"/>
    <w:rsid w:val="007F6F81"/>
    <w:rsid w:val="00804545"/>
    <w:rsid w:val="00804CF2"/>
    <w:rsid w:val="0080547B"/>
    <w:rsid w:val="008060F5"/>
    <w:rsid w:val="00806DD1"/>
    <w:rsid w:val="00807C57"/>
    <w:rsid w:val="00811324"/>
    <w:rsid w:val="00811FE4"/>
    <w:rsid w:val="00824810"/>
    <w:rsid w:val="0082527B"/>
    <w:rsid w:val="00826CA7"/>
    <w:rsid w:val="008278EC"/>
    <w:rsid w:val="00836DCC"/>
    <w:rsid w:val="008471E6"/>
    <w:rsid w:val="00857111"/>
    <w:rsid w:val="00857330"/>
    <w:rsid w:val="008618F2"/>
    <w:rsid w:val="00862590"/>
    <w:rsid w:val="00863775"/>
    <w:rsid w:val="008678D2"/>
    <w:rsid w:val="00871717"/>
    <w:rsid w:val="00871EE3"/>
    <w:rsid w:val="0087462D"/>
    <w:rsid w:val="008766B8"/>
    <w:rsid w:val="00886225"/>
    <w:rsid w:val="008917A9"/>
    <w:rsid w:val="00892722"/>
    <w:rsid w:val="008A05C4"/>
    <w:rsid w:val="008A1DC6"/>
    <w:rsid w:val="008A3F9D"/>
    <w:rsid w:val="008A6472"/>
    <w:rsid w:val="008A6840"/>
    <w:rsid w:val="008B0CF9"/>
    <w:rsid w:val="008B2404"/>
    <w:rsid w:val="008B30B6"/>
    <w:rsid w:val="008B6E24"/>
    <w:rsid w:val="008C0353"/>
    <w:rsid w:val="008C17D0"/>
    <w:rsid w:val="008C3B66"/>
    <w:rsid w:val="008D00AE"/>
    <w:rsid w:val="008E43E6"/>
    <w:rsid w:val="008E4BA7"/>
    <w:rsid w:val="008E7B3F"/>
    <w:rsid w:val="008F7B7C"/>
    <w:rsid w:val="00915957"/>
    <w:rsid w:val="00922B9D"/>
    <w:rsid w:val="00927766"/>
    <w:rsid w:val="009316DE"/>
    <w:rsid w:val="00932406"/>
    <w:rsid w:val="00934AE2"/>
    <w:rsid w:val="00935693"/>
    <w:rsid w:val="00936208"/>
    <w:rsid w:val="009363F9"/>
    <w:rsid w:val="0093671C"/>
    <w:rsid w:val="009407EE"/>
    <w:rsid w:val="00943E9C"/>
    <w:rsid w:val="00944635"/>
    <w:rsid w:val="00944879"/>
    <w:rsid w:val="0095039A"/>
    <w:rsid w:val="009522F0"/>
    <w:rsid w:val="00954519"/>
    <w:rsid w:val="00962E0B"/>
    <w:rsid w:val="0096367D"/>
    <w:rsid w:val="00963B76"/>
    <w:rsid w:val="009641AB"/>
    <w:rsid w:val="00972CD8"/>
    <w:rsid w:val="00973345"/>
    <w:rsid w:val="00980B49"/>
    <w:rsid w:val="009820DD"/>
    <w:rsid w:val="00983285"/>
    <w:rsid w:val="00986418"/>
    <w:rsid w:val="00990490"/>
    <w:rsid w:val="00992E72"/>
    <w:rsid w:val="00993C9A"/>
    <w:rsid w:val="00995782"/>
    <w:rsid w:val="0099608A"/>
    <w:rsid w:val="009A2F57"/>
    <w:rsid w:val="009B1BC5"/>
    <w:rsid w:val="009B4D5B"/>
    <w:rsid w:val="009B4F22"/>
    <w:rsid w:val="009B6C1D"/>
    <w:rsid w:val="009C1031"/>
    <w:rsid w:val="009C2302"/>
    <w:rsid w:val="009C2BD0"/>
    <w:rsid w:val="009C4268"/>
    <w:rsid w:val="009C7744"/>
    <w:rsid w:val="009D0A19"/>
    <w:rsid w:val="009D23A9"/>
    <w:rsid w:val="009D424A"/>
    <w:rsid w:val="009D5742"/>
    <w:rsid w:val="009D6151"/>
    <w:rsid w:val="009E30AF"/>
    <w:rsid w:val="009E3CF2"/>
    <w:rsid w:val="009E3D7D"/>
    <w:rsid w:val="009E7001"/>
    <w:rsid w:val="009F0103"/>
    <w:rsid w:val="009F07DA"/>
    <w:rsid w:val="009F1865"/>
    <w:rsid w:val="009F4161"/>
    <w:rsid w:val="009F492E"/>
    <w:rsid w:val="009F4F3C"/>
    <w:rsid w:val="009F64CD"/>
    <w:rsid w:val="00A004DC"/>
    <w:rsid w:val="00A00F6F"/>
    <w:rsid w:val="00A04A96"/>
    <w:rsid w:val="00A05A93"/>
    <w:rsid w:val="00A07A75"/>
    <w:rsid w:val="00A07E7B"/>
    <w:rsid w:val="00A125DB"/>
    <w:rsid w:val="00A13C00"/>
    <w:rsid w:val="00A1444B"/>
    <w:rsid w:val="00A15DEC"/>
    <w:rsid w:val="00A166AE"/>
    <w:rsid w:val="00A1684D"/>
    <w:rsid w:val="00A20F24"/>
    <w:rsid w:val="00A21C74"/>
    <w:rsid w:val="00A23596"/>
    <w:rsid w:val="00A23E2F"/>
    <w:rsid w:val="00A261CB"/>
    <w:rsid w:val="00A32596"/>
    <w:rsid w:val="00A357F6"/>
    <w:rsid w:val="00A357FA"/>
    <w:rsid w:val="00A429B3"/>
    <w:rsid w:val="00A468C8"/>
    <w:rsid w:val="00A47EA2"/>
    <w:rsid w:val="00A56DAE"/>
    <w:rsid w:val="00A57445"/>
    <w:rsid w:val="00A60540"/>
    <w:rsid w:val="00A64720"/>
    <w:rsid w:val="00A66976"/>
    <w:rsid w:val="00A720B8"/>
    <w:rsid w:val="00A72E60"/>
    <w:rsid w:val="00A735D7"/>
    <w:rsid w:val="00A84420"/>
    <w:rsid w:val="00A8589C"/>
    <w:rsid w:val="00A86E52"/>
    <w:rsid w:val="00A871C4"/>
    <w:rsid w:val="00A87D3D"/>
    <w:rsid w:val="00A944BF"/>
    <w:rsid w:val="00A9577C"/>
    <w:rsid w:val="00A96203"/>
    <w:rsid w:val="00AA4FC5"/>
    <w:rsid w:val="00AA6B07"/>
    <w:rsid w:val="00AA6D07"/>
    <w:rsid w:val="00AB0889"/>
    <w:rsid w:val="00AB08B9"/>
    <w:rsid w:val="00AB3DDC"/>
    <w:rsid w:val="00AB7295"/>
    <w:rsid w:val="00AD3051"/>
    <w:rsid w:val="00AE2A05"/>
    <w:rsid w:val="00AE2EB0"/>
    <w:rsid w:val="00AE587C"/>
    <w:rsid w:val="00AF17AD"/>
    <w:rsid w:val="00AF3604"/>
    <w:rsid w:val="00AF40D7"/>
    <w:rsid w:val="00AF58FE"/>
    <w:rsid w:val="00AF6786"/>
    <w:rsid w:val="00AF6FE0"/>
    <w:rsid w:val="00AF7E3E"/>
    <w:rsid w:val="00B014A3"/>
    <w:rsid w:val="00B015E3"/>
    <w:rsid w:val="00B03C61"/>
    <w:rsid w:val="00B0603C"/>
    <w:rsid w:val="00B11520"/>
    <w:rsid w:val="00B13970"/>
    <w:rsid w:val="00B150EF"/>
    <w:rsid w:val="00B15311"/>
    <w:rsid w:val="00B171B0"/>
    <w:rsid w:val="00B27064"/>
    <w:rsid w:val="00B306C9"/>
    <w:rsid w:val="00B34D90"/>
    <w:rsid w:val="00B41FFA"/>
    <w:rsid w:val="00B42640"/>
    <w:rsid w:val="00B44CA8"/>
    <w:rsid w:val="00B45ABA"/>
    <w:rsid w:val="00B50980"/>
    <w:rsid w:val="00B50F70"/>
    <w:rsid w:val="00B569D3"/>
    <w:rsid w:val="00B60944"/>
    <w:rsid w:val="00B616CB"/>
    <w:rsid w:val="00B756B3"/>
    <w:rsid w:val="00B75C64"/>
    <w:rsid w:val="00B8233E"/>
    <w:rsid w:val="00B83528"/>
    <w:rsid w:val="00B83AB8"/>
    <w:rsid w:val="00B83EE1"/>
    <w:rsid w:val="00B91DCF"/>
    <w:rsid w:val="00B97598"/>
    <w:rsid w:val="00BA24A8"/>
    <w:rsid w:val="00BB2C70"/>
    <w:rsid w:val="00BB31D3"/>
    <w:rsid w:val="00BB3EBB"/>
    <w:rsid w:val="00BC6BCC"/>
    <w:rsid w:val="00BD5BB0"/>
    <w:rsid w:val="00BD7443"/>
    <w:rsid w:val="00BE38C5"/>
    <w:rsid w:val="00BE3DB9"/>
    <w:rsid w:val="00BE492D"/>
    <w:rsid w:val="00BE607B"/>
    <w:rsid w:val="00BF1A61"/>
    <w:rsid w:val="00C0069D"/>
    <w:rsid w:val="00C03B1C"/>
    <w:rsid w:val="00C054F6"/>
    <w:rsid w:val="00C07E79"/>
    <w:rsid w:val="00C11598"/>
    <w:rsid w:val="00C13F5C"/>
    <w:rsid w:val="00C15544"/>
    <w:rsid w:val="00C15CE0"/>
    <w:rsid w:val="00C2477F"/>
    <w:rsid w:val="00C26B16"/>
    <w:rsid w:val="00C44003"/>
    <w:rsid w:val="00C4535C"/>
    <w:rsid w:val="00C45F2F"/>
    <w:rsid w:val="00C46A4D"/>
    <w:rsid w:val="00C51A18"/>
    <w:rsid w:val="00C532F7"/>
    <w:rsid w:val="00C5466C"/>
    <w:rsid w:val="00C547C4"/>
    <w:rsid w:val="00C578FE"/>
    <w:rsid w:val="00C625F8"/>
    <w:rsid w:val="00C63D60"/>
    <w:rsid w:val="00C648F6"/>
    <w:rsid w:val="00C72CB6"/>
    <w:rsid w:val="00C74E96"/>
    <w:rsid w:val="00C75E0B"/>
    <w:rsid w:val="00C77ABB"/>
    <w:rsid w:val="00C85684"/>
    <w:rsid w:val="00C9212C"/>
    <w:rsid w:val="00C92935"/>
    <w:rsid w:val="00C97534"/>
    <w:rsid w:val="00C97AAA"/>
    <w:rsid w:val="00C97AC0"/>
    <w:rsid w:val="00C97D12"/>
    <w:rsid w:val="00CA192E"/>
    <w:rsid w:val="00CA2D30"/>
    <w:rsid w:val="00CA56A5"/>
    <w:rsid w:val="00CB0BBC"/>
    <w:rsid w:val="00CB21F5"/>
    <w:rsid w:val="00CB6272"/>
    <w:rsid w:val="00CB6AA8"/>
    <w:rsid w:val="00CC2908"/>
    <w:rsid w:val="00CC6E64"/>
    <w:rsid w:val="00CD0017"/>
    <w:rsid w:val="00CD2CDF"/>
    <w:rsid w:val="00CD39C9"/>
    <w:rsid w:val="00CD7F41"/>
    <w:rsid w:val="00CE07BD"/>
    <w:rsid w:val="00CE7A31"/>
    <w:rsid w:val="00CF02C0"/>
    <w:rsid w:val="00D00014"/>
    <w:rsid w:val="00D0151A"/>
    <w:rsid w:val="00D03FAC"/>
    <w:rsid w:val="00D05E37"/>
    <w:rsid w:val="00D119A1"/>
    <w:rsid w:val="00D122BB"/>
    <w:rsid w:val="00D127AD"/>
    <w:rsid w:val="00D20601"/>
    <w:rsid w:val="00D2219F"/>
    <w:rsid w:val="00D336CC"/>
    <w:rsid w:val="00D3543F"/>
    <w:rsid w:val="00D407A2"/>
    <w:rsid w:val="00D43949"/>
    <w:rsid w:val="00D47D76"/>
    <w:rsid w:val="00D50F2F"/>
    <w:rsid w:val="00D56569"/>
    <w:rsid w:val="00D61B45"/>
    <w:rsid w:val="00D64832"/>
    <w:rsid w:val="00D67E7C"/>
    <w:rsid w:val="00D718E2"/>
    <w:rsid w:val="00D7636C"/>
    <w:rsid w:val="00D85200"/>
    <w:rsid w:val="00D93A0A"/>
    <w:rsid w:val="00DA08FA"/>
    <w:rsid w:val="00DA19F6"/>
    <w:rsid w:val="00DA1FE7"/>
    <w:rsid w:val="00DA2DC2"/>
    <w:rsid w:val="00DA47AD"/>
    <w:rsid w:val="00DA67E0"/>
    <w:rsid w:val="00DB1BAD"/>
    <w:rsid w:val="00DB7623"/>
    <w:rsid w:val="00DC0B0B"/>
    <w:rsid w:val="00DC284F"/>
    <w:rsid w:val="00DC6D03"/>
    <w:rsid w:val="00DC7B61"/>
    <w:rsid w:val="00DD2C5F"/>
    <w:rsid w:val="00DD3E94"/>
    <w:rsid w:val="00DD496B"/>
    <w:rsid w:val="00DD71BB"/>
    <w:rsid w:val="00DE4549"/>
    <w:rsid w:val="00DF2860"/>
    <w:rsid w:val="00DF2A74"/>
    <w:rsid w:val="00DF3D7D"/>
    <w:rsid w:val="00DF4305"/>
    <w:rsid w:val="00E00EA0"/>
    <w:rsid w:val="00E01193"/>
    <w:rsid w:val="00E024FE"/>
    <w:rsid w:val="00E02B26"/>
    <w:rsid w:val="00E06706"/>
    <w:rsid w:val="00E146A4"/>
    <w:rsid w:val="00E154DD"/>
    <w:rsid w:val="00E21CD1"/>
    <w:rsid w:val="00E25DB0"/>
    <w:rsid w:val="00E266FF"/>
    <w:rsid w:val="00E308B3"/>
    <w:rsid w:val="00E35A93"/>
    <w:rsid w:val="00E36E38"/>
    <w:rsid w:val="00E41EE1"/>
    <w:rsid w:val="00E46181"/>
    <w:rsid w:val="00E46644"/>
    <w:rsid w:val="00E56C99"/>
    <w:rsid w:val="00E577F5"/>
    <w:rsid w:val="00E6359E"/>
    <w:rsid w:val="00E65311"/>
    <w:rsid w:val="00E70015"/>
    <w:rsid w:val="00E746AB"/>
    <w:rsid w:val="00E754D1"/>
    <w:rsid w:val="00E840D1"/>
    <w:rsid w:val="00E845AF"/>
    <w:rsid w:val="00E856A9"/>
    <w:rsid w:val="00E87C19"/>
    <w:rsid w:val="00E924BB"/>
    <w:rsid w:val="00E92F7B"/>
    <w:rsid w:val="00E94FE5"/>
    <w:rsid w:val="00E97F6E"/>
    <w:rsid w:val="00EA2EBF"/>
    <w:rsid w:val="00EA35AE"/>
    <w:rsid w:val="00EA4D2E"/>
    <w:rsid w:val="00EA6F95"/>
    <w:rsid w:val="00EB3B96"/>
    <w:rsid w:val="00EB409B"/>
    <w:rsid w:val="00EC2750"/>
    <w:rsid w:val="00EC5192"/>
    <w:rsid w:val="00EC5234"/>
    <w:rsid w:val="00EC65C8"/>
    <w:rsid w:val="00EC6AE6"/>
    <w:rsid w:val="00EC7022"/>
    <w:rsid w:val="00ED2940"/>
    <w:rsid w:val="00ED57D6"/>
    <w:rsid w:val="00ED69EB"/>
    <w:rsid w:val="00EE0612"/>
    <w:rsid w:val="00EE453A"/>
    <w:rsid w:val="00EE706B"/>
    <w:rsid w:val="00EF15B0"/>
    <w:rsid w:val="00EF642B"/>
    <w:rsid w:val="00EF7C48"/>
    <w:rsid w:val="00F025D8"/>
    <w:rsid w:val="00F0273D"/>
    <w:rsid w:val="00F02C46"/>
    <w:rsid w:val="00F126C7"/>
    <w:rsid w:val="00F15A89"/>
    <w:rsid w:val="00F16770"/>
    <w:rsid w:val="00F1795D"/>
    <w:rsid w:val="00F22CEF"/>
    <w:rsid w:val="00F23F7C"/>
    <w:rsid w:val="00F244F2"/>
    <w:rsid w:val="00F27778"/>
    <w:rsid w:val="00F305FC"/>
    <w:rsid w:val="00F30CFD"/>
    <w:rsid w:val="00F35990"/>
    <w:rsid w:val="00F36C59"/>
    <w:rsid w:val="00F529E2"/>
    <w:rsid w:val="00F52EE8"/>
    <w:rsid w:val="00F561EA"/>
    <w:rsid w:val="00F711E0"/>
    <w:rsid w:val="00F7605B"/>
    <w:rsid w:val="00F7715F"/>
    <w:rsid w:val="00F802C0"/>
    <w:rsid w:val="00F80F73"/>
    <w:rsid w:val="00F81937"/>
    <w:rsid w:val="00F82F1D"/>
    <w:rsid w:val="00FA0CBC"/>
    <w:rsid w:val="00FA26CE"/>
    <w:rsid w:val="00FA41B7"/>
    <w:rsid w:val="00FA45E5"/>
    <w:rsid w:val="00FB044D"/>
    <w:rsid w:val="00FB06E7"/>
    <w:rsid w:val="00FB1D5A"/>
    <w:rsid w:val="00FB30CD"/>
    <w:rsid w:val="00FB3D30"/>
    <w:rsid w:val="00FB6000"/>
    <w:rsid w:val="00FB65C0"/>
    <w:rsid w:val="00FC1609"/>
    <w:rsid w:val="00FC1EDE"/>
    <w:rsid w:val="00FC3F91"/>
    <w:rsid w:val="00FC5B73"/>
    <w:rsid w:val="00FC7652"/>
    <w:rsid w:val="00FD126B"/>
    <w:rsid w:val="00FD6174"/>
    <w:rsid w:val="00FD617C"/>
    <w:rsid w:val="00FD6A38"/>
    <w:rsid w:val="00FE0D6C"/>
    <w:rsid w:val="00FE1032"/>
    <w:rsid w:val="00FE5703"/>
    <w:rsid w:val="00FE629C"/>
    <w:rsid w:val="00FF1427"/>
    <w:rsid w:val="00FF23C7"/>
    <w:rsid w:val="00FF42F1"/>
    <w:rsid w:val="00FF45C2"/>
    <w:rsid w:val="00FF67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qFormat/>
    <w:rsid w:val="00747C7C"/>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747C7C"/>
    <w:pPr>
      <w:keepNext/>
      <w:tabs>
        <w:tab w:val="left" w:pos="360"/>
      </w:tabs>
      <w:jc w:val="both"/>
      <w:outlineLvl w:val="1"/>
    </w:pPr>
    <w:rPr>
      <w:b/>
      <w:u w:val="single"/>
    </w:rPr>
  </w:style>
  <w:style w:type="paragraph" w:styleId="Titolo3">
    <w:name w:val="heading 3"/>
    <w:basedOn w:val="Normale"/>
    <w:next w:val="Normale"/>
    <w:qFormat/>
    <w:rsid w:val="00747C7C"/>
    <w:pPr>
      <w:keepNext/>
      <w:tabs>
        <w:tab w:val="left" w:pos="360"/>
      </w:tabs>
      <w:ind w:firstLine="5925"/>
      <w:jc w:val="both"/>
      <w:outlineLvl w:val="2"/>
    </w:pPr>
    <w:rPr>
      <w:b/>
    </w:rPr>
  </w:style>
  <w:style w:type="paragraph" w:styleId="Titolo4">
    <w:name w:val="heading 4"/>
    <w:basedOn w:val="Normale"/>
    <w:next w:val="Normale"/>
    <w:qFormat/>
    <w:rsid w:val="00747C7C"/>
    <w:pPr>
      <w:keepNext/>
      <w:jc w:val="right"/>
      <w:outlineLvl w:val="3"/>
    </w:pPr>
    <w:rPr>
      <w:i/>
    </w:rPr>
  </w:style>
  <w:style w:type="paragraph" w:styleId="Titolo5">
    <w:name w:val="heading 5"/>
    <w:basedOn w:val="Normale"/>
    <w:next w:val="Normale"/>
    <w:qFormat/>
    <w:rsid w:val="00747C7C"/>
    <w:pPr>
      <w:keepNext/>
      <w:outlineLvl w:val="4"/>
    </w:pPr>
    <w:rPr>
      <w:b/>
      <w:bCs/>
    </w:rPr>
  </w:style>
  <w:style w:type="paragraph" w:styleId="Titolo6">
    <w:name w:val="heading 6"/>
    <w:basedOn w:val="Normale"/>
    <w:next w:val="Normale"/>
    <w:qFormat/>
    <w:rsid w:val="00747C7C"/>
    <w:pPr>
      <w:keepNext/>
      <w:widowControl w:val="0"/>
      <w:jc w:val="center"/>
      <w:outlineLvl w:val="5"/>
    </w:pPr>
    <w:rPr>
      <w:kern w:val="24"/>
      <w:szCs w:val="20"/>
    </w:rPr>
  </w:style>
  <w:style w:type="paragraph" w:styleId="Titolo7">
    <w:name w:val="heading 7"/>
    <w:basedOn w:val="Normale"/>
    <w:next w:val="Normale"/>
    <w:qFormat/>
    <w:rsid w:val="00747C7C"/>
    <w:pPr>
      <w:keepNext/>
      <w:jc w:val="center"/>
      <w:outlineLvl w:val="6"/>
    </w:pPr>
    <w:rPr>
      <w:rFonts w:ascii="Arial" w:hAnsi="Arial" w:cs="Arial"/>
      <w:u w:val="single"/>
    </w:rPr>
  </w:style>
  <w:style w:type="paragraph" w:styleId="Titolo8">
    <w:name w:val="heading 8"/>
    <w:basedOn w:val="Normale"/>
    <w:next w:val="Normale"/>
    <w:qFormat/>
    <w:rsid w:val="00747C7C"/>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747C7C"/>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747C7C"/>
    <w:pPr>
      <w:ind w:left="227"/>
    </w:pPr>
    <w:rPr>
      <w:sz w:val="20"/>
      <w:szCs w:val="20"/>
    </w:rPr>
  </w:style>
  <w:style w:type="paragraph" w:customStyle="1" w:styleId="regolamento2">
    <w:name w:val="regolamento_2"/>
    <w:basedOn w:val="regolamento"/>
    <w:next w:val="regolamento"/>
    <w:rsid w:val="00747C7C"/>
    <w:pPr>
      <w:ind w:left="568"/>
    </w:pPr>
  </w:style>
  <w:style w:type="paragraph" w:customStyle="1" w:styleId="regolamento">
    <w:name w:val="regolamento"/>
    <w:basedOn w:val="Normale"/>
    <w:rsid w:val="00747C7C"/>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747C7C"/>
    <w:pPr>
      <w:ind w:left="851"/>
    </w:pPr>
  </w:style>
  <w:style w:type="paragraph" w:customStyle="1" w:styleId="Corpodeltesto1">
    <w:name w:val="Corpo del testo1"/>
    <w:basedOn w:val="Normale"/>
    <w:rsid w:val="00747C7C"/>
    <w:pPr>
      <w:overflowPunct w:val="0"/>
      <w:autoSpaceDE w:val="0"/>
      <w:autoSpaceDN w:val="0"/>
      <w:adjustRightInd w:val="0"/>
      <w:textAlignment w:val="baseline"/>
    </w:pPr>
    <w:rPr>
      <w:b/>
      <w:sz w:val="20"/>
      <w:szCs w:val="20"/>
    </w:rPr>
  </w:style>
  <w:style w:type="paragraph" w:styleId="Titolo">
    <w:name w:val="Title"/>
    <w:basedOn w:val="Normale"/>
    <w:qFormat/>
    <w:rsid w:val="00747C7C"/>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747C7C"/>
    <w:pPr>
      <w:ind w:left="360"/>
      <w:jc w:val="both"/>
    </w:pPr>
    <w:rPr>
      <w:szCs w:val="20"/>
    </w:rPr>
  </w:style>
  <w:style w:type="paragraph" w:customStyle="1" w:styleId="Rientrocorpodeltesto31">
    <w:name w:val="Rientro corpo del testo 31"/>
    <w:basedOn w:val="Normale"/>
    <w:rsid w:val="00747C7C"/>
    <w:pPr>
      <w:ind w:left="426"/>
      <w:jc w:val="both"/>
    </w:pPr>
    <w:rPr>
      <w:szCs w:val="20"/>
    </w:rPr>
  </w:style>
  <w:style w:type="paragraph" w:styleId="Testonotaapidipagina">
    <w:name w:val="footnote text"/>
    <w:basedOn w:val="Normale"/>
    <w:link w:val="TestonotaapidipaginaCarattere"/>
    <w:semiHidden/>
    <w:rsid w:val="00747C7C"/>
    <w:rPr>
      <w:sz w:val="20"/>
      <w:szCs w:val="20"/>
    </w:rPr>
  </w:style>
  <w:style w:type="paragraph" w:customStyle="1" w:styleId="centrato">
    <w:name w:val="centrato"/>
    <w:basedOn w:val="Titolo4"/>
    <w:rsid w:val="00747C7C"/>
    <w:pPr>
      <w:keepNext w:val="0"/>
      <w:widowControl w:val="0"/>
      <w:spacing w:before="120" w:after="120"/>
      <w:jc w:val="center"/>
    </w:pPr>
    <w:rPr>
      <w:b/>
      <w:i w:val="0"/>
      <w:kern w:val="24"/>
      <w:szCs w:val="20"/>
      <w:lang w:val="de-DE"/>
    </w:rPr>
  </w:style>
  <w:style w:type="character" w:styleId="Rimandonotaapidipagina">
    <w:name w:val="footnote reference"/>
    <w:semiHidden/>
    <w:rsid w:val="00747C7C"/>
    <w:rPr>
      <w:vertAlign w:val="superscript"/>
    </w:rPr>
  </w:style>
  <w:style w:type="paragraph" w:customStyle="1" w:styleId="sche3">
    <w:name w:val="sche_3"/>
    <w:rsid w:val="00747C7C"/>
    <w:pPr>
      <w:widowControl w:val="0"/>
      <w:overflowPunct w:val="0"/>
      <w:autoSpaceDE w:val="0"/>
      <w:autoSpaceDN w:val="0"/>
      <w:adjustRightInd w:val="0"/>
      <w:jc w:val="both"/>
    </w:pPr>
    <w:rPr>
      <w:lang w:val="en-US"/>
    </w:rPr>
  </w:style>
  <w:style w:type="paragraph" w:customStyle="1" w:styleId="sche22">
    <w:name w:val="sche2_2"/>
    <w:rsid w:val="00747C7C"/>
    <w:pPr>
      <w:widowControl w:val="0"/>
      <w:overflowPunct w:val="0"/>
      <w:autoSpaceDE w:val="0"/>
      <w:autoSpaceDN w:val="0"/>
      <w:adjustRightInd w:val="0"/>
      <w:jc w:val="right"/>
    </w:pPr>
    <w:rPr>
      <w:lang w:val="en-US"/>
    </w:rPr>
  </w:style>
  <w:style w:type="paragraph" w:customStyle="1" w:styleId="sche23">
    <w:name w:val="sche2_3"/>
    <w:rsid w:val="00747C7C"/>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47C7C"/>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747C7C"/>
    <w:pPr>
      <w:widowControl w:val="0"/>
      <w:jc w:val="both"/>
    </w:pPr>
    <w:rPr>
      <w:lang w:val="en-US"/>
    </w:rPr>
  </w:style>
  <w:style w:type="paragraph" w:styleId="Corpodeltesto2">
    <w:name w:val="Body Text 2"/>
    <w:basedOn w:val="Normale"/>
    <w:rsid w:val="00747C7C"/>
    <w:pPr>
      <w:jc w:val="both"/>
    </w:pPr>
  </w:style>
  <w:style w:type="paragraph" w:styleId="Rientrocorpodeltesto2">
    <w:name w:val="Body Text Indent 2"/>
    <w:basedOn w:val="Normale"/>
    <w:link w:val="Rientrocorpodeltesto2Carattere"/>
    <w:rsid w:val="00747C7C"/>
    <w:pPr>
      <w:tabs>
        <w:tab w:val="left" w:pos="1068"/>
      </w:tabs>
      <w:ind w:left="720"/>
      <w:jc w:val="both"/>
    </w:pPr>
  </w:style>
  <w:style w:type="paragraph" w:styleId="Rientrocorpodeltesto3">
    <w:name w:val="Body Text Indent 3"/>
    <w:basedOn w:val="Normale"/>
    <w:rsid w:val="00747C7C"/>
    <w:pPr>
      <w:ind w:left="1080"/>
      <w:jc w:val="both"/>
    </w:pPr>
  </w:style>
  <w:style w:type="paragraph" w:styleId="Corpodeltesto3">
    <w:name w:val="Body Text 3"/>
    <w:basedOn w:val="Normale"/>
    <w:link w:val="Corpodeltesto3Carattere"/>
    <w:rsid w:val="00747C7C"/>
    <w:pPr>
      <w:spacing w:line="259" w:lineRule="atLeast"/>
      <w:jc w:val="both"/>
    </w:pPr>
    <w:rPr>
      <w:b/>
      <w:bCs/>
    </w:rPr>
  </w:style>
  <w:style w:type="paragraph" w:styleId="Pidipagina">
    <w:name w:val="footer"/>
    <w:basedOn w:val="Normale"/>
    <w:link w:val="PidipaginaCarattere"/>
    <w:rsid w:val="00747C7C"/>
    <w:pPr>
      <w:tabs>
        <w:tab w:val="center" w:pos="4819"/>
        <w:tab w:val="right" w:pos="9638"/>
      </w:tabs>
    </w:pPr>
  </w:style>
  <w:style w:type="paragraph" w:styleId="Testonotadichiusura">
    <w:name w:val="endnote text"/>
    <w:basedOn w:val="Normale"/>
    <w:link w:val="TestonotadichiusuraCarattere"/>
    <w:rsid w:val="00747C7C"/>
    <w:rPr>
      <w:sz w:val="20"/>
      <w:szCs w:val="20"/>
    </w:rPr>
  </w:style>
  <w:style w:type="character" w:styleId="Rimandonotadichiusura">
    <w:name w:val="endnote reference"/>
    <w:rsid w:val="00747C7C"/>
    <w:rPr>
      <w:vertAlign w:val="superscript"/>
    </w:rPr>
  </w:style>
  <w:style w:type="character" w:styleId="Collegamentoipertestuale">
    <w:name w:val="Hyperlink"/>
    <w:rsid w:val="00747C7C"/>
    <w:rPr>
      <w:color w:val="0000FF"/>
      <w:u w:val="single"/>
    </w:rPr>
  </w:style>
  <w:style w:type="character" w:styleId="Collegamentovisitato">
    <w:name w:val="FollowedHyperlink"/>
    <w:rsid w:val="00747C7C"/>
    <w:rPr>
      <w:color w:val="800080"/>
      <w:u w:val="single"/>
    </w:rPr>
  </w:style>
  <w:style w:type="paragraph" w:styleId="NormaleWeb">
    <w:name w:val="Normal (Web)"/>
    <w:basedOn w:val="Normale"/>
    <w:rsid w:val="00747C7C"/>
    <w:pPr>
      <w:spacing w:before="100" w:beforeAutospacing="1" w:after="100" w:afterAutospacing="1"/>
    </w:pPr>
  </w:style>
  <w:style w:type="paragraph" w:styleId="Testodelblocco">
    <w:name w:val="Block Text"/>
    <w:basedOn w:val="Normale"/>
    <w:rsid w:val="00747C7C"/>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747C7C"/>
    <w:pPr>
      <w:widowControl w:val="0"/>
      <w:spacing w:line="566" w:lineRule="auto"/>
    </w:pPr>
    <w:rPr>
      <w:sz w:val="20"/>
      <w:szCs w:val="20"/>
    </w:rPr>
  </w:style>
  <w:style w:type="paragraph" w:customStyle="1" w:styleId="Standard">
    <w:name w:val="Standard"/>
    <w:basedOn w:val="Normale"/>
    <w:rsid w:val="00747C7C"/>
    <w:rPr>
      <w:sz w:val="20"/>
      <w:szCs w:val="20"/>
    </w:rPr>
  </w:style>
  <w:style w:type="paragraph" w:styleId="Testocommento">
    <w:name w:val="annotation text"/>
    <w:basedOn w:val="Normale"/>
    <w:semiHidden/>
    <w:rsid w:val="00747C7C"/>
    <w:rPr>
      <w:sz w:val="20"/>
      <w:szCs w:val="20"/>
    </w:rPr>
  </w:style>
  <w:style w:type="paragraph" w:styleId="Intestazione">
    <w:name w:val="header"/>
    <w:basedOn w:val="Normale"/>
    <w:rsid w:val="00747C7C"/>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02079434">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66132304">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1953891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9F75-66DB-4E16-9E97-69B05B416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4870</Words>
  <Characters>27764</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32569</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asateriale</cp:lastModifiedBy>
  <cp:revision>44</cp:revision>
  <cp:lastPrinted>2013-01-07T16:43:00Z</cp:lastPrinted>
  <dcterms:created xsi:type="dcterms:W3CDTF">2014-09-18T07:53:00Z</dcterms:created>
  <dcterms:modified xsi:type="dcterms:W3CDTF">2016-02-11T14:41:00Z</dcterms:modified>
</cp:coreProperties>
</file>