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3E" w:rsidRPr="0061503E" w:rsidRDefault="0061503E" w:rsidP="0061503E">
      <w:pPr>
        <w:shd w:val="clear" w:color="auto" w:fill="FFFFFF"/>
        <w:spacing w:after="92" w:line="240" w:lineRule="auto"/>
        <w:outlineLvl w:val="1"/>
        <w:rPr>
          <w:rFonts w:ascii="Tahoma" w:eastAsia="Times New Roman" w:hAnsi="Tahoma" w:cs="Tahoma"/>
          <w:b/>
          <w:color w:val="FF0000"/>
          <w:sz w:val="28"/>
          <w:szCs w:val="28"/>
          <w:lang w:eastAsia="it-IT"/>
        </w:rPr>
      </w:pPr>
      <w:r w:rsidRPr="0061503E">
        <w:rPr>
          <w:rFonts w:ascii="Tahoma" w:eastAsia="Times New Roman" w:hAnsi="Tahoma" w:cs="Tahoma"/>
          <w:b/>
          <w:color w:val="FF0000"/>
          <w:sz w:val="28"/>
          <w:szCs w:val="28"/>
          <w:lang w:eastAsia="it-IT"/>
        </w:rPr>
        <w:t>LEGGE 7 aprile 2014, n. 56</w:t>
      </w:r>
    </w:p>
    <w:p w:rsidR="00883408" w:rsidRDefault="0061503E" w:rsidP="0061503E">
      <w:pPr>
        <w:shd w:val="clear" w:color="auto" w:fill="FFFFFF"/>
        <w:spacing w:after="173" w:line="240" w:lineRule="auto"/>
        <w:outlineLvl w:val="2"/>
        <w:rPr>
          <w:rFonts w:ascii="Tahoma" w:eastAsia="Times New Roman" w:hAnsi="Tahoma" w:cs="Tahoma"/>
          <w:color w:val="19191A"/>
          <w:sz w:val="21"/>
          <w:szCs w:val="21"/>
          <w:lang w:eastAsia="it-IT"/>
        </w:rPr>
      </w:pPr>
      <w:r w:rsidRPr="0061503E">
        <w:rPr>
          <w:rFonts w:ascii="Tahoma" w:eastAsia="Times New Roman" w:hAnsi="Tahoma" w:cs="Tahoma"/>
          <w:b/>
          <w:color w:val="FF0000"/>
          <w:sz w:val="28"/>
          <w:szCs w:val="28"/>
          <w:lang w:eastAsia="it-IT"/>
        </w:rPr>
        <w:t xml:space="preserve">Disposizioni sulle </w:t>
      </w:r>
      <w:proofErr w:type="spellStart"/>
      <w:r w:rsidRPr="0061503E">
        <w:rPr>
          <w:rFonts w:ascii="Tahoma" w:eastAsia="Times New Roman" w:hAnsi="Tahoma" w:cs="Tahoma"/>
          <w:b/>
          <w:color w:val="FF0000"/>
          <w:sz w:val="28"/>
          <w:szCs w:val="28"/>
          <w:lang w:eastAsia="it-IT"/>
        </w:rPr>
        <w:t>citta'</w:t>
      </w:r>
      <w:proofErr w:type="spellEnd"/>
      <w:r w:rsidRPr="0061503E">
        <w:rPr>
          <w:rFonts w:ascii="Tahoma" w:eastAsia="Times New Roman" w:hAnsi="Tahoma" w:cs="Tahoma"/>
          <w:b/>
          <w:color w:val="FF0000"/>
          <w:sz w:val="28"/>
          <w:szCs w:val="28"/>
          <w:lang w:eastAsia="it-IT"/>
        </w:rPr>
        <w:t xml:space="preserve"> metropolitane, sulle province, sulle unioni e fusioni di comuni.</w:t>
      </w:r>
      <w:r w:rsidRPr="0061503E">
        <w:rPr>
          <w:rFonts w:ascii="Tahoma" w:eastAsia="Times New Roman" w:hAnsi="Tahoma" w:cs="Tahoma"/>
          <w:color w:val="19191A"/>
          <w:sz w:val="21"/>
          <w:szCs w:val="21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spacing w:after="173" w:line="240" w:lineRule="auto"/>
        <w:outlineLvl w:val="2"/>
        <w:rPr>
          <w:rFonts w:ascii="Tahoma" w:eastAsia="Times New Roman" w:hAnsi="Tahoma" w:cs="Tahoma"/>
          <w:color w:val="19191A"/>
          <w:sz w:val="21"/>
          <w:szCs w:val="21"/>
          <w:lang w:eastAsia="it-IT"/>
        </w:rPr>
      </w:pPr>
      <w:r w:rsidRPr="0061503E">
        <w:rPr>
          <w:rFonts w:ascii="Tahoma" w:eastAsia="Times New Roman" w:hAnsi="Tahoma" w:cs="Tahoma"/>
          <w:color w:val="19191A"/>
          <w:sz w:val="21"/>
          <w:szCs w:val="21"/>
          <w:lang w:eastAsia="it-IT"/>
        </w:rPr>
        <w:t>(14G00069)</w:t>
      </w:r>
    </w:p>
    <w:p w:rsidR="0061503E" w:rsidRPr="0061503E" w:rsidRDefault="0061503E" w:rsidP="006150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1"/>
          <w:szCs w:val="21"/>
          <w:lang w:eastAsia="it-IT"/>
        </w:rPr>
      </w:pPr>
      <w:r w:rsidRPr="00883408">
        <w:rPr>
          <w:rFonts w:ascii="Tahoma" w:eastAsia="Times New Roman" w:hAnsi="Tahoma" w:cs="Tahoma"/>
          <w:b/>
          <w:color w:val="FF0000"/>
          <w:sz w:val="18"/>
          <w:szCs w:val="18"/>
          <w:lang w:eastAsia="it-IT"/>
        </w:rPr>
        <w:t>Entrata in vigore del provvedimento: 08/04/2014 </w:t>
      </w:r>
      <w:r w:rsidRPr="00883408">
        <w:rPr>
          <w:rFonts w:ascii="Tahoma" w:eastAsia="Times New Roman" w:hAnsi="Tahoma" w:cs="Tahoma"/>
          <w:b/>
          <w:i/>
          <w:iCs/>
          <w:color w:val="FF0000"/>
          <w:sz w:val="18"/>
          <w:szCs w:val="18"/>
          <w:lang w:eastAsia="it-IT"/>
        </w:rPr>
        <w:t>(Ultimo aggiornamento all'atto pubblicato il 03/12/2020)</w:t>
      </w:r>
    </w:p>
    <w:p w:rsidR="0061503E" w:rsidRDefault="0061503E" w:rsidP="006150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1"/>
          <w:lang w:eastAsia="it-IT"/>
        </w:rPr>
      </w:pPr>
    </w:p>
    <w:p w:rsidR="0061503E" w:rsidRPr="0061503E" w:rsidRDefault="0061503E" w:rsidP="006150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1"/>
          <w:szCs w:val="21"/>
          <w:lang w:eastAsia="it-IT"/>
        </w:rPr>
      </w:pPr>
      <w:hyperlink r:id="rId4" w:tgtFrame="_blank" w:history="1">
        <w:r w:rsidRPr="0061503E">
          <w:rPr>
            <w:rFonts w:ascii="Tahoma" w:eastAsia="Times New Roman" w:hAnsi="Tahoma" w:cs="Tahoma"/>
            <w:color w:val="0066CC"/>
            <w:sz w:val="21"/>
            <w:lang w:eastAsia="it-IT"/>
          </w:rPr>
          <w:t>(GU n.81 del 07-04-2014)</w:t>
        </w:r>
      </w:hyperlink>
    </w:p>
    <w:p w:rsid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</w:p>
    <w:p w:rsid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</w:p>
    <w:p w:rsid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</w:p>
    <w:p w:rsid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Testo in vigore dal: </w:t>
      </w:r>
      <w:r w:rsidRPr="0061503E">
        <w:rPr>
          <w:rFonts w:ascii="Courier New" w:eastAsia="Times New Roman" w:hAnsi="Courier New" w:cs="Courier New"/>
          <w:color w:val="990000"/>
          <w:sz w:val="18"/>
          <w:lang w:eastAsia="it-IT"/>
        </w:rPr>
        <w:t>4-12-2020</w:t>
      </w:r>
    </w:p>
    <w:p w:rsid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</w:p>
    <w:p w:rsid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La  Camera  dei  deputati  ed  il  Senato  della  Repubblica  hanno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approvato;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IL PRESIDENTE DELLA REPUBBLICA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Promulga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la seguente legge: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 Art. 1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1. La presente  legge  detta  disposizioni  in  materia  di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metropolitane, province, unioni  e  fusioni  di  comuni  al  fine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adeguare  il  loro  ordinamento  ai   principi   di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sussidiarieta'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differenziazione e adeguatezza.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2.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metropolitane sono enti territoriali di area vasta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le funzioni di cui ai commi da 44 a 46 e con  le  seguenti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finalita'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istituzionali generali: cura dello sviluppo strategico del territorio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metropolitano; promozione e gestione  integrata  dei  servizi,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infrastrutture e delle  reti  di  comunicazione  di  interesse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metropolitana; cura delle relazioni istituzionali afferenti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proprio livello,  ivi  comprese  quelle  con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  le  aree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metropolitane europee.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3. Le province sono enti territoriali di area vasta disciplinati ai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sensi dei commi da 51 a 100. Alle province con territorio interamente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montano  e  confinanti  con  Paesi  stranieri  sono  riconosciute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specificita'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cui ai commi da 51 a 57 e da 85 a 97.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4. Le unioni di comuni sono enti locali costituiti da  due  o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 per l'esercizio  associato  di  funzioni  o  servizi  di  loro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competenza; le unioni e le fusioni di comuni  sono  disciplinate  dai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commi da 104 a 141.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5. In attesa della riforma del titolo V della parte  seconda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Costituzione  e  delle  relative  norme  di  attuazione,  le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metropolitane di Torino, Milano, Venezia, Genova,  Bologna,  Firenze,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Bari, Napoli e  Reggio  Calabria  sono  disciplinate  dalla  presente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legge, ai sensi e nel rispetto di quanto previsto dagli articoli  114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 117, secondo comma, lettera p), della Costituzione e ferma restando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competenza  regionale  ai  sensi  del  predetto  articolo  117. 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principi della presente legge valgono come principi di grande riforma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economica e sociale per la disciplina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 aree  metropolitane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 adottare dalla regione Sardegna, dalla Regione siciliana  e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regione Friuli-Venezia Giulia, in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conformita'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ai rispettivi statuti.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6. Il territorio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  coincide  con  quello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provincia omonima, ferma restando l'iniziativa dei comuni,  ivi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compresi i  comuni  capoluogo  delle  province  limitrofe,  ai  sensi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dell'articolo 133, primo comma, della Costituzione, per  la  modifica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delle circoscrizioni provinciali  limitrofe  e  per  l'adesione  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metropolitana. Qualora la regione  interessata,  entro  trenta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giorni dalla richiesta nell'ambito della procedura di cui al predetto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articolo 133, esprima parere contrario, in  tutto  o  in  parte,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riguardo alle proposte formulate  dai  comuni,  il  Governo  promuove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un'intesa tra la regione e i comuni interessati,  da  definire  entro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novanta giorni dalla data di  espressione  del  parere.  In  caso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mancato raggiungimento dell'intesa  entro  il  predetto  termine,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dei ministri, sentita la relazione  del  Ministro  per  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affari regionali e del Ministro dell'interno,  udito  il  parere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presidente  della  regione,  decide  in  via  definitiva  in   ordine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all'approvazione e alla presentazione al Parlamento  del  disegno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legge contenente modifiche  territoriali  di  province  e  di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metropolitane,  ai  sensi  dell'articolo  133,  primo  comma, 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Costituzione.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7. Sono organi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il sindaco metropolitano;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il consiglio metropolitano;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la conferenza metropolitana.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8. Il sindaco metropolitano rappresenta l'ente, convoca e  presiede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il consiglio metropolitano e la conferenza metropolitana, sovrintende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 funzionamento dei servizi e degli uffici  e  all'esecuzione  degli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atti;  esercita  le  altre  funzioni  attribuite  dallo  statuto.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metropolitano e' l'organo di indirizzo e controllo, propone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alla conferenza lo statuto e le sue modifiche,  approva  regolamenti,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piani  e  programmi;  approva  o  adotta  ogni  altro  atto  ad  esso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sottoposto dal sindaco  metropolitano;  esercita  le  altre  funzioni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attribuite dallo statuto. Su proposta del sindaco  metropolitano,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adotta gli schemi di bilancio da sottoporre al parere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conferenza  metropolitana.  A  seguito  del  parere  espresso 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conferenza metropolitana con i voti che rappresentino almeno un terzo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dei comuni compresi nella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e la maggioranza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popolazione complessivamente residente, il consiglio approva  in  via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definitiva i bilanci dell'ente. La conferenza metropolitana ha poteri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propositivi e consultivi,  secondo  quanto  disposto  dallo  statuto,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i poteri di cui al comma 9.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9. La conferenza metropolitana adotta o respinge lo  statuto  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sue modifiche proposti dal consiglio metropolitano  con  i  voti  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rappresentino almeno  un  terzo  dei  comuni  compresi  nella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metropolitana e la  maggioranza  della  popolazione  complessivamente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residente.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10. Nel rispetto della presente  legge  lo  statuto  stabilisce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norme fondamentali dell'organizzazione  dell'ente,  ivi  comprese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attribuzioni  degli  organi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l'articolazione   delle   loro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competenze, fermo restando quanto disposto dai commi 8 e 9.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11. Oltre alle materie di cui al comma 10, lo statuto: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regola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 gli strumenti di coordinamento dell'azione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complessiva di governo del territorio metropolitano;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disciplina i rapporti tra i comuni  e  le  loro  unioni  facenti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parte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e 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in  ordine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di  organizzazione  e  di  esercizio  delle  funzioni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metropolitane e comunali, prevedendo anche forme di organizzazione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comune, eventualmente differenziate per aree  territoriali.  Mediante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convenzione che regola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 utilizzo  di  risorse  umane,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strumentali  e  finanziarie,  i  comuni  e  le  loro  unioni  possono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avvalersi di strutture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metropolitana, e  viceversa,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l'esercizio di specifiche funzioni ovvero i comuni e le  loro  unioni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possono delegare il  predetto  esercizio  a  strutture 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metropolitana, e viceversa, senza  nuovi  o  maggiori  oneri  per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finanza pubblica;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prevedere, anche  su  proposta  della  regione  e  comunque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d'intesa con la medesima,  la  costituzione  di  zone  omogenee,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specifiche funzioni e tenendo conto delle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specificita'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territoriali,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 organismi di coordinamento collegati  agli  organi 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metropolitana, senza nuovi o maggiori oneri per la finanza  pubblica.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La mancata intesa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essere superata con decisione della conferenza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metropolitana a maggioranza dei due terzi dei componenti;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d) regola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in base alle quali i comuni non compresi nel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territorio metropolitano possono  istituire  accordi  con  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metropolitana.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12.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metropolitane di cui al comma 5, primo periodo, salvo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quanto previsto dal comma 18 per 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  di  Reggio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Calabria, e ai commi da 101  a  103  sono  costituite  alla  data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entrata in vigore della presente legge nel territorio delle  province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omonime.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13. COMMA ABROGATO DAL D.L. 24 APRILE 2014, N. 66,  CONVERTITO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MODIFICAZIONI DALLA L. 23 GIUGNO 2014, N. 89.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14. In deroga alle disposizioni di cui all'articolo 1,  comma  325,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legge 27 dicembre 2013, n. 147, il presidente della provincia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giunta provinciale, in carica alla data di entrata in vigore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presente legge, restano in carica, a  titolo  gratuito,  fino  al  31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dicembre 2014 per l'ordinaria amministrazione e per gli atti  urgenti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 improrogabili; il presidente assume  fino  a  tale  data  anche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funzioni del consiglio provinciale.  Ove  alla  data  di  entrata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vigore della  presente  legge  la  provincia  sia  commissariata,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commissariamento e' prorogato fino al 31 dicembre  2014,  secondo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previste dal comma 82. Alle  funzioni  della  provincia 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applicano le disposizioni di riordino di cui ai commi  da  85  a  97.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Restano a carico della provincia, anche nel caso di cui al  comma  82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 presente articolo, gli oneri connessi con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in materia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status degli amministratori, relativi ai permessi retribuiti, agli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oneri  previdenziali,  assistenziali  ed  assicurativi  di  cui  agli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articoli 80, 84, 85 e 86 del testo unico delle leggi sull'ordinamento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degli enti locali, di cui al decreto legislativo 18 agosto  2000,  n.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267, e successive modificazioni, di seguito denominato 'testo unico'.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(2)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15. Entro il 12 ottobre 2014 si svolgono le elezioni del  consiglio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metropolitano,  indette  dal  sindaco  del  comune  capoluogo,  e 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insediano il consiglio metropolitano e la  conferenza  metropolitana.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Entro il 31 dicembre 2014  la  conferenza  metropolitana  approva  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statuto.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16. Il 1º gennaio 2015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metropolitane  subentrano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province omonime e succedono ad esse in tutti  i  rapporti  attivi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passivi e ne esercitano le funzioni, nel rispetto degli equilibri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finanza pubblica e degli obiettivi del patto di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interno;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alla predetta data il sindaco del comune capoluogo assume le funzioni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sindaco metropolitano e  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  opera  con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proprio statuto e  i  propri  organi,  assumendo  anche  le  funzioni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proprie di cui ai commi da 44 a 46. Ove alla predetta  data  non  sia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approvato lo  statuto 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metropolitana,  si  applica  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statuto  della  provincia.  Le  disposizioni  dello   statuto 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provincia relative  al  presidente  della  provincia  e  alla  giunta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provinciale si applicano al sindaco  metropolitano;  le  disposizioni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relative  al  consiglio  provinciale  si   applicano   al   consiglio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metropolitano.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17. In caso di mancata  approvazione  dello  statuto  entro  il  30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giugno 2015 si  applica  la  procedura  per  l'esercizio  del  potere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sostitutivo di cui all'articolo 8 della legge 5 giugno 2003, n. 131.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18. 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di Reggio Calabria e'  costituita,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 procedure di cui ai commi da 12 a 17, alla scadenza naturale degli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organi della provincia ovvero  comunque  entro  trenta  giorni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decadenza o scioglimento anticipato dei medesimi organi e,  comunque,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 entra in funzione prima del rinnovo degli organi  del  comune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Reggio Calabria.  I  termini  di  cui  ai  commi  da  12  a  17  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conseguentemente  rideterminati  sostituendo  la  predetta  data 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costituzione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a quella di entrata in vigore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presente legge. In ogni caso il termine del 30  settembre  2014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e' sostituito dal  centottantesimo  giorno  dalla  predetta  data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costituzione. I termini del 31 dicembre 2014 e del  1º  gennaio  2015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sono sostituiti dal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duecentoquarantesimo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giorno dalla scadenza  degli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organi provinciali. Il termine del 30 giugno 2015 e'  sostituito  dal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trecentosessantacinquesimo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giorno  dalla   scadenza   degli   organi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provinciali.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19. Il sindaco metropolitano e' di diritto il  sindaco  del  comune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capoluogo.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20.  Il   consiglio   metropolitano   e'   composto   dal   sindaco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metropolitano e da: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 ventiquattro  consiglieri  nelle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metropolitane 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popolazione residente superiore a 3 milioni di 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diciotto consiglieri nelle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metropolitane con  popolazione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residente superiore a 800.000 e inferiore  o  pari  a  3  milioni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quattordici consiglieri nelle altre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 xml:space="preserve">  21. Il consiglio metropolitano dura in carica cinque anni. In  caso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rinnovo del consiglio del comune capoluogo,  si  procede  a  nuove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elezioni del consiglio  metropolitano  entro  sessanta  giorni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proclamazione del sindaco del comune capoluogo.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22. Lo statuto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prevedere l'elezione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diretta del sindaco e del  consiglio  metropolitano  con  il  sistema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elettorale che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sara'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determinato  con  legge  statale.  E'  inoltre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condizione necessaria,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affinche'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si possa far luogo  a  elezione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sindaco e del consiglio metropolitano  a  suffragio  universale,  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entro la data  di  indizione  delle  elezioni  si  sia  proceduto  ad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articolare il territorio del comune capoluogo in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comuni.  A  tal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fine il comune capoluogo  deve  proporre  la  predetta  articolazione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territoriale, con  deliberazione  del  consiglio  comunale,  adottata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secondo la procedura prevista dall'articolo 6,  comma  4,  del  testo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unico. La proposta del consiglio comunale deve  essere  sottoposta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referendum tra tutti  i  cittadini 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metropolitana, 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effettuare sulla base delle rispettive leggi regionali, e deve essere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approvata dalla maggioranza dei partecipanti  al  voto.  E'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necessario  che  la  regione  abbia  provveduto  con  propria   legge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all'istituzione dei nuovi comuni e alla loro denominazione  ai  sensi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dell'articolo  133  della  Costituzione.  In  alternativa  a   quanto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previsto dai periodi precedenti, per le sole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metropolitane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popolazione superiore  a  tre  milioni  di  abitanti,  e'  condizione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necessaria,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affinche'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si possa far luogo ad elezione  del  sindaco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consiglio metropolitano a suffragio universale,  che  lo  statuto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preveda la costituzione di zone  omogenee,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ai sensi del comma 11, lettera c), e che il  comune  capoluogo  abbia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realizzato la ripartizione del proprio territorio in zone  dotate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autonomia amministrativa, in coerenza con  lo  statuto 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metropolitana.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23. Al testo unico sono apportate le seguenti modificazioni: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a) all'articolo 60, comma 1: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1)  all'alinea,  dopo  le  parole:  «consigliere  comunale,»   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inserite le seguenti: «consigliere metropolitano,»;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2) il numero 12) e' sostituito dal seguente: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«12)  i   sindaci,   presidenti   di   provincia,   consiglieri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metropolitani, consiglieri comunali, provinciali  o  circoscrizionali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 carica, rispettivamente, in altro  comune,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provincia o circoscrizione»;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all'articolo 63, comma 1, alinea, dopo le  parole:  «consigliere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comunale,» sono inserite le seguenti: «consigliere metropolitano,»;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l'articolo 65 e' sostituito dal seguente: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«Art. 65 (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Incompatibilita'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per consigliere  regionale,  comunale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circoscrizionale). - 1. Le cariche di presidente provinciale,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sindaco e di assessore dei comuni compresi  nel  territorio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regione, sono incompatibili con la carica di consigliere regionale.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2. Le cariche  di  consigliere  comunale  e  circoscrizionale  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incompatibili, rispettivamente, con quelle di consigliere comunale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altro   comune   e   di   consigliere   circoscrizionale   di   altra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circoscrizione, anche di altro comune.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3. La carica di consigliere comunale e' incompatibile con quella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consigliere di una circoscrizione dello stesso o di altro comune».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24.   L'incarico   di   sindaco   metropolitano,   di   consigliere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metropolitano e di componente della conferenza  metropolitana,  anche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 riferimento agli organi di cui ai commi da 12 a 18 e'  esercitato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 titolo gratuito. Restano a carico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  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oneri  connessi  con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in  materia  di   status   degli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amministratori,  relativi  ai   permessi   retribuiti,   agli   oneri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previdenziali, assistenziali ed assicurativi di cui agli articoli 80,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84, 85 e 86 del testo unico.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25.  Il  consiglio  metropolitano  e'  eletto  dai  sindaci  e  dai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consiglieri comunali dei  comuni 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metropolitana.  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eleggibili a consigliere metropolitano  i  sindaci  e  i  consiglieri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comunali in carica. La cessazione dalla carica comunale  comporta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decadenza da consigliere metropolitano.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26. L'elezione avviene sulla base di liste concorrenti, composte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un numero di candidati non inferiore alla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dei  consiglieri 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eleggere e comunque  non  superiore  al  numero  dei  consiglieri 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eleggere, sottoscritte da almeno il 5 per cento degli aventi  diritto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al voto.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 xml:space="preserve">  27. Nelle liste nessuno dei due sessi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essere rappresentato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misura superiore al 60  per  cento  del  numero  dei  candidati,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arrotondamento all'unita' superiore qualora il numero  dei  candidati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sesso meno rappresentato contenga una cifra decimale inferiore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50 centesimi. In caso contrario, l'ufficio elettorale di cui al comma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29 riduce la lista, cancellando i nomi dei candidati appartenenti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sesso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rappresentato, procedendo dall'ultimo della lista, in modo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 assicurare il rispetto della disposizione di cui al primo periodo.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 lista  che,  all'esito  della  cancellazione  delle   candidature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eccedenti, contenga un numero di candidati inferiore a quello  minimo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prescritto dal comma 26 e' inammissibile.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28. Nei primi cinque anni dalla data di  entrata  in  vigore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legge 23 novembre 2012, n. 215, non si applica il comma 27.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29.  Le  liste  sono   presentate   presso   l'ufficio   elettorale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appositamente   costituito   presso   gli   uffici   del    consiglio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metropolitano   e,   in   sede   di   prima   applicazione,    presso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l'amministrazione provinciale dalle ore otto del  ventunesimo  giorno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alle ore dodici del ventesimo giorno antecedente la votazione.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30. Il consiglio metropolitano e' eletto con voto diretto, libero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segreto, attribuito a liste di  candidati  concorrenti  in  un  unico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collegio  elettorale  corrispondente  al  territorio   della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metropolitana. L'elezione avviene in unica giornata presso  l'ufficio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elettorale di cui al comma 29.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31. Le  schede  di  votazione  sono  fornite  a  cura  dell'ufficio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elettorale di cui al comma 29  in  colori  diversi  a  seconda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dimensione del comune di appartenenza degli aventi diritto  al  voto,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secondo le fasce di popolazione stabilite ai sensi del comma 33. Agli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aventi diritto e' consegnata la scheda del colore relativo al  comune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 cui sono in carica.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32. Ciascun elettore esprime un voto che viene ponderato sulla base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un indice determinato in relazione  alla  popolazione  complessiva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fascia demografica del comune di cui e' sindaco o  consigliere,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determinata ai sensi del comma 33.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33. Ai fini delle elezioni, i  comuni 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sono ripartiti nelle seguenti fasce: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comuni con popolazione fino a 3.000 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comuni  con  popolazione  superiore  a  3.000  e  fino  a  5.000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comuni con  popolazione  superiore  a  5.000  e  fino  a  10.000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d) comuni con popolazione  superiore  a  10.000  e  fino  a  30.000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e) comuni con popolazione superiore  a  30.000  e  fino  a  100.000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f) comuni con popolazione superiore a  100.000  e  fino  a  250.000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g) comuni con popolazione superiore a  250.000  e  fino  a  500.000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h) comuni con popolazione superiore a 500.000 e fino a 1.000.000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abitanti;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i) comuni con popolazione superiore a 1.000.000 di abitanti.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34. L'indice di ponderazione per ciascuna delle fasce  demografiche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dei comuni appartenenti  alla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  e'  determinato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secondo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, le operazioni e i limiti indicati nell'allegato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 annesso alla presente legge.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35. Ciascun elettore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esprimere,  inoltre,  nell'apposita  riga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scheda, un voto di preferenza per un candidato alla  carica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consigliere  metropolitano  compreso  nella  lista,  scrivendone 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cognome o, in caso di omonimia, il nome e il cognome, il  cui  valore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e' ponderato ai sensi del comma 34.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36. La cifra elettorale di ciascuna lista e' costituita dalla somma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dei  voti  ponderati  validi  riportati  da  ciascuna  di  esse.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l'assegnazione del numero dei consiglieri a ciascuna lista si  divide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cifra elettorale di ciascuna lista successivamente per 1, 2, 3,  4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... fino a concorrenza del numero dei consiglieri da eleggere; quindi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si scelgono, tra i quozienti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cosi'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ottenuti,  quelli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alti,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numero eguale a quello dei consiglieri da eleggere,  disponendoli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una  graduatoria   decrescente.   Ciascuna   lista   consegue   tanti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rappresentanti eletti quanti sono i  quozienti  a  essa  appartenenti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compresi nella graduatoria.  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di  quoziente,  nelle  cifre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intere e decimali, il posto e' attribuito alla lista che ha  ottenuto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la maggiore cifra  elettorale  e,  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di  quest'ultima,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sorteggio.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37.  L'ufficio  elettorale,  costituito  ai  sensi  del  comma  29,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terminate le operazioni di scrutinio: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a) determina la cifra elettorale ponderata di ciascuna lista;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determina la cifra individuale ponderata dei  singoli  candidati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sulla base dei voti di preferenza ponderati;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procede al riparto dei  seggi  tra  le  liste  e  alle  relative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proclamazioni.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38. 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cifra individuale ponderata, e' proclamato  eletto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il candidato appartenente al sesso meno rappresentato tra gli  eletti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della lista; in caso di ulteriore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, e'  proclamato  eletto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candidato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giovane.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39. I seggi che rimangono vacanti per qualunque causa, ivi compresa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cessazione dalla carica di sindaco o di consigliere di  un  comune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metropolitana, sono attribuiti ai candidati  che,  nella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medesima  lista,  hanno  ottenuto  la  maggiore   cifra   individuale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ponderata. Non si  considera  cessato  dalla  carica  il  consigliere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eletto o rieletto sindaco o consigliere in  un  comune 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metropolitana.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40. Il sindaco metropolitano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nominare un  vicesindaco,  scelto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tra i consiglieri metropolitani, stabilendo le eventuali  funzioni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lui delegate e  dandone  immediata  comunicazione  al  consiglio.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vicesindaco esercita le funzioni del sindaco  in  ogni  caso  in 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questi ne sia impedito. Qualora il sindaco metropolitano cessi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carica per cessazione dalla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titolarita'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dell'incarico di sindaco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proprio comune, il vicesindaco rimane in carica fino all'insediamento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 nuovo sindaco metropolitano.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41. Il sindaco metropolitano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assegnare  deleghe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consiglieri   metropolitani,   nel   rispetto   del   principio  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collegialita'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, secondo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  nei  limiti  stabiliti  dallo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statuto.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42.  La  conferenza   metropolitana   e'   composta   dal   sindaco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metropolitano, che la convoca e la presiede, e dai sindaci dei comuni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appartenenti alla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43. Lo statuto determina le maggioranze per le deliberazioni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conferenza metropolitana, fatto salvo quanto previsto dai commi da  5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 11.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44. A valere sulle risorse proprie  e  trasferite,  senza  nuovi  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maggiori oneri per la finanza pubblica e comunque  nel  rispetto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vincoli del patto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interno,  alla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sono attribuite le funzioni  fondamentali  delle  province  e  quelle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attribuite alla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  nell'ambito  del  processo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riordino delle funzioni delle province ai sensi dei commi da 85 a  97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 presente articolo,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, ai sensi dell'articolo  117,  secondo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comma,  lettera  p),  della  Costituzione,   le   seguenti   funzioni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fondamentali: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 adozione  e  aggiornamento  annuale  di  un  piano   strategico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triennale del  territorio  metropolitano,  che  costituisce  atto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indirizzo per l'ente e per l'esercizio delle funzioni  dei  comuni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delle unioni di comuni compresi nel  predetto  territorio,  anche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relazione  all'esercizio  di  funzioni  delegate  o  assegnate  dalle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regioni, nel rispetto delle leggi delle regioni nelle materie di loro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competenza;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pianificazione territoriale generale, ivi comprese le  strutture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 comunicazione,  le  reti  di  servizi  e   delle   infrastrutture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appartenenti alla competenza  della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metropolitana,  anche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fissando vincoli e  obiettivi  all'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'  e  all'esercizio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funzioni dei comuni compresi nel territorio metropolitano;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strutturazione di sistemi coordinati  di  gestione  dei  servizi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pubblici, organizzazione dei servizi pubblici di  interesse  generale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ambito metropolitano. D'intesa con i comuni interessati 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metropolitana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esercitare  le  funzioni  di  predisposizione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documenti di  gara,  di  stazione  appaltante,  di  monitoraggio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contratti di servizio e di organizzazione  di  concorsi  e  procedure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selettive;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d)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viabilita'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, anche assicurando 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compatibilita'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coerenza  della  pianificazione  urbanistica   comunale   nell'ambito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metropolitano;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 xml:space="preserve">  e) promozione e coordinamento dello sviluppo economico  e  sociale,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anche assicurando sostegno e supporto alle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economiche 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ricerca  innovative  e  coerenti  con  la  vocazione   della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metropolitana come delineata nel piano strategico del  territorio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cui alla lettera a);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f) promozione e coordinamento dei sistemi di informatizzazione e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digitalizzazione in ambito metropolitano.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45. Restano comunque ferme le funzioni spettanti allo Stato e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regioni nelle materie di cui  all'articolo  117  della  Costituzione,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l'applicazione di quanto  previsto  dall'articolo  118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Costituzione.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46. Lo Stato e le regioni,  ciascuno  per  le  proprie  competenze,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possono attribuire ulteriori funzioni alle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metropolitane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attuazione  dei  principi  di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sussidiarieta'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,   differenziazione 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adeguatezza  di  cui  al  primo   comma   dell'articolo   118 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Costituzione.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47. Spettano alla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il patrimonio, il  personale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 le risorse  strumentali  della  provincia  a  cui  ciascuna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metropolitana succede a titolo universale in tutti i rapporti  attivi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 passivi, ivi comprese le entrate provinciali, all'atto del subentro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alla provincia. Il trasferimento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proprieta'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dei beni  mobili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immobili e' esente da oneri fiscali.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48.  Al  personale  delle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metropolitane  si  applicano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disposizioni vigenti per il personale delle  province;  il  personale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trasferito dalle province mantiene, fino al  prossimo  contratto,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trattamento economico in godimento.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49. In considerazione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necessita'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garantire  il  tempestivo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adempimento degli obblighi internazionali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assunti  dal  Governo,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dell'interesse  regionale  concorrente  con  il   preminente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interesse nazionale, entro novanta giorni dalla data  di  entrata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vigore della presente legge, la  regione  Lombardia,  anche  mediante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societa'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dalla   stessa   controllate,   subentra   in   tutte 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partecipazioni azionarie di controllo  detenute  dalla  provincia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Milano e le partecipazioni  azionarie  detenute  dalla  Provincia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Monza e Brianza nelle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societa'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che operano direttamente o per tramite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societa'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controllate o partecipate nella realizzazione e  gestione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 infrastrutture  comunque  connesse   all'esposizione   universale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denominata Expo 2015. Entro il  30  giugno  2014  sono  eseguiti  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adempimenti  societari   necessari   per   il   trasferimento 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partecipazioni  azionarie  di  cui  al  primo  periodo  alla  Regione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Lombardia, a titolo gratuito e in regime di esenzione fiscale.  Entro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quaranta giorni dalla data di entrata in vigore della presente legge,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sono definite con decreto del Ministro per gli affari  regionali, 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adottare di concerto con i Ministri dell'economia e delle  finanze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delle infrastrutture e dei trasporti, le direttive e le  disposizioni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esecutive necessarie a disciplinare il  trasferimento,  in  esenzione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fiscale, alla regione Lombardia delle partecipazioni azionarie di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 precedente periodo. PERIODO SOPPRESSO DALLA L. 11  DICEMBRE  2016,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N. 232.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49-bis.  Il  subentro  della  regione  Lombardia,  anche   mediante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societa'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dalla  stessa  controllate,  nelle  partecipazioni  detenute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dalla provincia di Milano  e  dalla  Provincia  di  Monza  e  Brianza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avviene a titolo gratuito, ferma  restando  l'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appostazione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contabile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 relativo valore. Con perizia resa da uno 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esperti  nominati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 Presidente del Tribunale di Milano tra gli iscritti  all'apposito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Albo dei periti, viene operata la valutazione  e  l'accertamento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valore delle partecipazioni riferito al momento  del  subentro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Regione nelle  partecipazioni  e,  successivamente,  al  momento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trasferimento alla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metropolitana. Gli oneri delle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valutazione e accertamento sono posti, in pari misura, a carico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Regione Lombardia e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metropolitana. Il  valore  rivestito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dalle partecipazioni al momento  del  subentro  nelle  partecipazioni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Regione Lombardia,  come  sopra  accertato,  e'  quanto  dovuto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rispettivamente alla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e alla nuova  Provincia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Monza e Brianza. PERIODO SOPPRESSO DALLA L. 11 DICEMBRE 2016, N. 232.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 presente comma non devono derivare nuovi o maggiori oneri per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finanza pubblica.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49-ter.  Contestualmente  al  subentro  da  parte   della   regione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Lombardia, anche mediante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societa'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dalla  stessa  controllate,  nelle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societa'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partecipate dalla provincia di Milano e dalla  provincia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Monza e della Brianza di  cui  al  primo  periodo  del  comma  49, 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componenti degli organi di amministrazione e di  controllo  di  dette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societa'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decadono e si provvede alla ricostituzione di  detti  organi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nei modi e termini previsti dalla legge e dagli statuti sociali.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nomina di detti organi sociali si applica il comma 5 dell'articolo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4  del  decreto-legge  6  luglio  2012,  n.   95,   convertito, 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modificazioni, dalla legge 7 agosto  2012,  n.  135,  fermo  restando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quanto previsto dal comma 4 del medesimo articolo 4. La decadenza  ha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effetto dal momento della ricostituzione dei  nuovi  organi.  PERIODO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SOPPRESSO DALLA L. 11 DICEMBRE 2016, N. 232. PERIODO SOPPRESSO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L. 11 DICEMBRE 2016, N. 232.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50. Alle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metropolitane si applicano, per quanto compatibili,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le disposizioni in materia di comuni di cui al testo  unico,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le norme di cui all'articolo 4 della legge 5 giugno 2003, n. 131.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51. In attesa della riforma del titolo V della parte seconda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Costituzione e delle relative norme di attuazione, le  province  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disciplinate dalla presente legge.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52. Restano comunque ferme le funzioni delle regioni nelle  materie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cui all'articolo 117, commi terzo e quarto, della Costituzione,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 funzioni esercitate ai sensi dell'articolo 118 della Costituzione.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 regioni riconoscono alle province  di  cui  al  comma  3,  secondo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periodo, forme particolari di  autonomia  nelle  materie  di  cui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predetto articolo 117, commi terzo e quarto, della Costituzione.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53. Le norme di cui ai commi da 51 a  100  non  si  applicano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province autonome di  Trento  e  di  Bolzano  e  alla  regione  Valle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d'Aosta.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54. Sono organi  delle  province  di  cui  ai  commi  da  51  a  53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esclusivamente: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il presidente della provincia;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il consiglio provinciale;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l'assemblea dei sindaci.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55. Il presidente della provincia  rappresenta  l'ente,  convoca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presiede  il  consiglio  provinciale  e  l'assemblea   dei   sindaci,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sovrintende  al  funzionamento  dei  servizi   e   degli   uffici 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all'esecuzione degli atti;  esercita  le  altre  funzioni  attribuite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dallo statuto. Il consiglio e' l'organo  di  indirizzo  e  controllo,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propone  all'assemblea  lo  statuto,  approva   regolamenti,   piani,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programmi; approva o adotta ogni altro atto ad  esso  sottoposto  dal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presidente della provincia; esercita  le  altre  funzioni  attribuite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dallo  statuto.  Su  proposta  del  presidente  della  provincia 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adotta gli schemi  di  bilancio  da  sottoporre  al  parere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dell'assemblea  dei  sindaci.   A   seguito   del   parere   espresso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dall'assemblea dei sindaci con i voti  che  rappresentino  almeno 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terzo dei comuni compresi nella  provincia  e  la  maggioranza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popolazione complessivamente residente, il consiglio approva  in  via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definitiva i bilanci dell'ente. L'assemblea  dei  sindaci  ha  poteri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propositivi, consultivi e di controllo secondo quanto disposto  dallo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statuto.  L'assemblea  dei  sindaci  adotta  o  respinge  lo  statuto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proposto dal consiglio e le sue successive modificazioni con  i  voti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che rappresentino almeno un terzo dei comuni compresi nella provincia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 la maggioranza della popolazione complessivamente residente.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56. L'assemblea dei sindaci e' costituita dai  sindaci  dei  comuni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appartenenti alla provincia.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57. Gli statuti delle province di cui al comma 3, secondo  periodo,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possono prevedere, d'intesa con la regione, la costituzione  di  zone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omogenee per specifiche  funzioni,  con  organismi  di  coordinamento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collegati agli organi provinciali senza nuovi o maggiori oneri per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finanza pubblica.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58. Il presidente della provincia  e'  eletto  dai  sindaci  e  dai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consiglieri dei comuni della provincia.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59. Il presidente della provincia dura in  carica  quattro  anni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percepisce un'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indennita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', a  carico  del  bilancio  della  provincia,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determinata in misura pari a quella del sindaco del comune capoluogo,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 ogni caso non cumulabile  con  quella  percepita  in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sindaco.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60. Sono eleggibili a presidente della provincia  i  sindaci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provincia, il cui mandato scada non prima di diciotto mesi dalla data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svolgimento delle elezioni. (12)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61. L'elezione avviene sulla base di presentazione di  candidature,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sottoscritte da almeno il 15 per cento degli aventi diritto al  voto.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Le  candidature   sono   presentate   presso   l'ufficio   elettorale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appositamente costituito presso la sede  della  provincia  dalle  ore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otto del ventunesimo giorno alle  ore  dodici  del  ventesimo  giorno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antecedente la votazione.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61-bis. All'articolo 14, comma 1, primo  periodo,  della  legge  21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marzo 1990, n. 53, e successive modificazioni, dopo le parole: 'legge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25 maggio 1970, n. 352, e successive modificazioni,' sono inserite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seguenti: '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' per le elezioni  previste  dalla  legge  7  aprile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2014, n. 56,'.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62. Il presidente della  provincia  e'  eletto  con  voto  diretto,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libero e segreto. L'elezione avviene  in  unica  giornata  presso 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unico seggio elettorale costituito presso l'ufficio elettorale di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 comma 61 dalle ore otto alle ore venti.  Le  schede  di  votazione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sono fornite a cura dell'ufficio elettorale.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63. Ciascun elettore vota per un  solo  candidato  alla  carica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presidente della provincia. Il voto e' ponderato ai sensi  dei  commi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33 e 34.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64. E' eletto presidente della provincia il candidato che  consegue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il maggior numero di voti, sulla base della ponderazione  di  cui  ai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commi 33 e 34. In caso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voti,  e'  eletto  il  candidato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giovane.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65. Il presidente della provincia decade dalla carica  in  caso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cessazione dalla carica di sindaco.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66. Il presidente della provincia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nominare un  vicepresidente,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scelto  tra  i  consiglieri  provinciali,  stabilendo  le   eventuali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funzioni  a  lui  delegate  e  dandone  immediata  comunicazione 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consiglio. Il vicepresidente esercita le funzioni del  presidente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ogni caso in cui questi ne sia impedito. Il presidente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assegnare  deleghe  a  consiglieri  provinciali,  nel  rispetto 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principio  di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collegialita'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,  secondo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  nei  limiti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stabiliti dallo statuto.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67. Il consiglio  provinciale  e'  composto  dal  presidente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provincia e da  sedici  componenti  nelle  province  con  popolazione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superiore a 700.000 abitanti, da dodici componenti nelle province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popolazione da 300.000 a 700.000 abitanti, da dieci componenti  nelle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province con popolazione fino a 300.000 abitanti.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68. Il consiglio provinciale dura in carica due anni.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69.  Il  consiglio  provinciale  e'  eletto  dai  sindaci   e   dai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consiglieri comunali dei comuni della provincia.  Sono  eleggibili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consigliere provinciale i sindaci e i consiglieri comunali in carica.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 cessazione  dalla  carica  comunale  comporta  la  decadenza  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consigliere provinciale.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70. L'elezione avviene sulla base di liste, composte da  un  numero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candidati non superiore al numero dei consiglieri  da  eleggere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non inferiore alla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degli stessi, sottoscritte da  almeno  il  5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per cento degli aventi diritto al voto.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71. Nelle liste nessuno dei due sessi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essere rappresentato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misura superiore al 60  per  cento  del  numero  dei  candidati,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arrotondamento all'unita' superiore qualora il numero  dei  candidati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sesso meno rappresentato contenga una cifra decimale inferiore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50 centesimi. In  caso  contrario,  l'ufficio  elettorale  riduce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lista, cancellando i nomi dei candidati appartenenti  al  sesso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rappresentato,  procedendo  dall'ultimo  della  lista,  in  modo  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assicurare il rispetto della disposizione di cui al primo periodo.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lista che, all'esito della cancellazione delle candidature eccedenti,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contenga un numero di candidati inferiore a quello minimo  prescritto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dal comma 70 e' inammissibile.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72. Nei primi cinque anni dalla data di  entrata  in  vigore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legge 23 novembre 2012, n. 215, non si applica il comma 71.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73. Le liste sono presentate presso l'ufficio elettorale di cui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comma 61 dalle ore otto del ventunesimo giorno alle  ore  dodici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ventesimo giorno antecedente la votazione.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74. Il consiglio provinciale e' eletto con voto diretto,  libero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segreto, attribuito a liste di candidati  concorrenti,  in  un  unico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collegio elettorale corrispondente  al  territorio  della  provincia.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L'elezione avviene in unica giornata presso l'ufficio  elettorale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cui al comma 61.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75. Le  schede  di  votazione  sono  fornite  a  cura  dell'ufficio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elettorale di cui al comma 61  in  colori  diversi  a  seconda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fascia demografica del comune di appartenenza degli aventi diritto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voto, secondo le fasce di popolazione stabilite ai  sensi  del  comma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33. Agli aventi diritto e' consegnata la scheda del  colore  relativo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al comune in cui sono in carica.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76. Ciascun elettore esprime un voto, che viene ponderato ai  sensi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dei commi 32, 33 e 34.  Ciascun  elettore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esprimere,  inoltre,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nell'apposita riga  della  scheda,  un  voto  di  preferenza  per 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candidato alla  carica  di  consigliere  provinciale  compreso  nella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lista, scrivendone il cognome o, in caso di omonimia, il  nome  e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cognome; il valore del voto e' ponderato ai sensi dei commi 32, 33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34.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77. L'ufficio elettorale, terminate  le  operazioni  di  scrutinio,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determina la cifra elettorale ponderata di ciascuna lista e la  cifra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individuale ponderata dei singoli candidati e procede al riparto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seggi tra le liste e  alle  relative  proclamazioni,  secondo  quanto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previsto dai commi 36, 37 e 38.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78. I seggi che rimangono vacanti per qualunque causa, ivi compresa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cessazione dalla carica di sindaco o di consigliere di  un  comune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provincia, sono attribuiti ai  candidati  che,  nella  medesima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lista, hanno ottenuto la maggiore cifra individuale ponderata. Non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considera cessato dalla  carica  il  consigliere  eletto  o  rieletto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sindaco o consigliere in un comune della provincia.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79. In sede di prima applicazione della presente legge,  l'elezione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presidente della provincia e del consiglio provinciale  ai  sensi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dei commi da 58 a 78 e' indetta e si svolge: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entro il 12 ottobre 2014 per le province i  cui  organi  scadono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per fine mandato nel 2014;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successivamente a quanto previsto alla lettera a), entro novanta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giorni dalla scadenza per fine del mandato ovvero dalla  decadenza  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scioglimento  anticipato  degli  organi  provinciali.  Al   fine 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garantire l'effettiva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rappresentativita'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degli organi  eletti,  anche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  riferimento   all'esigenza   di   assicurare   la   loro   piena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corrispondenza ai  territori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un  ampliamento  dei  soggetti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eleggibili,   qualora   i   consigli   comunali   appartenenti   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circoscrizione elettorale provinciale, eventualmente  interessati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turno annuale ordinario delle elezioni per il loro rinnovo  ai  sensi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dell'articolo 1,  comma  1,  della  legge  7  giugno  1991,  n.  182,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dovessero essere tali da far superare la  soglia  del  50  per  cento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degli  aventi  diritto  al  voto,  il   termine   e'   differito 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quarantacinquesimo giorno successivo all'ultima  proclamazione  degli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eletti. (14) </w:t>
      </w:r>
      <w:r w:rsidRPr="0061503E">
        <w:rPr>
          <w:rFonts w:ascii="Courier New" w:eastAsia="Times New Roman" w:hAnsi="Courier New" w:cs="Courier New"/>
          <w:b/>
          <w:bCs/>
          <w:i/>
          <w:iCs/>
          <w:color w:val="19191A"/>
          <w:sz w:val="18"/>
          <w:lang w:eastAsia="it-IT"/>
        </w:rPr>
        <w:t>((16))</w:t>
      </w: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80. Per le elezioni di cui al comma 79,  sono  eleggibili  anche 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consiglieri provinciali uscenti.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81. Nel  caso  di  cui  al  comma  79,  lettera  a),  il  consiglio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provinciale eletto ai sensi dei commi da 67 a 78 svolge  fino  al  31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dicembre 2014  le  funzioni  relative  ad  atti  preparatori  e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modifiche statutarie conseguenti alla presente legge; l'assemblea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sindaci, su proposta del consiglio provinciale, approva  le  predette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modifiche entro il 31 dicembre 2014. PERIODO SOPPRESSO  DAL  D.L.  24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GIUGNO 2014, N. 90, CONVERTITO, CON MODIFICAZIONI, DALLA L. 11 AGOSTO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2014, N. 114. PERIODO SOPPRESSO DAL  D.L.  24  GIUGNO  2014,  N.  90,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CONVERTITO, CON MODIFICAZIONI, DALLA L. 11 AGOSTO 2014,  N.  114.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caso di mancata approvazione delle modifiche statutarie entro  il  30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giugno 2015 si  applica  la  procedura  per  l'esercizio  del  potere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sostitutivo di cui all'articolo 8 della legge 5 giugno 2003, n. 131.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82. Nel caso di cui al comma 79, lettere a) e b),  in  deroga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disposizioni di  cui  all'articolo  1,  comma  325,  della  legge  27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dicembre 2013, n. 147, il presidente della provincia in  carica  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data di entrata in vigore della presente legge  ovvero,  in  tutti 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casi, qualora  la  provincia  sia  commissariata,  il  commissario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partire dal 1° luglio 2014, assumendo anche le funzioni del consiglio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provinciale,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la  giunta  provinciale,  restano  in  carica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titolo gratuito  per  l'ordinaria  amministrazione  e  per  gli  atti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urgenti e indifferibili, fino all'insediamento del  presidente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provincia eletto ai sensi dei commi da 58 a 78.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83. Nel caso di cui  al  comma  79,  lettera  b),  l'assemblea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sindaci approva le modifiche  statutarie  conseguenti  alla  presente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legge entro sei mesi dall'insediamento del consiglio provinciale.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caso di mancata approvazione  delle  modifiche  statutarie  entro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predetta data si applica la  procedura  per  l'esercizio  del  potere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sostitutivo di cui all'articolo 8 della legge 5 giugno 2003, n. 131.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 xml:space="preserve">  84. Gli  incarichi  di  consigliere  provinciale  e  di  componente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dell'assemblea dei sindaci sono esercitati a titolo gratuito. Restano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 carico della provincia gli  oneri  connessi  con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materia  di  status  degli  amministratori,  relativi   ai   permessi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retribuiti, agli oneri previdenziali, assistenziali e assicurativi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cui agli articoli 80, 84, 85 e 86 del testo unico.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85. Le province di cui ai commi da 51 a 53, quali enti con funzioni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area vasta, esercitano le seguenti funzioni fondamentali: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 pianificazione  territoriale  provinciale   di   coordinamento,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tutela e valorizzazione dell'ambiente,  per  gli  aspetti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competenza;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pianificazione dei servizi di trasporto in  ambito  provinciale,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autorizzazione e  controllo  in  materia  di  trasporto  privato,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coerenza con  la  programmazione  regionale,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costruzione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gestione delle strade provinciali e  regolazione  della  circolazione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stradale ad esse inerente;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programmazione provinciale della rete scolastica,  nel  rispetto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della programmazione regionale;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d)    raccolta    ed    elaborazione    di     dati,     assistenza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tecnico-amministrativa agli enti locali;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e) gestione dell'edilizia scolastica;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f) controllo dei fenomeni discriminatori in ambito occupazionale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promozione delle pari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opportunita'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sul territorio provinciale.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86. Le province di cui al  comma  3,  secondo  periodo,  esercitano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le seguenti ulteriori funzioni fondamentali: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cura dello sviluppo strategico  del  territorio  e  gestione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servizi in forma associata in base alle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specificita'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del  territorio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medesimo;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 cura  delle  relazioni  istituzionali  con  province,  province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autonome, regioni, regioni a statuto speciale ed enti territoriali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altri  Stati,  con  esse  confinanti  e  il  cui   territorio   abbia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caratteristiche montane, anche stipulando accordi e  convenzioni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gli enti predetti.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87. Le funzioni fondamentali di cui al comma 85 sono esercitate nei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limiti e secondo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stabilite dalla legislazione statale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regionale di settore, secondo la rispettiva competenza per materia ai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sensi  dell'articolo  117,  commi  secondo,  terzo  e  quarto,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Costituzione.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88. La provincia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, d'intesa con i  comuni,  esercitare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 funzioni di predisposizione dei documenti  di  gara,  di  stazione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appaltante,  di  monitoraggio  dei  contratti  di   servizio   e 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organizzazione di concorsi e procedure selettive.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89. Fermo restando quanto disposto dal comma  88,  lo  Stato  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regioni, secondo le rispettive competenze, attribuiscono le  funzioni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provinciali diverse da quelle di  cui  al  comma  85,  in  attuazione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dell'articolo 118 della Costituzione,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al fine  di  conseguire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le  seguenti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finalita'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:  individuazione   dell'ambito   territoriale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ottimale  di  esercizio  per  ciascuna  funzione;   efficacia   nello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svolgimento delle funzioni fondamentali da parte dei comuni  e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unioni di comuni;  sussistenza  di  riconosciute  esigenze  unitarie;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adozione di forme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avvalimento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 deleghe di esercizio tra gli  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territoriali coinvolti nel processo di riordino,  mediante  intese  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convenzioni. Sono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valorizzate forme di  esercizio  associato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funzioni da parte  di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enti  locali,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le  autonomie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funzionali. Le funzioni che nell'ambito del processo di riordino 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trasferite dalle province ad altri enti  territoriali  continuano  ad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essere da esse esercitate fino  alla  data  dell'effettivo  avvio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esercizio da parte dell'ente subentrante; tale  data  e'  determinata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nel decreto del Presidente del Consiglio dei ministri di cui al comma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92 per le funzioni di competenza statale ovvero  e'  stabilita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regione  ai  sensi  del  comma  95  per  le  funzioni  di  competenza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regionale.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90. Nello specifico caso in cui disposizioni  normative  statali  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regionali di  settore  riguardanti  servizi  di  rilevanza  economica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prevedano l'attribuzione di funzioni di organizzazione  dei  predetti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servizi, di competenza comunale o provinciale, ad enti o  agenzie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ambito  provinciale  o  sub-provinciale,  si  applicano  le  seguenti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disposizioni, che costituiscono principi fondamentali della materia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principi fondamentali di  coordinamento  della  finanza  pubblica  ai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sensi dell'articolo 117, terzo comma, della Costituzione: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 xml:space="preserve">  a) il decreto del Presidente del Consiglio dei ministri di  cui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comma 92 ovvero le leggi statali o regionali, secondo  le  rispettive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competenze, prevedono la  soppressione  di  tali  enti  o  agenzie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l'attribuzione  delle  funzioni  alle  province  nel  nuovo   assetto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istituzionale, con tempi,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  forme  di  coordinamento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regioni e comuni, da determinare nell'ambito del processo di riordino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cui ai commi da 85 a 97,  secondo  i  principi  di  adeguatezza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sussidiarieta'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,  anche  valorizzando,  ove  possibile,  le  autonomie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funzionali;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per le regioni che  approvano  le  leggi  che  riorganizzano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funzioni di cui al presente comma, prevedendo la soppressione di  uno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enti o agenzie, sono individuate misure premiali  con  decreto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Ministro dell'economia  e  delle  finanze,  di  concerto  con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Ministro  per  gli  affari  regionali,  previa  intesa  in  sede 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Conferenza unificata di cui all'articolo 8 del decreto legislativo 28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agosto 1997, n.  281,  e  successive  modificazioni,  senza  nuovi  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maggiori oneri per la finanza pubblica.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91. Entro tre mesi dalla data di entrata in vigore  della  presente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legge,   sentite    le    organizzazioni    sindacali    maggiormente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rappresentative, lo Stato e le regioni individuano in modo  puntuale,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mediante accordo sancito nella Conferenza unificata, le  funzioni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cui al comma 89 oggetto del riordino e le relative competenze.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92. Entro il medesimo termine di cui al comma 91 e nel rispetto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quanto  previsto  dal  comma  96,  con  decreto  del  Presidente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dei ministri, su proposta del Ministro dell'interno  e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Ministro per gli affari regionali, di concerto con i Ministri per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semplificazione e la pubblica amministrazione e dell'economia e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finanze,  sono  stabiliti,  previa  intesa  in  sede  di   Conferenza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unificata, i criteri generali per l'individuazione dei beni  e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risorse finanziarie,  umane,  strumentali  e  organizzative  connesse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all'esercizio delle funzioni che devono essere trasferite,  ai  sensi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dei  commi  da  85  a  97,  dalle  province  agli  enti  subentranti,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garantendo i rapporti di  lavoro  a  tempo  indeterminato  in  corso,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quelli a tempo determinato in corso fino  alla  scadenza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essi  prevista.  In  particolare,   sono   considerate   le   risorse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finanziarie,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spettanti alle province ai sensi dell'articolo  119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 Costituzione,  che  devono   essere   trasferite   agli   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subentranti per l'esercizio delle funzioni loro  attribuite,  dedotte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quelle necessarie alle funzioni fondamentali e fatto  salvo  comunque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quanto previsto dal comma 88. Sullo schema  di  decreto,  per  quanto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attiene  alle  risorse  umane,  sono  consultate  le   organizzazioni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sindacali maggiormente rappresentative. Il decreto del Presidente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dei ministri dispone  anche  direttamente  in  ordine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funzioni amministrative  delle  province  in  materie  di  competenza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statale. (1)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93. In caso di mancato raggiungimento dell'accordo di cui al  comma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91 ovvero di mancato raggiungimento dell'intesa di cui al  comma  92,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il decreto del Presidente  del  Consiglio  dei  ministri  di  cui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medesimo comma 92  dispone  comunque  sulle  funzioni  amministrative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delle province di competenza statale.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94. Al fine di tener conto degli effetti anche finanziari derivanti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 trasferimento dell'esercizio delle funzioni, con il  decreto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Presidente del Consiglio dei ministri di  cui  al  comma  92  possono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essere modificati gli obiettivi del patto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interno 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facolta'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assumere delle province e degli enti  subentranti,  fermo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restando  l'obiettivo  complessivo.   L'attuazione   della   presente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disposizione non deve determinare  nuovi  o  maggiori  oneri  per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finanza pubblica.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95. La regione, entro sei mesi dalla  data  di  entrata  in  vigore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presente legge, provvede, sentite le  organizzazioni  sindacali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maggiormente rappresentative, a dare attuazione all'accordo di cui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comma 91. Decorso il termine senza che la regione  abbia  provveduto,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si applica l'articolo 8 della legge 5 giugno 2003, n. 131.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96. Nei  trasferimenti  delle  funzioni  oggetto  del  riordino 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applicano le seguenti disposizioni: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il personale  trasferito  mantiene  la  posizione  giuridica  ed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economica,  con  riferimento  alle  voci  del  trattamento  economico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fondamentale e accessorio, in godimento all'atto  del  trasferimento,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l'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anzianita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' di servizio maturata; le corrispondenti  risorse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sono  trasferite  all'ente  destinatario;  in   particolare,   quelle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destinate a finanziare le voci  fisse  e  variabili  del  trattamento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accessorio,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la progressione  economica  orizzontale,  secondo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quanto previsto dalle  disposizioni  contrattuali  vigenti,  vanno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costituire specifici fondi,  destinati  esclusivamente  al  personale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trasferito,  nell'ambito  dei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generali  fondi  delle   risorse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decentrate del personale delle categorie e dirigenziale.  I  compensi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produttivita'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,  la  retribuzione  di  risultato  e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indennita'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accessorie  del  personale  trasferito  rimangono  determinati  negli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importi goduti antecedentemente al trasferimento e non possono essere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incrementati   fino   all'applicazione   del   contratto   collettivo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decentrato  integrativo  sottoscritto   conseguentemente   al   primo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contratto collettivo nazionale di lavoro stipulato dopo  la  data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entrata in vigore della presente legge;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il trasferimento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proprieta'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dei beni mobili e immobili  e'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esente da oneri fiscali; l'ente che  subentra  nei  diritti  relativi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alle partecipazioni societarie  attinenti  alla  funzione  trasferita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provvedere alla dismissione con procedura semplificata stabilita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 decreto del Ministro dell'economia e delle finanze;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l'ente che subentra nella funzione succede  anche  nei  rapporti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 e passivi in corso, compreso il contenzioso; il  trasferimento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delle risorse tiene conto anche delle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passivita'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; sono trasferite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risorse incassate relative a pagamenti  non  ancora  effettuati,  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rientrano nei rapporti trasferiti;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d) gli effetti  derivanti  dal  trasferimento  delle  funzioni  non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rilevano, per gli enti subentranti,  ai  fini  della  disciplina  sui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limiti dell'indebitamento,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di  ogni  altra  disposizione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legge  che,  per  effetto   del   trasferimento,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determinare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inadempimenti  dell'ente  subentrante,  nell'ambito   di   variazioni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compensative a livello  regionale  ovvero  tra  livelli  regionali  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locali e livello statale, secondo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individuate  con  decreto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Ministro dell'economia  e  delle  finanze,  di  concerto  con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Ministro per gli affari regionali, sentita la  Conferenza  unificata,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che stabilisce anche idonei strumenti di monitoraggio.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97. Il Governo e' delegato ad adottare, entro un anno dalla data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entrata in vigore  del  decreto  del  Presidente  del  Consiglio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ministri di cui al comma 92, uno 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decreti  legislativi,  previo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parere della Conferenza unificata, della Conferenza permanente per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coordinamento della finanza pubblica e delle Commissioni parlamentari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competenti per materia, in materia di adeguamento della  legislazione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statale sulle funzioni e sulle competenze dello Stato  e  degli  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territoriali e di quella sulla finanza e sul patrimonio dei  medesimi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enti, nel rispetto dei seguenti principi e criteri direttivi: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salva 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necessita'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 diversa  attribuzione  per  esigenze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tutela dell'unita' giuridica  ed  economica  della  Repubblica  e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particolare dei livelli essenziali delle  prestazioni  concernenti 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diritti civili e sociali, applicazione  coordinata  dei  principi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riordino delle funzioni di cui alla presente legge e di quelli di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agli articoli 1 e 2 e ai capi II, III, IV, V  e  VII  della  legge  5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maggio 2009,  n.  42,  e  successive  modificazioni,  senza  nuovi  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maggiori oneri per la finanza pubblica;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le risorse finanziarie,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spettanti alle  province  ai  sensi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dell'articolo 119 della Costituzione, dedotte quelle necessarie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funzioni fondamentali e fatto salvo quanto previsto dai commi da 5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11,  sono  attribuite  ai  soggetti  che  subentrano  nelle  funzioni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trasferite, in relazione ai rapporti attivi e passivi  oggetto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successione, compresi i rapporti  di  lavoro  e  le  altre  spese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gestione.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98. Al commissario di cui  all'articolo  141  del  testo  unico,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successive modificazioni,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ad  eventuali  sub-commissari 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applica, per quanto compatibile, la disciplina  di  cui  all'articolo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38, comma 1-bis, del decreto  legislativo  8  luglio  1999,  n.  270,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quanto  previsto  dal  regolamento  di  cui  al  decreto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Ministro dello sviluppo economico 10 aprile 2013, n. 60,  in  materia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professionalita'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onorabilita'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dei  commissari  giudiziali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straordinari delle procedure di amministrazione  straordinaria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grandi imprese in crisi.  Nei  confronti  degli  stessi  soggetti 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applicano,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, le  disposizioni  del  testo  unico  di  cui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decreto legislativo 31 dicembre 2012, n. 235.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99. I prefetti, nella nomina  dei  sub-commissari  a  supporto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commissari straordinari dell'ente provincia, sono tenuti ad avvalersi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di  dirigenti  o  funzionari  del  comune  capoluogo,   senza   oneri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aggiuntivi.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100. In applicazione di quanto previsto dal comma 99, gli eventuali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sub-commissari nominati in base a criteri diversi decadono alla  data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entrata in vigore della presente legge.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101.  Salvo  quanto  previsto  dai  commi  102  e  103,  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metropolitana di Roma capitale e' disciplinata dalle  norme  relative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metropolitane di cui alla presente legge.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102. Le disposizioni dei decreti legislativi 17 settembre 2010,  n.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156, 18 aprile 2012, n. 61, e 26 aprile 2013, n. 51, restano riferite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 Roma capitale, come definita dall'articolo 24, comma 2, della legge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5 maggio 2009, n. 42.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103. Lo statuto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metropolitana di Roma capitale, con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previste al comma 11, disciplina i rapporti tra  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metropolitana, il  comune  di  Roma  capitale  e  gli  altri  comuni,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garantendo il migliore assetto delle funzioni che Roma e' chiamata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svolgere  quale  sede  degli  organi  costituzionali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rappresentanze diplomatiche degli Stati esteri, ivi presenti,  presso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la Repubblica italiana, presso lo Stato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del  Vaticano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presso le istituzioni internazionali.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104. I commi 4, 5 e 6 dell'articolo 19 del decreto-legge  6  luglio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2012, n. 95, convertito, con  modificazioni,  dalla  legge  7  agosto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2012, n. 135, e i commi da 1 a 13 dell'articolo 16 del  decreto-legge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13 agosto 2011, n. 138, convertito, con modificazioni, dalla legge 14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settembre 2011, n. 148, e successive modificazioni, sono abrogati.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105. All'articolo 32 del testo unico, e  successive  modificazioni,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sono apportate le seguenti modificazioni: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il terzo periodo del comma 3 e'  sostituito  dal  seguente:  «Il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e' composto da un  numero  di  consiglieri  definito  nello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statuto, eletti dai singoli  consigli  dei  comuni  associati  tra 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propri componenti, garantendo la  rappresentanza  delle  minoranze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assicurando la rappresentanza di ogni comune»;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il comma 4 e' sostituito dal seguente: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«4. L'unione ha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potesta'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statutaria e regolamentare e  ad  essa 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applicano, in quanto compatibili e non derogati con  le  disposizioni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della legge recante disposizioni sulle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metropolitane,  sulle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province, sulle unioni e fusioni di comuni, i principi  previsti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l'ordinamento dei comuni, con particolare riguardo allo status  degli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amministratori, all'ordinamento finanziario e contabile, al personale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 all'organizzazione. Lo statuto dell'unione stabilisce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funzionamento degli organi e ne disciplina i rapporti. In fase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prima istituzione lo statuto dell'unione e'  approvato  dai  consigli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dei comuni partecipanti e le successive modifiche sono approvate  dal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consiglio dell'unione»;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c) dopo il comma 5-bis e' inserito il seguente: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«5-ter.  Il  presidente  dell'unione  di  comuni  si   avvale 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segretario di un comune facente parte  dell'unione,  senza  che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cio'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comporti l'erogazione di  ulteriori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indennita'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e,  comunque,  senza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nuovi o maggiori oneri per la finanza pubblica. Sono fatti salvi  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incarichi per le funzioni di segretario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affidati  ai  dipendenti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delle unioni o dei comuni anche ai sensi del comma 557  dell'articolo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1 della legge 30 dicembre 2004, n. 311. Ai segretari delle unioni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 si applicano le disposizioni dell'articolo 8  della  legge  23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marzo 1981, n. 93, e successive modificazioni».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106. Per quanto non previsto dai commi 3, 4 e  5-ter  dell'articolo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32 del testo  unico,  come  modificati  dal  comma  105,  lo  statuto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dell'unione  di  comuni  deve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rispettare  i  principi 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organizzazione e di funzionamento e  le  soglie  demografiche  minime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eventualmente disposti con legge regionale e assicurare  la  coerenza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 gli ambiti territoriali dalle medesime previsti.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107. All'articolo 14 del  decreto-legge  31  maggio  2010,  n.  78,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convertito, con modificazioni, dalla legge 30 luglio 2010, n. 122,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successive modificazioni, sono apportate le seguenti modificazioni: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a) il comma 28-bis e' sostituito dal seguente: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«28-bis. Per le unioni di cui al comma 28 si applica l'articolo  32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testo unico di cui al decreto legislativo 18 agosto 2000, n. 267,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 successive modificazioni»;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b) il comma 31 e' sostituito dal seguente: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«31. Il limite demografico minimo delle unioni e delle  convenzioni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cui al presente articolo e' fissato in 10.000 abitanti, ovvero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3.000  abitanti  se  i  comuni  appartengono  o  sono  appartenuti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montane, fermo restando che, in tal caso, le unioni  devono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essere formate da almeno  tre  comuni,  e  salvi  il  diverso  limite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demografico ed eventuali deroghe in ragione di particolari condizioni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territoriali, individuati dalla regione. Il  limite  non  si  applica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alle unioni di comuni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costituite».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108.  Tutte  le  cariche  nell'unione  sono  esercitate  a   titolo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gratuito.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109. Per il primo mandato amministrativo, agli  amministratori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nuovo comune nato dalla fusione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comuni cui hanno preso  parte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  con  popolazione  inferiore   a   5.000   abitanti   e   agli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amministratori  delle  unioni  di  comuni  comprendenti  comuni 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popolazione inferiore a 5.000 abitanti si applicano  le  disposizioni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 materia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ineleggibilita'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incandidabilita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',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inconferibilita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'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incompatibilita'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previste dalla legge per i  comuni  con  popolazione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inferiore a 5.000 abitanti.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110. Le seguenti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possono essere svolte  dalle  unioni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 in forma associata anche per i comuni  che  le  costituiscono,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 le seguenti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le funzioni di responsabile anticorruzione  sono  svolte  da 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funzionario nominato dal  presidente  dell'unione  tra  i  funzionari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dell'unione e dei comuni che la compongono;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le funzioni di responsabile per la trasparenza sono svolte da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funzionario nominato dal  presidente  dell'unione  tra  i  funzionari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dell'unione e dei comuni che la compongono;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le funzioni dell'organo di revisione, per le unioni  formate 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 che complessivamente non superano 10.000 abitanti, sono svolte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 un unico revisore e, per le unioni che superano tale limite, da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collegio di revisori;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d) le funzioni  di  competenza  dell'organo  di  valutazione  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controllo di gestione sono  attribuite  dal  presidente  dell'unione,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sulla base di apposito regolamento approvato dall'unione stessa.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111. Il  presidente  dell'unione  di  comuni,  ove  previsto  dallo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statuto, svolge le funzioni attribuite  al  sindaco  dall'articolo  2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legge 7 marzo 1986, n. 65, nel territorio dei comuni che  hanno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conferito  all'unione  la   funzione   fondamentale   della   polizia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municipale.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112.  Qualora  i  comuni   appartenenti   all'unione   conferiscano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all'unione la funzione della protezione civile,  all'unione  spettano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l'approvazione e  l'aggiornamento  dei  piani  di  emergenza  di 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all'articolo 15, commi 3-bis e 3-ter, della legge 24  febbraio  1992,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n.  225,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le   connesse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di   prevenzione 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approvvigionamento, mentre i  sindaci  dei  comuni  restano  titolari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delle funzioni di cui all'articolo 15, comma 3, della predetta  legge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n. 225 del 1992. (9)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113. Le disposizioni di cui all'articolo 57, comma 1,  lettera  b),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codice di procedura penale, e di cui  all'articolo  5,  comma  1,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legge  7  marzo  1986,  n.  65,  relative  all'esercizio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funzioni  di  polizia   giudiziaria   nell'ambito   territoriale 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appartenenza del personale della  polizia  municipale,  si  intendono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riferite, in caso di esercizio associato delle  funzioni  di  polizia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municipale mediante unione di comuni, al territorio dei comuni in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l'unione esercita le funzioni stesse.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114. In caso di trasferimento di personale dal comune all'unione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comuni,  le  risorse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quantificate  sulla  base  degli  accordi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decentrati e destinate nel precedente anno dal  comune  a  finanziare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istituti contrattuali collettivi ulteriori  rispetto  al  trattamento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economico fondamentale,  confluiscono  nelle  corrispondenti  risorse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dell'unione.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115. Le disposizioni normative previste per  i  piccoli  comuni 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applicano alle unioni composte da comuni con popolazione inferiore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5.000 abitanti.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116. In caso di fusione di uno 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comuni, fermo restando quanto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previsto dall'articolo 16 del testo unico, il comune risultante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fusione adotta uno statuto che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prevedere anche forme particolari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collegamento tra il nuovo comune e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che  appartenevano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ai comuni oggetto della fusione.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117. L'articolo 15, comma 2, del  testo  unico  e'  sostituito  dal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seguente: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«2. I comuni che hanno dato avvio al  procedimento  di  fusione  ai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sensi  delle  rispettive  leggi  regionali   possono,   anche   prima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dell'istituzione del  nuovo  ente,  mediante  approvazione  di  testo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conforme da parte di tutti i consigli comunali, definire  lo  statuto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che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entrera'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in vigore con l'istituzione del nuovo comune 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rimarra'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vigente fino alle modifiche dello stesso da parte  degli  organi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nuovo comune istituito. Lo statuto del nuovo comune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dovra'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prevedere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che alle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dei comuni oggetto della fusione siano  assicurate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adeguate forme di partecipazione e di decentramento dei servizi».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118. Al comune istituito a seguito di  fusione  tra  comuni  aventi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ciascuno meno di 5.000 abitanti si applicano, in quanto  compatibili,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 norme di maggior favore, incentivazione e semplificazione previste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per i comuni con popolazione inferiore a  5.000  abitanti  e  per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unioni di comuni.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118-bis. L'articolo 20 del decreto-legge  6  luglio  2012,  n.  95,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convertito, con modificazioni, dalla legge 7 agosto 2012, n. 135,  e'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sostituito dal seguente: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'Art. 20. - (Disposizioni per favorire la  fusione  di  comuni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razionalizzazione dell'esercizio delle funzioni  comunali).  -  1.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decorrere dall'anno 2013, il contributo straordinario ai  comuni  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danno luogo alla fusione, di cui all'articolo 15, comma 3, del  testo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unico di cui al  decreto  legislativo  18  agosto  2000,  n.  267,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successive modificazioni, o alla fusione per  incorporazione  di 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all'articolo 1, comma 130, della legge  7  aprile  2014,  n.  56,  e'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commisurato al 20 per cento dei trasferimenti erariali attribuiti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l'anno 2010, nel limite degli  stanziamenti  finanziari  previsti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misura comunque non superiore a 1,5 milioni di euro.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2. Alle fusioni per incorporazione, ad eccezione di quanto per esse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specificamente previsto, si applicano tutte le norme previste per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fusioni di cui all'articolo 15, comma 3, del testo unico  di  cui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decreto  legislativo  18  agosto   2000,   n.   267,   e   successive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modificazioni.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3. Le disposizioni di cui al comma 1 si applicano per le fusioni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comuni realizzate negli anni 2012 e successivi.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4.  Con  decreto  di  natura   non   regolamentare   del   Ministro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dell'interno  sono  disciplinati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  i   termini 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l'attribuzione dei contributi alla fusione dei comuni e alla  fusione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per incorporazione di cui ai commi 1 e 3.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5. A decorrere dall'anno 2013 sono  conseguentemente  soppresse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disposizioni del regolamento concernente i  criteri  di  riparto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fondi erariali destinati al finanziamento delle procedure di  fusione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tra i comuni e l'esercizio associato di funzioni comunali, di cui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decreto  del  Ministro  dell'interno  1º  settembre  2000,  n.   318,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incompatibili con le disposizioni di cui  ai  commi  1,  3  e  4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presente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articolo'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".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119. I comuni istituiti a seguito di fusione possono  utilizzare 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margini di indebitamento  consentiti  dalle  norme  vincolistiche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materia a uno 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piu'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dei comuni originari e nei limiti degli  stessi,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anche nel caso in cui dall'unificazione  dei  bilanci  non  risultino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ulteriori possibili spazi di indebitamento per il nuovo ente.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120. Il commissario nominato per la gestione del  comune  derivante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 fusione e' coadiuvato, fino all'elezione dei nuovi organi,  da 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comitato consultivo composto da coloro che, alla data dell'estinzione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dei comuni, svolgevano le funzioni di sindaco e senza maggiori  oneri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per la finanza pubblica. Il comitato  e'  comunque  consultato  sullo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schema  di  bilancio  e  sull'eventuale  adozione  di  varianti  agli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strumenti  urbanistici.  Il  commissario  convoca  periodicamente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comitato, anche su richiesta della maggioranza  dei  componenti,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informare sulle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programmate e su quelle in corso.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121. Gli obblighi  di  esercizio  associato  di  funzioni  comunali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derivanti dal comma 28 dell'articolo 14 del decreto-legge  31  maggio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2010, n. 78, convertito, con modificazioni,  dalla  legge  30  luglio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2010, n. 122, e successive  modificazioni,  si  applicano  ai  comuni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derivanti da fusione entro i limiti stabiliti dalla legge  regionale,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che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fissare una diversa decorrenza o modularne i  contenuti.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mancanza di diversa normativa regionale, i comuni istituiti  mediante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fusione che raggiungono una popolazione  pari  o  superiore  a  3.000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abitanti, oppure a 2.000 abitanti se  appartenenti  o  appartenuti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montane,  e  che  devono  obbligatoriamente  esercitare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funzioni fondamentali dei comuni, secondo quanto previsto dal  citato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comma 28 dell'articolo 14, sono  esentati  da  tale  obbligo  per 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 xml:space="preserve">mandato elettorale.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122. I consiglieri comunali cessati per effetto dell'estinzione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comune derivante da fusione continuano a esercitare, fino alla nomina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dei nuovi rappresentanti da parte del  nuovo  comune,  gli  incarichi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esterni loro eventualmente attribuiti. Tutti i soggetti nominati  dal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comune estinto per fusione in  enti,  aziende,  istituzioni  o  altri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organismi continuano a esercitare il loro mandato  fino  alla  nomina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dei successori.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123. Le risorse destinate, nell'anno di estinzione del comune,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politiche di sviluppo delle risorse umane e  alla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produttivita'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personale di cui al contratto collettivo nazionale di lavoro relativo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 comparto regioni e autonomie locali del 1º aprile 1999, pubblicato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nel supplemento ordinario n. 81 alla Gazzetta Ufficiale n. 95 del  24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aprile 1999, dei comuni oggetto di fusione confluiscono, per l'intero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importo, a decorrere dall'anno di istituzione del nuovo comune, in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unico fondo del nuovo comune avente medesima destinazione.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124. Salva diversa disposizione della legge regionale: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tutti gli atti normativi, i piani, i regolamenti, gli  strumenti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urbanistici e i bilanci dei comuni oggetto della fusione vigenti 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data di estinzione dei comuni restano in vigore, con riferimento agli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ambiti territoriali e alla relativa popolazione  dei  comuni  che  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hanno  approvati,  fino  alla  data  di   entrata   in   vigore 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corrispondenti atti del commissario o degli organi del nuovo comune;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alla data  di  istituzione  del  nuovo  comune,  gli  organi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revisione contabile dei comuni estinti  decadono.  Fino  alla  nomina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dell'organo di revisione contabile del nuovo comune le funzioni  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svolte provvisoriamente dall'organo di revisione contabile in carica,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alla  data  dell'estinzione,  nel  comune  di   maggiore   dimensione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demografica;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in assenza di uno statuto provvisorio, fino alla data di entrata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 vigore dello  statuto  e  del  regolamento  di  funzionamento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 comunale  del  nuovo  comune  si  applicano,   in   quanto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compatibili, le disposizioni  dello  statuto  e  del  regolamento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funzionamento  del  consiglio  comunale  del   comune   di   maggiore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dimensione demografica tra quelli estinti.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125. Il comune risultante da fusione: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approva il bilancio di previsione, in deroga a  quanto  previsto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dall'articolo 151, comma 1, del testo  unico,  entro  novanta  giorni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dall'istituzione o  dal  diverso  termine  di  proroga  eventualmente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previsto per l'approvazione dei bilanci e  fissato  con  decreto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Ministro dell'interno;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ai fini dell'applicazione dell'articolo 163 del testo unico,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l'individuazione degli stanziamenti dell'anno precedente assume  come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riferimento  la  sommatoria  delle  risorse  stanziate  nei   bilanci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definitivamente approvati dai comuni estinti;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approva il rendiconto di bilancio dei comuni estinti, se  questi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non hanno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provveduto, e subentra negli adempimenti relativi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certificazioni del patto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 delle dichiarazioni fiscali.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126. Ai fini di cui all'articolo 37, comma 4, del testo  unico,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popolazione del nuovo comune corrisponde alla somma delle popolazioni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dei comuni estinti.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127. Dalla data  di  istituzione  del  nuovo  comune  e  fino  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scadenza naturale resta valida, nei documenti dei cittadini  e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imprese, l'indicazione della residenza con  riguardo  ai  riferimenti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dei comuni estinti.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128. L'istituzione del nuovo  comune  non  priva  i  territori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 estinti dei benefici che a essi si riferiscono,  stabiliti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loro  favore  dall'Unione  europea  e   dalle   leggi   statali. 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trasferimento della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proprieta'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dei beni mobili e immobili dai  comuni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estinti al nuovo comune e' esente da oneri fiscali.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129. Nel nuovo comune istituito  mediante  fusione  possono  essere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conservati  distinti  codici  di  avviamento   postale   dei   comuni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preesistenti.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130. I comuni possono promuovere il procedimento di  incorporazione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 un comune contiguo. In tal caso, fermo  restando  il  procedimento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previsto dal comma 1 dell'articolo 15  del  testo  unico,  il  comune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incorporante conserva la propria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personalita'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,  succede  in  tutti 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rapporti giuridici al comune incorporato e gli organi di quest'ultimo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decadono alla data di entrata in  vigore  della  legge  regionale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incorporazione. Lo statuto del comune incorporante prevede  che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comunita'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del comune  cessato  siano  assicurate  adeguate  forme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partecipazione e di  decentramento  dei  servizi.  A  tale  scopo  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statuto e' integrato entro tre mesi dalla data di entrata  in  vigore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legge regionale di incorporazione. Le  popolazioni  interessate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sono sentite ai fini dell'articolo 133  della  Costituzione  mediante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referendum  consultivo  comunale,  svolto   secondo   le   discipline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regionali e prima che i consigli comunali  deliberino  l'avvio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procedura di richiesta alla regione di incorporazione.  Nel  caso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aggregazioni di comuni mediante incorporazione e'  data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facolta'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modificare anche la denominazione del  comune.  Con  legge  regionale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sono definite le ulteriori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della procedura di  fusione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incorporazione.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130-bis. Non si  applica  ai  consorzi  socio-assistenziali  quanto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previsto dal comma 28 dell'articolo 2 della legge 24  dicembre  2007,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n. 244, e successive modificazioni.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131.  Le  regioni,  nella  definizione  del  patto  di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stabilita'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verticale, possono individuare idonee misure volte a  incentivare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unioni e le fusioni di comuni, fermo restando l'obiettivo di  finanza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pubblica attribuito alla medesima regione.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132. I comuni risultanti da una fusione possono mantenere tributi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tariffe  differenziati  per  ciascuno  dei   territori   degli   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preesistenti alla fusione non oltre il quinto  esercizio  finanziario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nuovo comune. Ai fini dell'applicazione delle disposizioni di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 primo periodo non sono considerati gli esercizi finanziari in 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l'efficacia degli aumenti dei tributi o delle addizionali e'  sospesa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virtu'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previsione legislativa.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133. I comuni risultanti  da  una  fusione  hanno  tempo  tre  anni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dall'istituzione  del  nuovo  comune  per  adeguarsi  alla  normativa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vigente che  prevede  l'omogeneizzazione  degli  ambiti  territoriali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ottimali di gestione e la razionalizzazione  della  partecipazione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consorzi, aziende 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societa'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pubbliche  di  gestione,  salve  diverse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disposizioni specifiche di maggior favore.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134. Per l'anno 2014, e' data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priorita'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nell'accesso  alle  risorse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cui all'articolo 18, comma 9, del decreto-legge 21 giugno 2013, n.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69, convertito, con modificazioni, dalla legge 9 agosto 2013, n.  98,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ai progetti presentati dai comuni istituiti  per  fusione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quelli presentati dalle unioni di comuni.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135. All'articolo 16, comma 17, del decreto-legge 13  agosto  2011,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n. 138, convertito, con modificazioni, dalla legge 14 settembre 2011,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n. 148, sono apportate le seguenti modificazioni: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le lettere a) e b) sono sostituite dalle seguenti: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«a) per  i  comuni  con  popolazione  fino  a  3.000  abitanti,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comunale e' composto,  oltre  che  dal  sindaco,  da  dieci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consiglieri e il numero massimo degli assessori e' stabilito in due;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per i comuni con popolazione superiore a 3.000 e fino  a  10.000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abitanti, il consiglio comunale e' composto, oltre che  dal  sindaco,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 dodici consiglieri e il numero massimo di assessori  e'  stabilito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 quattro»;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le lettere c) e d) sono abrogate.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136. I comuni interessati dalla disposizione di cui  al  comma  135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provvedono, prima di applicarla, a rideterminare con propri atti  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oneri  connessi  con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in  materia  di   status   degli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amministratori locali, di cui al titolo III,  capo  IV,  della  parte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prima del testo unico,  al  fine  di  assicurare  l'invarianza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relativa  spesa  in  rapporto  alla  legislazione   vigente,   previa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specifica attestazione del collegio dei revisori dei conti.  Ai  fini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 rispetto dell'invarianza di spesa, sono esclusi dal computo degli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oneri  connessi  con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in  materia  di   status   degli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amministratori quelli relativi ai  permessi  retribuiti,  agli  oneri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previdenziali, assistenziali ed assicurativi di cui agli articoli  80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e 86 del testo unico. (6) (8)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137. Nelle giunte dei comuni  con  popolazione  superiore  a  3.000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abitanti, nessuno dei due sessi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puo'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essere rappresentato  in  misura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inferiore al 40 per cento, con arrotondamento aritmetico.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138. Ai comuni  con  popolazione  fino  a  3.000  abitanti  non 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applicano le disposizioni di cui ai commi 2 e 3 dell'articolo 51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testo unico; ai sindaci dei medesimi comuni e' comunque consentito un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numero massimo di tre mandati.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139. All'articolo 13, comma 3, primo periodo, del decreto-legge  13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agosto 2011, n. 138, convertito, con modificazioni,  dalla  legge  14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settembre 2011, n. 148, le parole: «5.000 abitanti»  sono  sostituite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dalle seguenti: «15.000 abitanti».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140. Il Governo e' delegato ad adottare, entro un anno  dalla  data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entrata in vigore della presente legge, su proposta  del  Ministro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dell'interno e del Ministro per gli affari regionali, di concerto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il Ministro dell'economia e delle  finanze,  un  decreto  legislativo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recante la disciplina  organica  delle  disposizioni  concernenti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comune di Campione d'Italia, secondo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e i  principi  e 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criteri direttivi di cui all'articolo 20 della legge 15  marzo  1997,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n. 59, e successive modificazioni,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nel rispetto del  seguente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principio e criterio direttivo: riordino delle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specialita'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presenti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nelle disposizioni vigenti in ragione della collocazione territoriale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separata del predetto comune e della  conseguente  peculiare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realta'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istituzionale, socio-economica,  urbanistica,  valutaria,  sanitaria,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doganale, fiscale e finanziaria.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141. Dall'attuazione del comma 140  non  devono  derivare  nuovi  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maggiori oneri per la finanza pubblica.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142. All'articolo 1, comma 1, e  all'articolo  2,  comma  1,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legge 7 giugno 1991, n. 182, e successive modificazioni,  le  parole: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«e provinciali» sono soppresse.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143. Il comma 115 dell'articolo 1 della legge 24 dicembre 2012,  n.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228, e' abrogato. Gli eventuali  incarichi  commissariali  successivi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all'entrata in vigore della presente legge sono comunque esercitati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titolo gratuito.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144. Le regioni sono tenute ad  adeguare  la  propria  legislazione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alle disposizioni della presente legge entro dodici mesi  dalla  data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della sua entrata in vigore.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145. Entro dodici mesi  dalla  data  di  entrata  in  vigore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presente legge, le regioni a statuto speciale Friuli-Venezia Giulia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Sardegna e la Regione siciliana adeguano i propri ordinamenti interni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ai principi della medesima legge. Le disposizioni di cui ai commi 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104  a  141  sono  applicabili  nelle  regioni  a  statuto   speciale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Trentino-Alto Adige e Valle d'Aosta compatibilmente con le norme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rispettivi statuti e con le relative norme di attuazione,  anche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riferimento alla legge costituzionale 18 ottobre 2001, n. 3.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146. Con riferimento alle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metropolitane  e  alle  province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trasformate ai sensi della presente legge, fino a una  revisione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patto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stabilita'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che tenga conto delle funzioni a esse attribuite,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 nuovi enti sono  tenuti  a  conseguire  gli  obiettivi  di  finanza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pubblica assegnati alle province di cui alla legislazione  previgente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ovvero alle quali subentrano.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147. Fermi restando gli interventi di riduzione organizzativa e 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obiettivi complessivi di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economicita'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e  di  revisione  della  spesa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previsti dalla legislazione vigente, il livello provinciale  e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metropolitane non costituisce ambito territoriale obbligatorio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 di necessaria corrispondenza per l'organizzazione periferica 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pubbliche    amministrazioni.    Conseguentemente    le     pubbliche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amministrazioni riorganizzano la propria rete periferica individuando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ambiti  territoriali  ottimali  di  esercizio  delle   funzioni   non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obbligatoriamente  corrispondenti  al  livello  provinciale  o  della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metropolitana.  La  riorganizzazione  avviene  secondo  piani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adottati dalle pubbliche amministrazioni entro sei mesi dalla data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entrata in vigore della presente legge; i piani  sono  comunicati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Ministero dell'economia e delle finanze,  al  Ministero  dell'interno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per il coordinamento della logistica sul territorio,  al  Commissario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per  la  revisione  della  spesa  e  alle  Commissioni   parlamentari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competenti per materia e per i profili finanziari. I piani indicano 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risparmi  attesi  dalla  riorganizzazione  nel  successivo  triennio.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Qualora le amministrazioni statali o gli enti pubblici nazionali  non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presentino i predetti piani nel termine indicato, il  Presidente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Consiglio dei ministri nomina, senza nuovi o maggiori  oneri  per  il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bilancio dello Stato, un commissario per la redazione del piano.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148. Le disposizioni della presente legge non modificano  l'assetto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territoriale degli ordini, dei collegi professionali e  dei  relativi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organismi  nazionali  previsto  dalle  rispettive  leggi  istitutive,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delle  camere  di  commercio,   industria,   artigianato 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agricoltura.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149.  Al  fine  di  procedere  all'attuazione  di  quanto  previsto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dall'articolo 9 del decreto-legge 6 luglio 2012, n.  95,  convertito,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con modificazioni, dalla legge 7 agosto 2012,  n.  135,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nonche'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accompagnare e sostenere l'applicazione degli interventi  di  riforma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 cui alla presente legge, il  Ministro  per  gli  affari  regionali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predispone, entro sessanta giorni dalla data  di  entrata  in  vigore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presente legge e senza nuovi o maggiori oneri  per  la  finanza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pubblica,  appositi  programmi  di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contenenti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operative  e  altre  indicazioni  finalizzate  ad  assicurare,  anche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attraverso la nomina di commissari, il rispetto dei termini  previsti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per gli adempimenti di cui alla presente  legge  e  la  verifica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risultati  ottenuti.  Su  proposta  del  Ministro  per   gli   affari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regionali, con  accordo  sancito  nella  Conferenza  unificata,  sono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stabilite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 monitoraggio  sullo  stato  di  attuazione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della riforma.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150. Dall'attuazione della presente legge non devono derivare nuovi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 maggiori oneri per la finanza pubblica.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150-bis. In  considerazione  delle  misure  recate  dalla  presente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legge, le Province e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metropolitane assicurano un contributo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alla finanza pubblica pari a 100 milioni di euro per l'anno  2014,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60 milioni di euro per l'anno 2015 e a 69 milioni di euro a decorrere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dall'anno 2016. Con decreto del Ministero  dell'interno  di  concerto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 il Ministero dell'economia e delle  finanze,  sono  stabilite  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di riparto del contributo di cui al periodo precedente.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150-ter. Il decreto del Presidente del Consiglio  dei  ministri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cui  al  comma  92,  a  seguito  del  trasferimento   delle   risorse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finanziarie,   umane,   strumentali    e    organizzative    connesse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all'esercizio delle funzioni che devono essere trasferite,  ai  sensi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dei commi da 85 a 97, tra le Province,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metropolitane  e  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altri enti territoriali interessati, stabilisce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 recupero delle somme di cui al comma 150-bis.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151. La presente legge entra  in  vigore  il  giorno  successivo  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quello della sua pubblicazione nella Gazzetta Ufficiale.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La presente legge, munita del sigillo dello Stato,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sara'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inserita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nella  Raccolta  ufficiale  degli  atti  normativi  della  Repubblica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italiana. E' fatto obbligo a chiunque spetti di osservarla e di farla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osservare come legge dello Stato.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Data a Roma,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addi'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7 aprile 2014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NAPOLITANO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Renzi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, Presidente del Consiglio dei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  ministri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  Alfano, Ministro dell'interno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Lanzetta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, Ministro per gli affari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  regionali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  Boschi, Ministro per le riforme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  costituzionali e i rapporti con il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                             Parlamento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Visto, il Guardasigilli: Orlando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-------------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AGGIORNAMENTO (1)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Il D.L. 24 aprile 2014, n. 66, convertito con  modificazioni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L. 23 giugno 2014, n. 89, ha disposto (con l'art. 47,  comma  6)  che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"Il decreto del Presidente del Consiglio dei Ministri di cui al comma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92 dell'articolo 1 della legge 7 aprile 2014, n. 56,  a  seguito  del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trasferimento  delle  risorse  finanziarie,  umane,   strumentali   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organizzative connesse all'esercizio delle funzioni che devono essere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trasferite, ai sensi dei commi da 85 a 97 dello  stesso  articolo  1,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tra  le  Province,  le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metropolitane  e   gli   altri   Enti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territoriali  interessati,  stabilisce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altresi'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le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modalita'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recupero delle somme di cui ai commi precedenti".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---------------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AGGIORNAMENTO (2)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Il D.L. 24 giugno 2014, n. 90, convertito con  modificazioni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L. 11 agosto 2014, n. 114 ha disposto (con l'art. 23, comma 1-quater)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che "Ferme restando le disposizioni di cui all'articolo 1, comma  14,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>della legge 7 aprile  2014,  n.  56,  come  modificato  dal  presente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articolo, dal 1º gennaio 2015 le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attivita'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ivi previste a cui occorra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dare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continuita'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fino  all'entrata   in   funzione   della 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citta'</w:t>
      </w:r>
      <w:proofErr w:type="spellEnd"/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metropolitana di Venezia sono assicurate da un  commissario  nominato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ai sensi dell'articolo 19 del testo unico di cui al regio  decreto  3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marzo 1934, n. 383, e successive modificazioni".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---------------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AGGIORNAMENTO (6)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Il D.L. 17 ottobre 2016, n. 189, convertito con modificazioni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L. 15 dicembre 2016, n. 229, come  modificato  dal  D.L.  9  febbraio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2017, n. 8, convertito con modificazioni dalla L. 7 aprile  2017,  n.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45, ha disposto (con l'art. 44, comma  2-bis)  che  "In  deroga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disposizioni di cui all'articolo 82 del testo unico di cui al decreto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legislativo 18 agosto 2000, n. 267,  e  all'articolo  1,  comma  136,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legge 7 aprile 2014, n. 56, al sindaco  e  agli  assessori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 di cui all'articolo 1,  comma  1,  del  presente  decreto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popolazione inferiore a 5.000 abitanti, in cui sia stata  individuata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da un'ordinanza sindacale una  'zona  rossa',  e'  data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facolta'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applicare l'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indennita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' di funzione prevista dal regolamento di cui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decreto del Ministro dell'interno 4  aprile  2000,  n.  119,  per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classe di  comuni  con  popolazione  compresa  tra  10.001  e  30.000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abitanti,  come  rideterminata  in  base  alle  disposizioni  di 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all'articolo 61, comma 10, del decreto-legge 25 giugno 2008, n.  112,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convertito, con modificazioni, dalla legge 6 agosto 2008, n. 133,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durata di un anno dalla data di entrata in vigore  della  presente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disposizione, con oneri a carico del bilancio comunale".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---------------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AGGIORNAMENTO (8)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Il D.L. 17 ottobre 2016, n. 189, convertito con modificazioni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L. 15 dicembre 2016, n. 229, come  modificato  dal  D.L.  16  ottobre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2017, n. 148, convertito con modificazioni dalla L. 4 dicembre  2017,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n. 172, ha disposto (con l'art. 44, comma 2-bis) che "In deroga  alle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disposizioni di cui all'articolo 82 del testo unico di cui al decreto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legislativo 18 agosto 2000, n. 267,  e  all'articolo  1,  comma  136,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della legge 7 aprile 2014, n. 56, al sindaco  e  agli  assessori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comuni di cui all'articolo 1,  comma  1,  del  presente  decreto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popolazione inferiore a 5.000 abitanti, in cui sia stata  individuata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da un'ordinanza sindacale una  'zona  rossa',  e'  data 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facolta'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applicare l'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indennita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' di funzione prevista dal regolamento di cui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decreto del Ministro dell'interno 4  aprile  2000,  n.  119,  per  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classe di  comuni  con  popolazione  compresa  tra  10.001  e  30.000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abitanti,  come  rideterminata  in  base  alle  disposizioni  di  cui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all'articolo 61, comma 10, del decreto-legge 25 giugno 2008, n.  112,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convertito, con modificazioni, dalla legge 6 agosto 2008, n. 133, per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la durata di due anni dalla data di entrata in vigore della  presente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disposizione, con oneri a carico del bilancio comunale".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---------------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AGGIORNAMENTO (9)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Il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D.Lgs.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2 gennaio 2018, n. 1 ha disposto (con l'art. 47, comma 1,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lettera d)) che "Tutti i riferimenti alla legge 24 febbraio 1992,  n.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225 e ai relativi  articoli,  contenuti  in  altre  disposizioni,  si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intendono riferiti al presente decreto e ai corrispondenti  articoli.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In particolare: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[...]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d) l'articolo 15 della legge n. 225 del 1992, citato  nell'articolo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1, comma 112, legge 7 aprile 2014, n. 56,  deve  intendersi  riferito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all'articolo 12 del presente decreto".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---------------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AGGIORNAMENTO (12)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Il D.L. 30 dicembre 2019,  n.  162,  convertito  con  modificazioni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dalla L. 28 febbraio 2020, n. 8,  ha  disposto  (con  l'art.  17-bis,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comma 1) che "Il termine di cui all'articolo 1, comma 60, della legge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7 aprile 2014, n. 56, non si applica per gli anni 2020 e 2021".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---------------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AGGIORNAMENTO (14)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Il D.L. 20 aprile 2020, n. 26, convertito con  modificazioni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L. 19 giugno 2020, n. 59, ha disposto (con l'art. 1, comma 1, lettera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d-bis)) che "In considerazione  della  situazione  epidemiologica  da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COVID-19,  in  via  eccezionale,  i  termini  per  le   consultazioni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elettorali di cui al presente comma  sono  fissati  come  di  seguito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lastRenderedPageBreak/>
        <w:t xml:space="preserve">indicato: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a) [...];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b) [...];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c) [...];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d) [...].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d-bis) in deroga a  quanto  previsto  dall'articolo  1,  comma  79,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lettera b), della legge 7 aprile 2014, n. 56, limitatamente  all'anno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2020, le elezioni  dei  presidenti  delle  province  e  dei  consigli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provinciali si svolgono  entro  novanta  giorni  dalle  elezioni  dei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consigli comunali di cui alla lettera b) del presente comma; fino  al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rinnovo degli organi e' prorogata la durata del mandato di quelli  in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carica".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---------------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AGGIORNAMENTO (16) 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 Il D.L. 7 ottobre 2020, n. 125, convertito con modificazioni  dalla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L. 27 novembre 2020, n.  159,  nel  modificare  l'art.  1,  comma  1,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lettera d-bis) del  D.L.  20  aprile  2020,  n.  26,  convertito  con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modificazioni dalla L. 19 giugno 2020,  n.  59,  ha  conseguentemente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disposto  (con   l'art.   1,   comma   4-quinquiesdecies)   che   "Le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consultazioni elettorali concernenti le elezioni dei presidenti delle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province e dei consigli provinciali di cui all'articolo 1,  comma  1,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lettera d-bis), del decreto-legge 20 aprile 2020, n. 26,  convertito,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con modificazioni, dalla legge 19 giugno 2020, n. 59, sono  rinviate,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anche ove </w:t>
      </w:r>
      <w:proofErr w:type="spellStart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gia'</w:t>
      </w:r>
      <w:proofErr w:type="spellEnd"/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 indette,  e  si  svolgono  entro  il  31  marzo  2021,</w:t>
      </w:r>
    </w:p>
    <w:p w:rsidR="0061503E" w:rsidRPr="0061503E" w:rsidRDefault="0061503E" w:rsidP="0061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61503E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>mediante l'integrale rinnovo del relativo procedimento elettorale".</w:t>
      </w:r>
    </w:p>
    <w:p w:rsidR="00E2570C" w:rsidRDefault="00042C4D"/>
    <w:p w:rsidR="00416E92" w:rsidRDefault="00416E92">
      <w:pPr>
        <w:rPr>
          <w:color w:val="FF0000"/>
        </w:rPr>
      </w:pPr>
      <w:r w:rsidRPr="00416E92">
        <w:rPr>
          <w:color w:val="FF0000"/>
        </w:rPr>
        <w:t>___________________________________________________________________</w:t>
      </w:r>
    </w:p>
    <w:p w:rsidR="00883408" w:rsidRPr="00416E92" w:rsidRDefault="00883408" w:rsidP="00883408">
      <w:pPr>
        <w:rPr>
          <w:color w:val="FF0000"/>
        </w:rPr>
      </w:pPr>
      <w:r w:rsidRPr="00416E92">
        <w:rPr>
          <w:color w:val="FF0000"/>
        </w:rPr>
        <w:t>___________________________________________________________________</w:t>
      </w:r>
    </w:p>
    <w:p w:rsidR="00883408" w:rsidRPr="00416E92" w:rsidRDefault="00883408" w:rsidP="00883408">
      <w:pPr>
        <w:rPr>
          <w:color w:val="FF0000"/>
        </w:rPr>
      </w:pPr>
      <w:r w:rsidRPr="00416E92">
        <w:rPr>
          <w:color w:val="FF0000"/>
        </w:rPr>
        <w:t>___________________________________________________________________</w:t>
      </w:r>
    </w:p>
    <w:p w:rsidR="00883408" w:rsidRDefault="00883408">
      <w:pPr>
        <w:rPr>
          <w:color w:val="FF0000"/>
        </w:rPr>
      </w:pPr>
      <w:r>
        <w:rPr>
          <w:color w:val="FF0000"/>
        </w:rPr>
        <w:br w:type="page"/>
      </w:r>
    </w:p>
    <w:p w:rsidR="00883408" w:rsidRPr="00883408" w:rsidRDefault="00883408" w:rsidP="00883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8"/>
          <w:szCs w:val="28"/>
          <w:lang w:eastAsia="it-IT"/>
        </w:rPr>
      </w:pPr>
      <w:r w:rsidRPr="00883408">
        <w:rPr>
          <w:rFonts w:ascii="Tahoma" w:eastAsia="Times New Roman" w:hAnsi="Tahoma" w:cs="Tahoma"/>
          <w:color w:val="FF0000"/>
          <w:sz w:val="28"/>
          <w:szCs w:val="28"/>
          <w:lang w:eastAsia="it-IT"/>
        </w:rPr>
        <w:lastRenderedPageBreak/>
        <w:t>(Allegato A)</w:t>
      </w:r>
    </w:p>
    <w:p w:rsidR="00883408" w:rsidRDefault="00883408" w:rsidP="00883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</w:p>
    <w:p w:rsidR="00883408" w:rsidRPr="00883408" w:rsidRDefault="00883408" w:rsidP="00883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</w:pPr>
      <w:r w:rsidRPr="00883408">
        <w:rPr>
          <w:rFonts w:ascii="Courier New" w:eastAsia="Times New Roman" w:hAnsi="Courier New" w:cs="Courier New"/>
          <w:color w:val="19191A"/>
          <w:sz w:val="18"/>
          <w:szCs w:val="18"/>
          <w:lang w:eastAsia="it-IT"/>
        </w:rPr>
        <w:t xml:space="preserve">Testo in vigore dal: </w:t>
      </w:r>
      <w:r w:rsidRPr="00883408">
        <w:rPr>
          <w:rFonts w:ascii="Courier New" w:eastAsia="Times New Roman" w:hAnsi="Courier New" w:cs="Courier New"/>
          <w:color w:val="990000"/>
          <w:sz w:val="18"/>
          <w:lang w:eastAsia="it-IT"/>
        </w:rPr>
        <w:t>19-8-2014</w:t>
      </w:r>
    </w:p>
    <w:p w:rsidR="00416E92" w:rsidRDefault="00416E92">
      <w:pPr>
        <w:rPr>
          <w:color w:val="FF0000"/>
        </w:rPr>
      </w:pPr>
    </w:p>
    <w:p w:rsidR="00042C4D" w:rsidRPr="00042C4D" w:rsidRDefault="00042C4D" w:rsidP="00042C4D">
      <w:pPr>
        <w:pStyle w:val="PreformattatoHTML"/>
        <w:shd w:val="clear" w:color="auto" w:fill="FFFFFF"/>
        <w:rPr>
          <w:b/>
          <w:color w:val="19191A"/>
          <w:sz w:val="18"/>
          <w:szCs w:val="18"/>
        </w:rPr>
      </w:pPr>
      <w:r w:rsidRPr="00042C4D">
        <w:rPr>
          <w:b/>
          <w:color w:val="19191A"/>
          <w:sz w:val="18"/>
          <w:szCs w:val="18"/>
        </w:rPr>
        <w:t xml:space="preserve">(articolo 1, comma 34) 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 </w:t>
      </w:r>
    </w:p>
    <w:p w:rsidR="00042C4D" w:rsidRPr="00042C4D" w:rsidRDefault="00042C4D" w:rsidP="00042C4D">
      <w:pPr>
        <w:pStyle w:val="PreformattatoHTML"/>
        <w:shd w:val="clear" w:color="auto" w:fill="FFFFFF"/>
        <w:rPr>
          <w:b/>
          <w:color w:val="FF0000"/>
          <w:sz w:val="18"/>
          <w:szCs w:val="18"/>
        </w:rPr>
      </w:pPr>
      <w:r w:rsidRPr="00042C4D">
        <w:rPr>
          <w:b/>
          <w:color w:val="FF0000"/>
          <w:sz w:val="18"/>
          <w:szCs w:val="18"/>
        </w:rPr>
        <w:t>Criteri e operazioni per la determinazione dell'indice ponderato  cui</w:t>
      </w:r>
    </w:p>
    <w:p w:rsidR="00042C4D" w:rsidRPr="00042C4D" w:rsidRDefault="00042C4D" w:rsidP="00042C4D">
      <w:pPr>
        <w:pStyle w:val="PreformattatoHTML"/>
        <w:shd w:val="clear" w:color="auto" w:fill="FFFFFF"/>
        <w:rPr>
          <w:b/>
          <w:color w:val="FF0000"/>
          <w:sz w:val="18"/>
          <w:szCs w:val="18"/>
        </w:rPr>
      </w:pPr>
      <w:r w:rsidRPr="00042C4D">
        <w:rPr>
          <w:b/>
          <w:color w:val="FF0000"/>
          <w:sz w:val="18"/>
          <w:szCs w:val="18"/>
        </w:rPr>
        <w:t xml:space="preserve">  e' commisurato il voto per l'elezione degli organi  elettivi  delle</w:t>
      </w:r>
    </w:p>
    <w:p w:rsidR="00042C4D" w:rsidRPr="00042C4D" w:rsidRDefault="00042C4D" w:rsidP="00042C4D">
      <w:pPr>
        <w:pStyle w:val="PreformattatoHTML"/>
        <w:shd w:val="clear" w:color="auto" w:fill="FFFFFF"/>
        <w:rPr>
          <w:b/>
          <w:color w:val="FF0000"/>
          <w:sz w:val="18"/>
          <w:szCs w:val="18"/>
        </w:rPr>
      </w:pPr>
      <w:r w:rsidRPr="00042C4D">
        <w:rPr>
          <w:b/>
          <w:color w:val="FF0000"/>
          <w:sz w:val="18"/>
          <w:szCs w:val="18"/>
        </w:rPr>
        <w:t xml:space="preserve">  </w:t>
      </w:r>
      <w:proofErr w:type="spellStart"/>
      <w:r w:rsidRPr="00042C4D">
        <w:rPr>
          <w:b/>
          <w:color w:val="FF0000"/>
          <w:sz w:val="18"/>
          <w:szCs w:val="18"/>
        </w:rPr>
        <w:t>citta'</w:t>
      </w:r>
      <w:proofErr w:type="spellEnd"/>
      <w:r w:rsidRPr="00042C4D">
        <w:rPr>
          <w:b/>
          <w:color w:val="FF0000"/>
          <w:sz w:val="18"/>
          <w:szCs w:val="18"/>
        </w:rPr>
        <w:t xml:space="preserve"> metropolitane e delle province 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 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  Per la determinazione  degli  indici  di  ponderazione  relativi  a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ciascuna </w:t>
      </w:r>
      <w:proofErr w:type="spellStart"/>
      <w:r>
        <w:rPr>
          <w:color w:val="19191A"/>
          <w:sz w:val="18"/>
          <w:szCs w:val="18"/>
        </w:rPr>
        <w:t>citta'</w:t>
      </w:r>
      <w:proofErr w:type="spellEnd"/>
      <w:r>
        <w:rPr>
          <w:color w:val="19191A"/>
          <w:sz w:val="18"/>
          <w:szCs w:val="18"/>
        </w:rPr>
        <w:t xml:space="preserve"> metropolitana  e  a  ciascuna  provincia  si  procede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secondo le seguenti operazioni: 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    a) con riferimento alla popolazione legale accertata e alle fasce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demografiche in cui sono ripartiti i comuni ai sensi del comma 33  si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determina  il  totale  della  popolazione  di  ciascuna  delle  fasce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demografiche cui appartengono i comuni della </w:t>
      </w:r>
      <w:proofErr w:type="spellStart"/>
      <w:r>
        <w:rPr>
          <w:color w:val="19191A"/>
          <w:sz w:val="18"/>
          <w:szCs w:val="18"/>
        </w:rPr>
        <w:t>citta'</w:t>
      </w:r>
      <w:proofErr w:type="spellEnd"/>
      <w:r>
        <w:rPr>
          <w:color w:val="19191A"/>
          <w:sz w:val="18"/>
          <w:szCs w:val="18"/>
        </w:rPr>
        <w:t xml:space="preserve">  metropolitana  o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della provincia, la cui somma costituisce il totale della popolazione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della </w:t>
      </w:r>
      <w:proofErr w:type="spellStart"/>
      <w:r>
        <w:rPr>
          <w:color w:val="19191A"/>
          <w:sz w:val="18"/>
          <w:szCs w:val="18"/>
        </w:rPr>
        <w:t>citta'</w:t>
      </w:r>
      <w:proofErr w:type="spellEnd"/>
      <w:r>
        <w:rPr>
          <w:color w:val="19191A"/>
          <w:sz w:val="18"/>
          <w:szCs w:val="18"/>
        </w:rPr>
        <w:t xml:space="preserve"> metropolitana o della provincia; 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    b) per ciascuna delle suddette fasce demografiche,  si  determina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il valore percentuale, calcolato sino alla terza cifra decimale,  del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rapporto fra la popolazione  di  ciascuna  fascia  demografica  e  la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popolazione dell'intera </w:t>
      </w:r>
      <w:proofErr w:type="spellStart"/>
      <w:r>
        <w:rPr>
          <w:color w:val="19191A"/>
          <w:sz w:val="18"/>
          <w:szCs w:val="18"/>
        </w:rPr>
        <w:t>citta'</w:t>
      </w:r>
      <w:proofErr w:type="spellEnd"/>
      <w:r>
        <w:rPr>
          <w:color w:val="19191A"/>
          <w:sz w:val="18"/>
          <w:szCs w:val="18"/>
        </w:rPr>
        <w:t xml:space="preserve"> metropolitana o provincia; 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    c) qualora il valore percentuale del rapporto fra la  popolazione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di un comune e la  popolazione  dell'intera  </w:t>
      </w:r>
      <w:proofErr w:type="spellStart"/>
      <w:r>
        <w:rPr>
          <w:color w:val="19191A"/>
          <w:sz w:val="18"/>
          <w:szCs w:val="18"/>
        </w:rPr>
        <w:t>citta'</w:t>
      </w:r>
      <w:proofErr w:type="spellEnd"/>
      <w:r>
        <w:rPr>
          <w:color w:val="19191A"/>
          <w:sz w:val="18"/>
          <w:szCs w:val="18"/>
        </w:rPr>
        <w:t xml:space="preserve">  metropolitana  o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provincia sia maggiore di 45, il valore  percentuale  del  comune  e'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ridotto a detta cifra; il valore percentuale eccedente  e'  assegnato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in aumento al valore percentuale delle  fasce  demografiche  cui  non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appartiene il comune, ripartendolo fra queste in misura proporzionale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alla rispettiva popolazione; 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    d)  qualora  per  una  o  </w:t>
      </w:r>
      <w:proofErr w:type="spellStart"/>
      <w:r>
        <w:rPr>
          <w:color w:val="19191A"/>
          <w:sz w:val="18"/>
          <w:szCs w:val="18"/>
        </w:rPr>
        <w:t>piu'</w:t>
      </w:r>
      <w:proofErr w:type="spellEnd"/>
      <w:r>
        <w:rPr>
          <w:color w:val="19191A"/>
          <w:sz w:val="18"/>
          <w:szCs w:val="18"/>
        </w:rPr>
        <w:t xml:space="preserve">  fasce  demografiche   il   valore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percentuale di cui alla lettera b),  eventualmente  rideterminato  ai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sensi della lettera c), sia maggiore di  35,  il  valore  percentuale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della fascia demografica e' ridotto a detta cifra; e' esclusa da tale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riduzione la fascia demografica cui appartiene il comune di cui  alla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lettera c); il valore percentuale eccedente e' assegnato  in  aumento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al valore percentuale delle altre fasce demografiche  della  medesima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proofErr w:type="spellStart"/>
      <w:r>
        <w:rPr>
          <w:color w:val="19191A"/>
          <w:sz w:val="18"/>
          <w:szCs w:val="18"/>
        </w:rPr>
        <w:t>citta'</w:t>
      </w:r>
      <w:proofErr w:type="spellEnd"/>
      <w:r>
        <w:rPr>
          <w:color w:val="19191A"/>
          <w:sz w:val="18"/>
          <w:szCs w:val="18"/>
        </w:rPr>
        <w:t xml:space="preserve"> metropolitana, ovvero della provincia, ripartendolo fra queste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in misura proporzionale alla rispettiva popolazione, in modo tale che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il valore percentuale di nessuna di esse superi comunque la cifra 35;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e' esclusa da tale operazione la fascia demografica cui appartiene il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comune di cui alla lettera c); 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    e) si determina infine l'indice di ponderazione  del  voto  degli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elettori dei comuni di ciascuna fascia demografica;  tale  indice  e'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 xml:space="preserve">dato </w:t>
      </w:r>
      <w:r>
        <w:rPr>
          <w:rStyle w:val="Enfasigrassetto"/>
          <w:i/>
          <w:iCs/>
          <w:color w:val="19191A"/>
          <w:sz w:val="18"/>
          <w:szCs w:val="18"/>
        </w:rPr>
        <w:t>((...))</w:t>
      </w:r>
      <w:r>
        <w:rPr>
          <w:color w:val="19191A"/>
          <w:sz w:val="18"/>
          <w:szCs w:val="18"/>
        </w:rPr>
        <w:t xml:space="preserve"> dal risultato della  divisione  del  valore  percentuale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determinato per ciascuna fascia demografica, secondo quanto stabilito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dalla lettera c), ovvero d), per il numero complessivo dei sindaci  e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color w:val="19191A"/>
          <w:sz w:val="18"/>
          <w:szCs w:val="18"/>
        </w:rPr>
        <w:t>dei  consiglieri  appartenenti  alla  medesima  fascia   demografica,</w:t>
      </w:r>
    </w:p>
    <w:p w:rsidR="00042C4D" w:rsidRDefault="00042C4D" w:rsidP="00042C4D">
      <w:pPr>
        <w:pStyle w:val="PreformattatoHTML"/>
        <w:shd w:val="clear" w:color="auto" w:fill="FFFFFF"/>
        <w:rPr>
          <w:color w:val="19191A"/>
          <w:sz w:val="18"/>
          <w:szCs w:val="18"/>
        </w:rPr>
      </w:pPr>
      <w:r>
        <w:rPr>
          <w:rStyle w:val="Enfasigrassetto"/>
          <w:i/>
          <w:iCs/>
          <w:color w:val="19191A"/>
          <w:sz w:val="18"/>
          <w:szCs w:val="18"/>
        </w:rPr>
        <w:t>((approssimato alla terza cifra decimale e))</w:t>
      </w:r>
      <w:r>
        <w:rPr>
          <w:color w:val="19191A"/>
          <w:sz w:val="18"/>
          <w:szCs w:val="18"/>
        </w:rPr>
        <w:t xml:space="preserve"> moltiplicato per 1.000. </w:t>
      </w:r>
    </w:p>
    <w:p w:rsidR="00042C4D" w:rsidRPr="00416E92" w:rsidRDefault="00042C4D">
      <w:pPr>
        <w:rPr>
          <w:color w:val="FF0000"/>
        </w:rPr>
      </w:pPr>
    </w:p>
    <w:sectPr w:rsidR="00042C4D" w:rsidRPr="00416E92" w:rsidSect="00BB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1503E"/>
    <w:rsid w:val="00042C4D"/>
    <w:rsid w:val="00046F3C"/>
    <w:rsid w:val="001564FC"/>
    <w:rsid w:val="001A2F68"/>
    <w:rsid w:val="002E70D6"/>
    <w:rsid w:val="003817D0"/>
    <w:rsid w:val="00416E92"/>
    <w:rsid w:val="0061503E"/>
    <w:rsid w:val="008477E8"/>
    <w:rsid w:val="00883408"/>
    <w:rsid w:val="009A6D19"/>
    <w:rsid w:val="00B85ECE"/>
    <w:rsid w:val="00BB2BD4"/>
    <w:rsid w:val="00C66DC3"/>
    <w:rsid w:val="00E3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BD4"/>
  </w:style>
  <w:style w:type="paragraph" w:styleId="Titolo2">
    <w:name w:val="heading 2"/>
    <w:basedOn w:val="Normale"/>
    <w:link w:val="Titolo2Carattere"/>
    <w:uiPriority w:val="9"/>
    <w:qFormat/>
    <w:rsid w:val="00615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15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15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1503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osso">
    <w:name w:val="rosso"/>
    <w:basedOn w:val="Carpredefinitoparagrafo"/>
    <w:rsid w:val="0061503E"/>
  </w:style>
  <w:style w:type="character" w:styleId="Collegamentoipertestuale">
    <w:name w:val="Hyperlink"/>
    <w:basedOn w:val="Carpredefinitoparagrafo"/>
    <w:uiPriority w:val="99"/>
    <w:semiHidden/>
    <w:unhideWhenUsed/>
    <w:rsid w:val="0061503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503E"/>
    <w:rPr>
      <w:color w:val="800080"/>
      <w:u w:val="single"/>
    </w:rPr>
  </w:style>
  <w:style w:type="character" w:styleId="Enfasicorsivo">
    <w:name w:val="Emphasis"/>
    <w:basedOn w:val="Carpredefinitoparagrafo"/>
    <w:uiPriority w:val="20"/>
    <w:qFormat/>
    <w:rsid w:val="0061503E"/>
    <w:rPr>
      <w:i/>
      <w:iCs/>
    </w:rPr>
  </w:style>
  <w:style w:type="character" w:styleId="Enfasigrassetto">
    <w:name w:val="Strong"/>
    <w:basedOn w:val="Carpredefinitoparagrafo"/>
    <w:uiPriority w:val="22"/>
    <w:qFormat/>
    <w:rsid w:val="0061503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503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503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noteevidenza">
    <w:name w:val="noteevidenza"/>
    <w:basedOn w:val="Carpredefinitoparagrafo"/>
    <w:rsid w:val="0061503E"/>
  </w:style>
  <w:style w:type="character" w:customStyle="1" w:styleId="linkgazzetta">
    <w:name w:val="link_gazzetta"/>
    <w:basedOn w:val="Carpredefinitoparagrafo"/>
    <w:rsid w:val="00615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zettaufficiale.it/eli/gu/2014/04/07/81/sg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14281</Words>
  <Characters>81404</Characters>
  <Application>Microsoft Office Word</Application>
  <DocSecurity>0</DocSecurity>
  <Lines>678</Lines>
  <Paragraphs>190</Paragraphs>
  <ScaleCrop>false</ScaleCrop>
  <Company/>
  <LinksUpToDate>false</LinksUpToDate>
  <CharactersWithSpaces>95495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adelucia</dc:creator>
  <cp:lastModifiedBy>adelucia</cp:lastModifiedBy>
  <cp:revision>2</cp:revision>
  <dcterms:created xsi:type="dcterms:W3CDTF">2021-10-22T14:09:00Z</dcterms:created>
  <dcterms:modified xsi:type="dcterms:W3CDTF">2021-10-22T14:09:00Z</dcterms:modified>
</cp:coreProperties>
</file>