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 w:rsidR="00305DB7">
        <w:rPr>
          <w:rFonts w:ascii="Palatino Linotype" w:hAnsi="Palatino Linotype"/>
          <w:sz w:val="24"/>
          <w:szCs w:val="24"/>
        </w:rPr>
        <w:t xml:space="preserve">Dirigente ad interim </w:t>
      </w:r>
    </w:p>
    <w:p w:rsidR="00305DB7" w:rsidRDefault="00305DB7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Arch. Giancarlo Corsano </w:t>
      </w:r>
    </w:p>
    <w:p w:rsidR="00F6778A" w:rsidRDefault="00577A2C" w:rsidP="00305DB7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 xml:space="preserve"> 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</w:t>
      </w:r>
      <w:r w:rsidR="00577A2C">
        <w:rPr>
          <w:rFonts w:ascii="Palatino Linotype" w:hAnsi="Palatino Linotype"/>
          <w:sz w:val="24"/>
          <w:szCs w:val="24"/>
        </w:rPr>
        <w:t xml:space="preserve">         </w:t>
      </w:r>
      <w:r w:rsidR="00F6778A">
        <w:rPr>
          <w:rFonts w:ascii="Palatino Linotype" w:hAnsi="Palatino Linotype"/>
          <w:sz w:val="24"/>
          <w:szCs w:val="24"/>
        </w:rPr>
        <w:t xml:space="preserve">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790C1D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173B68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F6029B">
        <w:rPr>
          <w:rFonts w:ascii="Palatino Linotype" w:hAnsi="Palatino Linotype"/>
          <w:b/>
        </w:rPr>
        <w:t>SERVIZIO</w:t>
      </w:r>
      <w:r w:rsidR="00577A2C">
        <w:rPr>
          <w:rFonts w:ascii="Palatino Linotype" w:hAnsi="Palatino Linotype"/>
          <w:b/>
        </w:rPr>
        <w:t xml:space="preserve"> </w:t>
      </w:r>
      <w:r w:rsidR="00577A2C" w:rsidRPr="004A555F">
        <w:rPr>
          <w:rFonts w:ascii="Times New Roman" w:hAnsi="Times New Roman" w:cs="Times New Roman"/>
          <w:b/>
          <w:i/>
          <w:sz w:val="24"/>
          <w:szCs w:val="24"/>
        </w:rPr>
        <w:t>di staff – Appalti e contratti, Assistenza Amministrativa EELL e SUA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partecipare alla selezione indetta per l’attribuzione dell’incarico di elevata qualificazione relativa al servizio</w:t>
      </w:r>
      <w:r w:rsidR="00F6778A">
        <w:rPr>
          <w:rFonts w:ascii="Palatino Linotype" w:hAnsi="Palatino Linotype"/>
        </w:rPr>
        <w:t xml:space="preserve"> </w:t>
      </w:r>
      <w:r w:rsidR="00577A2C">
        <w:rPr>
          <w:rFonts w:ascii="Palatino Linotype" w:hAnsi="Palatino Linotype"/>
        </w:rPr>
        <w:t>“</w:t>
      </w:r>
      <w:r w:rsidR="00577A2C" w:rsidRPr="004A555F">
        <w:rPr>
          <w:rFonts w:ascii="Times New Roman" w:hAnsi="Times New Roman" w:cs="Times New Roman"/>
          <w:b/>
          <w:i/>
          <w:sz w:val="24"/>
          <w:szCs w:val="24"/>
        </w:rPr>
        <w:t>Servizio  di staff – Appalti e contratti, Assistenza Amministrativa EELL e SUA</w:t>
      </w:r>
      <w:r w:rsidR="00F6778A" w:rsidRPr="00F6778A">
        <w:rPr>
          <w:rFonts w:ascii="Palatino Linotype" w:hAnsi="Palatino Linotype"/>
          <w:b/>
          <w:i/>
        </w:rPr>
        <w:t xml:space="preserve">”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</w:rPr>
      </w:pP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130E4"/>
    <w:rsid w:val="00173B68"/>
    <w:rsid w:val="001E5217"/>
    <w:rsid w:val="00305DB7"/>
    <w:rsid w:val="00511296"/>
    <w:rsid w:val="00577A2C"/>
    <w:rsid w:val="00653F81"/>
    <w:rsid w:val="006E15C5"/>
    <w:rsid w:val="0075719E"/>
    <w:rsid w:val="00790C1D"/>
    <w:rsid w:val="00914251"/>
    <w:rsid w:val="0094120E"/>
    <w:rsid w:val="00996916"/>
    <w:rsid w:val="009E1BC2"/>
    <w:rsid w:val="009F1617"/>
    <w:rsid w:val="00A41E54"/>
    <w:rsid w:val="00F6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atravaglione</cp:lastModifiedBy>
  <cp:revision>2</cp:revision>
  <dcterms:created xsi:type="dcterms:W3CDTF">2023-08-28T14:35:00Z</dcterms:created>
  <dcterms:modified xsi:type="dcterms:W3CDTF">2023-08-28T14:35:00Z</dcterms:modified>
</cp:coreProperties>
</file>