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BF" w:rsidRPr="00F4788E" w:rsidRDefault="002F740D" w:rsidP="00F4788E">
      <w:pPr>
        <w:spacing w:after="120"/>
        <w:ind w:right="144"/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</w:pPr>
      <w:r w:rsidRPr="002F740D">
        <w:rPr>
          <w:rFonts w:ascii="Palatino Linotype" w:hAnsi="Palatino Linotype"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42.05pt;width:494pt;height:13.5pt;z-index:-251658752;mso-wrap-distance-left:0;mso-wrap-distance-right:0" filled="f" stroked="f">
            <v:textbox inset="0,0,0,0">
              <w:txbxContent>
                <w:p w:rsidR="00947EBF" w:rsidRDefault="00947EBF" w:rsidP="00947EBF">
                  <w:pPr>
                    <w:ind w:left="6336"/>
                    <w:rPr>
                      <w:rFonts w:ascii="Times New Roman" w:hAnsi="Times New Roman"/>
                      <w:color w:val="000000"/>
                      <w:spacing w:val="2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02385A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Allegato 1 all’Avviso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</w:t>
      </w:r>
      <w:r w:rsid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— M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odello</w:t>
      </w:r>
      <w:r w:rsidR="0002385A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di 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domanda</w:t>
      </w:r>
    </w:p>
    <w:p w:rsidR="00F4788E" w:rsidRDefault="00F4788E" w:rsidP="00F4788E">
      <w:pPr>
        <w:ind w:left="5761" w:right="720"/>
        <w:jc w:val="both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</w:p>
    <w:p w:rsidR="00F4788E" w:rsidRDefault="00947EBF" w:rsidP="00F4788E">
      <w:pPr>
        <w:ind w:left="5761" w:right="720"/>
        <w:jc w:val="both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>Al Segretario Generale</w:t>
      </w:r>
      <w:r w:rsid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 xml:space="preserve"> della</w:t>
      </w:r>
      <w:r w:rsidRP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 xml:space="preserve"> Provincia di Benevento </w:t>
      </w:r>
    </w:p>
    <w:p w:rsidR="00947EBF" w:rsidRPr="00F4788E" w:rsidRDefault="00947EBF" w:rsidP="00F4788E">
      <w:pPr>
        <w:ind w:left="5761" w:right="720"/>
        <w:jc w:val="both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>Rocca dei Rettori - Piazza Castello</w:t>
      </w:r>
    </w:p>
    <w:p w:rsidR="00947EBF" w:rsidRDefault="00947EBF" w:rsidP="00F4788E">
      <w:pPr>
        <w:ind w:left="5761"/>
        <w:jc w:val="both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>82100 BENEVENTO</w:t>
      </w:r>
    </w:p>
    <w:p w:rsidR="00F4788E" w:rsidRDefault="00F4788E" w:rsidP="00F4788E">
      <w:pPr>
        <w:spacing w:after="120"/>
        <w:ind w:left="5760"/>
        <w:jc w:val="both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</w:p>
    <w:p w:rsidR="00947EBF" w:rsidRPr="00187FB8" w:rsidRDefault="00947EBF" w:rsidP="00187FB8">
      <w:pPr>
        <w:pStyle w:val="Default"/>
        <w:jc w:val="both"/>
        <w:rPr>
          <w:b/>
          <w:bCs/>
        </w:rPr>
      </w:pPr>
      <w:r w:rsidRPr="00F4788E">
        <w:rPr>
          <w:rFonts w:ascii="Palatino Linotype" w:hAnsi="Palatino Linotype"/>
          <w:b/>
          <w:spacing w:val="5"/>
          <w:w w:val="105"/>
        </w:rPr>
        <w:t>Oggetto:</w:t>
      </w:r>
      <w:r w:rsidR="0002385A">
        <w:rPr>
          <w:rFonts w:ascii="Palatino Linotype" w:hAnsi="Palatino Linotype"/>
          <w:b/>
          <w:spacing w:val="5"/>
          <w:w w:val="105"/>
        </w:rPr>
        <w:t xml:space="preserve"> </w:t>
      </w:r>
      <w:r w:rsidR="00FC5B70">
        <w:rPr>
          <w:rFonts w:ascii="Palatino Linotype" w:hAnsi="Palatino Linotype"/>
          <w:b/>
          <w:spacing w:val="5"/>
          <w:w w:val="105"/>
        </w:rPr>
        <w:t>D</w:t>
      </w:r>
      <w:r w:rsidR="00FC5B70" w:rsidRPr="00F4788E">
        <w:rPr>
          <w:rFonts w:ascii="Palatino Linotype" w:hAnsi="Palatino Linotype"/>
          <w:b/>
          <w:spacing w:val="5"/>
          <w:w w:val="105"/>
        </w:rPr>
        <w:t xml:space="preserve">omanda di partecipazione alla </w:t>
      </w:r>
      <w:r w:rsidR="00FC5B70" w:rsidRPr="00D91704">
        <w:rPr>
          <w:b/>
          <w:w w:val="105"/>
        </w:rPr>
        <w:t xml:space="preserve">avviso pubblico </w:t>
      </w:r>
      <w:r w:rsidR="00FC5B70">
        <w:rPr>
          <w:b/>
          <w:w w:val="105"/>
        </w:rPr>
        <w:t xml:space="preserve">per </w:t>
      </w:r>
      <w:r w:rsidR="00FC5B70" w:rsidRPr="0017135F">
        <w:rPr>
          <w:b/>
        </w:rPr>
        <w:t>acquis</w:t>
      </w:r>
      <w:r w:rsidR="00FC5B70">
        <w:rPr>
          <w:b/>
        </w:rPr>
        <w:t>ire manifestazioni di interesse</w:t>
      </w:r>
      <w:r w:rsidR="00FC5B70" w:rsidRPr="0017135F">
        <w:rPr>
          <w:b/>
        </w:rPr>
        <w:t xml:space="preserve"> al fine della costituzione di una </w:t>
      </w:r>
      <w:proofErr w:type="spellStart"/>
      <w:r w:rsidR="00FC5B70" w:rsidRPr="0017135F">
        <w:rPr>
          <w:b/>
        </w:rPr>
        <w:t>short-list</w:t>
      </w:r>
      <w:proofErr w:type="spellEnd"/>
      <w:r w:rsidR="00FC5B70" w:rsidRPr="0017135F">
        <w:rPr>
          <w:b/>
        </w:rPr>
        <w:t xml:space="preserve"> di potenziali candidati per la designazione e nomina dei rappresentanti provinciali presso enti, aziende, is</w:t>
      </w:r>
      <w:r w:rsidR="00FC5B70">
        <w:rPr>
          <w:b/>
        </w:rPr>
        <w:t>tituzioni e società partecipate</w:t>
      </w:r>
      <w:r w:rsidR="00187FB8">
        <w:rPr>
          <w:b/>
        </w:rPr>
        <w:t>.</w:t>
      </w:r>
    </w:p>
    <w:p w:rsidR="0021205D" w:rsidRPr="00F4788E" w:rsidRDefault="0021205D" w:rsidP="00F4788E">
      <w:pPr>
        <w:spacing w:after="120"/>
        <w:ind w:left="936" w:right="144" w:hanging="864"/>
        <w:jc w:val="both"/>
        <w:rPr>
          <w:rFonts w:ascii="Palatino Linotype" w:hAnsi="Palatino Linotype" w:cs="Times New Roman"/>
          <w:b/>
          <w:color w:val="000000"/>
          <w:spacing w:val="5"/>
          <w:w w:val="105"/>
          <w:sz w:val="24"/>
          <w:szCs w:val="24"/>
          <w:lang w:val="it-IT"/>
        </w:rPr>
      </w:pPr>
    </w:p>
    <w:p w:rsidR="00E17053" w:rsidRPr="00394DC2" w:rsidRDefault="00621E3F" w:rsidP="00394DC2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-1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>Il/la sottoscritto/a_______________________________________________, nato/a a _________________ il ________________________, e residente in _________________________</w:t>
      </w:r>
      <w:r w:rsidR="00786791"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>____</w:t>
      </w:r>
      <w:r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 xml:space="preserve">__, alla Via _______________________, cap___________, Cod. </w:t>
      </w:r>
      <w:proofErr w:type="spellStart"/>
      <w:r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>Fisc</w:t>
      </w:r>
      <w:proofErr w:type="spellEnd"/>
      <w:r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>.:</w:t>
      </w:r>
      <w:r w:rsidR="00786791"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>______________________________</w:t>
      </w:r>
      <w:r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 xml:space="preserve">___________, </w:t>
      </w:r>
      <w:r w:rsidR="00786791"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 xml:space="preserve">telefono ___________________ </w:t>
      </w:r>
      <w:r w:rsidR="00786791"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>e</w:t>
      </w:r>
      <w:r w:rsidR="00786791"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m</w:t>
      </w:r>
      <w:r w:rsidR="00947EBF"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ail</w:t>
      </w:r>
      <w:r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_____________________________________</w:t>
      </w:r>
      <w:r w:rsidR="00786791"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 xml:space="preserve">, pec_______________________________ </w:t>
      </w:r>
      <w:r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 xml:space="preserve"> </w:t>
      </w:r>
      <w:r w:rsidR="00947EBF" w:rsidRPr="00394DC2">
        <w:rPr>
          <w:rFonts w:ascii="Palatino Linotype" w:hAnsi="Palatino Linotype" w:cs="Times New Roman"/>
          <w:color w:val="000000"/>
          <w:spacing w:val="7"/>
          <w:sz w:val="24"/>
          <w:szCs w:val="24"/>
          <w:lang w:val="it-IT"/>
        </w:rPr>
        <w:t xml:space="preserve">avendo preso integrale visione dell'Avviso Pubblico finalizzato </w:t>
      </w:r>
      <w:r w:rsidRPr="00394DC2">
        <w:rPr>
          <w:rFonts w:ascii="Palatino Linotype" w:hAnsi="Palatino Linotype" w:cs="Times New Roman"/>
          <w:color w:val="000000"/>
          <w:spacing w:val="7"/>
          <w:sz w:val="24"/>
          <w:szCs w:val="24"/>
          <w:lang w:val="it-IT"/>
        </w:rPr>
        <w:t xml:space="preserve">all’acquisizione di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manifestazioni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di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interesse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per la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costituzione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di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una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short-list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di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potenziali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candidati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per la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designazione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e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nomina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dei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rappresentanti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provinciali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presso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enti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,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aziende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,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istituzioni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e </w:t>
      </w:r>
      <w:proofErr w:type="spellStart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>società</w:t>
      </w:r>
      <w:proofErr w:type="spellEnd"/>
      <w:r w:rsidR="002800A3" w:rsidRPr="00394DC2">
        <w:rPr>
          <w:rFonts w:ascii="Palatino Linotype" w:hAnsi="Palatino Linotype" w:cs="Times New Roman"/>
          <w:color w:val="000000"/>
          <w:spacing w:val="7"/>
          <w:sz w:val="24"/>
          <w:szCs w:val="24"/>
        </w:rPr>
        <w:t xml:space="preserve"> participate</w:t>
      </w:r>
      <w:r w:rsidR="00947EBF" w:rsidRPr="00394DC2">
        <w:rPr>
          <w:rFonts w:ascii="Palatino Linotype" w:hAnsi="Palatino Linotype" w:cs="Times New Roman"/>
          <w:color w:val="000000"/>
          <w:spacing w:val="-1"/>
          <w:sz w:val="24"/>
          <w:szCs w:val="24"/>
          <w:lang w:val="it-IT"/>
        </w:rPr>
        <w:t>,</w:t>
      </w:r>
    </w:p>
    <w:p w:rsidR="00E17053" w:rsidRPr="00394DC2" w:rsidRDefault="00E17053" w:rsidP="00394DC2">
      <w:pPr>
        <w:tabs>
          <w:tab w:val="right" w:leader="dot" w:pos="9553"/>
        </w:tabs>
        <w:spacing w:after="120"/>
        <w:ind w:left="72"/>
        <w:jc w:val="center"/>
        <w:rPr>
          <w:rFonts w:ascii="Palatino Linotype" w:hAnsi="Palatino Linotype" w:cs="Times New Roman"/>
          <w:b/>
          <w:color w:val="000000"/>
          <w:spacing w:val="-1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b/>
          <w:color w:val="000000"/>
          <w:spacing w:val="-1"/>
          <w:sz w:val="24"/>
          <w:szCs w:val="24"/>
          <w:lang w:val="it-IT"/>
        </w:rPr>
        <w:t>PROPONE</w:t>
      </w:r>
      <w:r w:rsidR="00872CC4" w:rsidRPr="00394DC2">
        <w:rPr>
          <w:rFonts w:ascii="Palatino Linotype" w:hAnsi="Palatino Linotype"/>
          <w:b/>
          <w:spacing w:val="5"/>
          <w:w w:val="105"/>
          <w:sz w:val="24"/>
          <w:szCs w:val="24"/>
        </w:rPr>
        <w:t xml:space="preserve"> DI PARTECIPARE</w:t>
      </w:r>
    </w:p>
    <w:p w:rsidR="00947EBF" w:rsidRPr="00394DC2" w:rsidRDefault="00872CC4" w:rsidP="00394DC2">
      <w:pPr>
        <w:spacing w:after="120"/>
        <w:ind w:left="72" w:right="144"/>
        <w:jc w:val="both"/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all'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avviso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pubblico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per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acquisire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manifestazioni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di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interesse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al fine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della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costituzione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di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una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short-list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di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potenziali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candidati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per la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designazione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e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nomina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dei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rappresentanti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provinciali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presso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enti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aziende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istituzioni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e </w:t>
      </w:r>
      <w:proofErr w:type="spellStart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>società</w:t>
      </w:r>
      <w:proofErr w:type="spellEnd"/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</w:rPr>
        <w:t xml:space="preserve"> participate</w:t>
      </w:r>
      <w:r w:rsidR="00E17053"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>.</w:t>
      </w:r>
    </w:p>
    <w:p w:rsidR="00E17053" w:rsidRPr="00394DC2" w:rsidRDefault="00947EBF" w:rsidP="00394DC2">
      <w:pPr>
        <w:spacing w:after="120"/>
        <w:ind w:left="72" w:right="144"/>
        <w:jc w:val="both"/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 xml:space="preserve">A tal fine, </w:t>
      </w:r>
      <w:r w:rsidR="00E17053"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 xml:space="preserve">consapevole del fatto che, in caso di dichiarazione mendace, verranno applicate nei propri riguardi, ai sensi dell'art. 76 del </w:t>
      </w:r>
      <w:proofErr w:type="spellStart"/>
      <w:r w:rsidR="00E17053"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>d.P.R.</w:t>
      </w:r>
      <w:proofErr w:type="spellEnd"/>
      <w:r w:rsidR="00E17053"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 xml:space="preserve"> n. 445/2000, le sanzioni previste dal codice penale e dalle leggi speciali in materia di falsità negli atti, essendo a conoscenza della decadenza dei benefici conseguenti all’emanazione del provvedimento basato su dichiarazione non veritiera (art. 75 del </w:t>
      </w:r>
      <w:proofErr w:type="spellStart"/>
      <w:r w:rsidR="00E17053"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>d.P.R.</w:t>
      </w:r>
      <w:proofErr w:type="spellEnd"/>
      <w:r w:rsidR="00E17053" w:rsidRPr="00394DC2">
        <w:rPr>
          <w:rFonts w:ascii="Palatino Linotype" w:hAnsi="Palatino Linotype" w:cs="Times New Roman"/>
          <w:color w:val="000000"/>
          <w:spacing w:val="5"/>
          <w:sz w:val="24"/>
          <w:szCs w:val="24"/>
          <w:lang w:val="it-IT"/>
        </w:rPr>
        <w:t xml:space="preserve"> n. 445/2000) e consapevole che l’amministrazione procederà ai controlli previsti dall’art. 71 del medesimo decreto, </w:t>
      </w:r>
    </w:p>
    <w:p w:rsidR="00947EBF" w:rsidRPr="00394DC2" w:rsidRDefault="00947EBF" w:rsidP="00394DC2">
      <w:pPr>
        <w:spacing w:after="120"/>
        <w:jc w:val="center"/>
        <w:rPr>
          <w:rFonts w:ascii="Palatino Linotype" w:hAnsi="Palatino Linotype" w:cs="Times New Roman"/>
          <w:b/>
          <w:color w:val="000000"/>
          <w:w w:val="105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FC5B70" w:rsidRPr="00394DC2" w:rsidRDefault="00E17053" w:rsidP="00394DC2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di </w:t>
      </w:r>
      <w:r w:rsidR="00FC5B70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essere cittadino </w:t>
      </w:r>
      <w:r w:rsidR="00FC5B70" w:rsidRPr="00394DC2">
        <w:rPr>
          <w:rFonts w:ascii="Palatino Linotype" w:hAnsi="Palatino Linotype"/>
          <w:sz w:val="24"/>
          <w:szCs w:val="24"/>
          <w:lang w:val="it-IT"/>
        </w:rPr>
        <w:t xml:space="preserve">italiano o di uno degli Stati membri dell'Unione Europea in possesso dei requisiti previsti dall'art. 3 del </w:t>
      </w:r>
      <w:proofErr w:type="spellStart"/>
      <w:r w:rsidR="00FC5B70" w:rsidRPr="00394DC2">
        <w:rPr>
          <w:rFonts w:ascii="Palatino Linotype" w:hAnsi="Palatino Linotype"/>
          <w:sz w:val="24"/>
          <w:szCs w:val="24"/>
          <w:lang w:val="it-IT"/>
        </w:rPr>
        <w:t>D.P.C.M.</w:t>
      </w:r>
      <w:proofErr w:type="spellEnd"/>
      <w:r w:rsidR="00FC5B70" w:rsidRPr="00394DC2">
        <w:rPr>
          <w:rFonts w:ascii="Palatino Linotype" w:hAnsi="Palatino Linotype"/>
          <w:sz w:val="24"/>
          <w:szCs w:val="24"/>
          <w:lang w:val="it-IT"/>
        </w:rPr>
        <w:t xml:space="preserve"> 7.2.1994 n. 174 (ai candidati non italiani è in ogni caso richiesta un'adeguata conoscenza della lingua italiana) o equiparata ai sensi di legge;</w:t>
      </w:r>
    </w:p>
    <w:p w:rsidR="00FC5B70" w:rsidRPr="00394DC2" w:rsidRDefault="00FC5B70" w:rsidP="00394DC2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di avere età non inferiore ad anni 18 e non superiore a quella prevista dalle norme vigenti per il collocamento a riposo; </w:t>
      </w:r>
    </w:p>
    <w:p w:rsidR="00FC5B70" w:rsidRPr="00394DC2" w:rsidRDefault="00FC5B70" w:rsidP="00394DC2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lastRenderedPageBreak/>
        <w:t xml:space="preserve">di essere iscritto iscrizione nelle liste elettorali del Comune di __________________ ovvero, per i cittadini degli Stati membri dell'Unione Europea, il godimento dei diritti civili e politici negli Stati di appartenenza o di provenienza; </w:t>
      </w:r>
    </w:p>
    <w:p w:rsidR="00872CC4" w:rsidRPr="00394DC2" w:rsidRDefault="00872CC4" w:rsidP="00394DC2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di essere in posizione regolare nei confronti dell'obbligo di leva per i cittadini soggetti a tale obbligo; </w:t>
      </w:r>
    </w:p>
    <w:p w:rsidR="00872CC4" w:rsidRPr="00394DC2" w:rsidRDefault="00872CC4" w:rsidP="00394DC2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di possedere l’idoneità fisica allo svolgimento delle mansioni proprie del posto da ricoprire. </w:t>
      </w:r>
    </w:p>
    <w:p w:rsidR="00FC5B70" w:rsidRPr="00394DC2" w:rsidRDefault="00FC5B70" w:rsidP="00394DC2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>di essere in possesso di uno dei seguenti titoli di studio: Diploma di Laurea conseguito con l’ordinamento previgente al D.M. n. 509/99 (vecchio ordinamento); Laurea specialistica (LS) o Laurea magistrale (LM)</w:t>
      </w:r>
      <w:r w:rsidR="005D311E" w:rsidRPr="00394DC2">
        <w:rPr>
          <w:rFonts w:ascii="Palatino Linotype" w:hAnsi="Palatino Linotype"/>
          <w:sz w:val="24"/>
          <w:szCs w:val="24"/>
          <w:lang w:val="it-IT"/>
        </w:rPr>
        <w:t xml:space="preserve"> o Lau</w:t>
      </w:r>
      <w:r w:rsidR="00872CC4" w:rsidRPr="00394DC2">
        <w:rPr>
          <w:rFonts w:ascii="Palatino Linotype" w:hAnsi="Palatino Linotype"/>
          <w:sz w:val="24"/>
          <w:szCs w:val="24"/>
          <w:lang w:val="it-IT"/>
        </w:rPr>
        <w:t>rea Triennale</w:t>
      </w:r>
      <w:r w:rsidRPr="00394DC2">
        <w:rPr>
          <w:rFonts w:ascii="Palatino Linotype" w:hAnsi="Palatino Linotype"/>
          <w:sz w:val="24"/>
          <w:szCs w:val="24"/>
          <w:lang w:val="it-IT"/>
        </w:rPr>
        <w:t>;</w:t>
      </w:r>
    </w:p>
    <w:p w:rsidR="00872CC4" w:rsidRPr="00394DC2" w:rsidRDefault="00872CC4" w:rsidP="00394DC2">
      <w:pPr>
        <w:numPr>
          <w:ilvl w:val="0"/>
          <w:numId w:val="14"/>
        </w:numPr>
        <w:spacing w:after="12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di avere esperienza acquisita presso pubbliche amministrazioni, enti, associazioni, società e conoscenza politico-amministrativa del territorio stesso (locale, provinciale, regionale) desumibili dal curriculum vitae. </w:t>
      </w:r>
    </w:p>
    <w:p w:rsidR="0011478B" w:rsidRPr="00394DC2" w:rsidRDefault="005038DD" w:rsidP="00394DC2">
      <w:pPr>
        <w:numPr>
          <w:ilvl w:val="0"/>
          <w:numId w:val="14"/>
        </w:numPr>
        <w:spacing w:after="12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eastAsiaTheme="minorEastAsia" w:hAnsi="Palatino Linotype" w:cs="Garamond"/>
          <w:sz w:val="24"/>
          <w:szCs w:val="24"/>
          <w:lang w:val="it-IT" w:eastAsia="it-IT"/>
        </w:rPr>
        <w:t xml:space="preserve">di non trovarsi </w:t>
      </w:r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in una situazione di </w:t>
      </w:r>
      <w:proofErr w:type="spellStart"/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inconferibilità</w:t>
      </w:r>
      <w:proofErr w:type="spellEnd"/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, incompatibilità o conflitto di interessi di cui alla Legge n. 190/2012, al </w:t>
      </w:r>
      <w:proofErr w:type="spellStart"/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D.lgs</w:t>
      </w:r>
      <w:proofErr w:type="spellEnd"/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 n. 39/2013 e alle altre norme di legge e discipline di settore. Nello specifico, </w:t>
      </w:r>
      <w:r w:rsidR="00DD5153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DICHIARA </w:t>
      </w:r>
      <w:proofErr w:type="spellStart"/>
      <w:r w:rsidR="00DD5153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DI</w:t>
      </w:r>
      <w:proofErr w:type="spellEnd"/>
      <w:r w:rsidR="00DD5153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: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aver riportato condanne penali definitive che impediscano, ai sensi delle vigenti disposizioni, la costituzione del rapporto di impiego con la Pubblica Amministrazione;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aver subito condanne penali, anche con sentenza non passata in giudicato, per i reati previsti nel capo I del titolo II del libro secondo del codice penale, ai sensi dell'art. 35 bis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D.Lgs.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 165/01;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esser stati esclusi dall'elettorato politico attivo;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esser stati destituiti, oppure dispensati o licenziati dall'impiego presso la Pubblica Amministrazione per incapacità o persistente insufficiente rendimento;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esser stati dichiarati decaduti o licenziati da impiego pubblico per aver conseguito l'impiego stesso mediante la produzione di documenti falsi o viziati da invalidità non sanabile.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esser stati dichiarati interdetti o sottoposti a misure che escludono, secondo le norme vigenti, la costituzione del rapporto di impiego con la Pubblica Amministrazione;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trovarsi in condizioni di incompatibilità e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inconferibilità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 previste dal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D.Lgs.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 n. 39/2013 e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s.m.i.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, o 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 xml:space="preserve">non trovarsi nelle condizioni di cui all’art. 10,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D.Lgs.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 n. 235/2012 e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smi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, ostative all’assunzione dell’incarico,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overo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 xml:space="preserve"> di quelle previste ai sensi dell’art. 5, c. 9, del D.L. 6 luglio 2012, n. 95, </w:t>
      </w:r>
      <w:proofErr w:type="spellStart"/>
      <w:r w:rsidRPr="00394DC2">
        <w:rPr>
          <w:rFonts w:ascii="Palatino Linotype" w:hAnsi="Palatino Linotype"/>
          <w:sz w:val="24"/>
          <w:szCs w:val="24"/>
          <w:lang w:val="it-IT"/>
        </w:rPr>
        <w:t>conv</w:t>
      </w:r>
      <w:proofErr w:type="spellEnd"/>
      <w:r w:rsidRPr="00394DC2">
        <w:rPr>
          <w:rFonts w:ascii="Palatino Linotype" w:hAnsi="Palatino Linotype"/>
          <w:sz w:val="24"/>
          <w:szCs w:val="24"/>
          <w:lang w:val="it-IT"/>
        </w:rPr>
        <w:t>. in legge n. 135/2012;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lastRenderedPageBreak/>
        <w:t>non avere un rapporto di coniugio, di convivenza, di parentela o di affinità entro il secondo grado con dirigenti in servizio presso la Provincia di Benevento, o abbiano rapporti di parentela e/o affinità sino al 4° grado con il Presidente della Provincia di Benevento o comunque con i componenti dell'organo di indirizzo politico-amministrativo;</w:t>
      </w:r>
    </w:p>
    <w:p w:rsidR="00FC5B70" w:rsidRPr="00394DC2" w:rsidRDefault="00FC5B70" w:rsidP="00394DC2">
      <w:pPr>
        <w:pStyle w:val="Paragrafoelenco"/>
        <w:numPr>
          <w:ilvl w:val="0"/>
          <w:numId w:val="16"/>
        </w:numPr>
        <w:spacing w:after="120"/>
        <w:contextualSpacing w:val="0"/>
        <w:jc w:val="both"/>
        <w:rPr>
          <w:rFonts w:ascii="Palatino Linotype" w:hAnsi="Palatino Linotype"/>
          <w:sz w:val="24"/>
          <w:szCs w:val="24"/>
          <w:lang w:val="it-IT"/>
        </w:rPr>
      </w:pPr>
      <w:r w:rsidRPr="00394DC2">
        <w:rPr>
          <w:rFonts w:ascii="Palatino Linotype" w:hAnsi="Palatino Linotype"/>
          <w:sz w:val="24"/>
          <w:szCs w:val="24"/>
          <w:lang w:val="it-IT"/>
        </w:rPr>
        <w:t>di non trovarsi in una posizione che possa portare ad essere in conflitto di interesse,.</w:t>
      </w:r>
    </w:p>
    <w:p w:rsidR="00DD5153" w:rsidRPr="00394DC2" w:rsidRDefault="00DD5153" w:rsidP="00394DC2">
      <w:pPr>
        <w:pStyle w:val="Paragrafoelenco"/>
        <w:numPr>
          <w:ilvl w:val="0"/>
          <w:numId w:val="11"/>
        </w:numPr>
        <w:spacing w:after="120"/>
        <w:ind w:left="709"/>
        <w:contextualSpacing w:val="0"/>
        <w:jc w:val="both"/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b/>
          <w:color w:val="000000"/>
          <w:spacing w:val="-6"/>
          <w:w w:val="105"/>
          <w:sz w:val="24"/>
          <w:szCs w:val="24"/>
          <w:lang w:val="it-IT"/>
        </w:rPr>
        <w:t>DICHIARA,</w:t>
      </w:r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 altresì:</w:t>
      </w:r>
    </w:p>
    <w:p w:rsidR="00DD5153" w:rsidRPr="00394DC2" w:rsidRDefault="00DD5153" w:rsidP="00394DC2">
      <w:pPr>
        <w:tabs>
          <w:tab w:val="decimal" w:pos="432"/>
        </w:tabs>
        <w:spacing w:after="120"/>
        <w:ind w:left="720"/>
        <w:jc w:val="both"/>
        <w:rPr>
          <w:rFonts w:ascii="Palatino Linotype" w:hAnsi="Palatino Linotype" w:cs="Garamond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- </w:t>
      </w:r>
      <w:r w:rsidR="003822CA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di</w:t>
      </w:r>
      <w:r w:rsidR="00F042AB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 xml:space="preserve"> 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>accetta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 xml:space="preserve">re, </w:t>
      </w:r>
      <w:r w:rsidR="003822CA"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senza condizione o riserva alcuna</w:t>
      </w:r>
      <w:r w:rsidRPr="00394DC2">
        <w:rPr>
          <w:rFonts w:ascii="Palatino Linotype" w:hAnsi="Palatino Linotype" w:cs="Times New Roman"/>
          <w:color w:val="000000"/>
          <w:spacing w:val="-6"/>
          <w:w w:val="105"/>
          <w:sz w:val="24"/>
          <w:szCs w:val="24"/>
          <w:lang w:val="it-IT"/>
        </w:rPr>
        <w:t>,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 xml:space="preserve"> le norme del presente avviso, 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 xml:space="preserve">le disposizioni di legge, 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>ed i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 xml:space="preserve"> vigenti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 xml:space="preserve"> regolamenti dell’Ente, nonché 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 xml:space="preserve">le eventuali modifiche che l’Amministrazione ritenesse di apportare agli stessi ed all’organizzazione dei servizi e, sottoscrivendo la domanda di ammissione e il curriculum, 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 xml:space="preserve">di 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>autorizza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 xml:space="preserve">re 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>la Provincia di Benevento al trattamento dei dati personali ai fini dell’espletamento delle procedure previste</w:t>
      </w:r>
      <w:r w:rsidR="003822CA" w:rsidRPr="00394DC2">
        <w:rPr>
          <w:rFonts w:ascii="Palatino Linotype" w:hAnsi="Palatino Linotype" w:cs="Garamond"/>
          <w:sz w:val="24"/>
          <w:szCs w:val="24"/>
          <w:lang w:val="it-IT"/>
        </w:rPr>
        <w:t>, a</w:t>
      </w:r>
      <w:r w:rsidR="009621E4" w:rsidRPr="00394DC2">
        <w:rPr>
          <w:rFonts w:ascii="Palatino Linotype" w:hAnsi="Palatino Linotype" w:cs="Garamond"/>
          <w:sz w:val="24"/>
          <w:szCs w:val="24"/>
          <w:lang w:val="it-IT"/>
        </w:rPr>
        <w:t>i sensi del Regolamento (UE) n.2016/679 (Regolamento generale sulla protezione dei dati), nonché per quanto ancora applicabile, dal decreto legislativo 30</w:t>
      </w:r>
      <w:r w:rsidRPr="00394DC2">
        <w:rPr>
          <w:rFonts w:ascii="Palatino Linotype" w:hAnsi="Palatino Linotype" w:cs="Garamond"/>
          <w:sz w:val="24"/>
          <w:szCs w:val="24"/>
          <w:lang w:val="it-IT"/>
        </w:rPr>
        <w:t xml:space="preserve"> giugno 2003, n. 196 e </w:t>
      </w:r>
      <w:proofErr w:type="spellStart"/>
      <w:r w:rsidRPr="00394DC2">
        <w:rPr>
          <w:rFonts w:ascii="Palatino Linotype" w:hAnsi="Palatino Linotype" w:cs="Garamond"/>
          <w:sz w:val="24"/>
          <w:szCs w:val="24"/>
          <w:lang w:val="it-IT"/>
        </w:rPr>
        <w:t>s.m.i.</w:t>
      </w:r>
      <w:proofErr w:type="spellEnd"/>
      <w:r w:rsidRPr="00394DC2">
        <w:rPr>
          <w:rFonts w:ascii="Palatino Linotype" w:hAnsi="Palatino Linotype" w:cs="Garamond"/>
          <w:sz w:val="24"/>
          <w:szCs w:val="24"/>
          <w:lang w:val="it-IT"/>
        </w:rPr>
        <w:t>;</w:t>
      </w:r>
    </w:p>
    <w:p w:rsidR="00DD5153" w:rsidRPr="00394DC2" w:rsidRDefault="00DD5153" w:rsidP="00394DC2">
      <w:pPr>
        <w:pStyle w:val="Paragrafoelenco"/>
        <w:numPr>
          <w:ilvl w:val="0"/>
          <w:numId w:val="9"/>
        </w:numPr>
        <w:spacing w:after="120"/>
        <w:ind w:left="709"/>
        <w:contextualSpacing w:val="0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3"/>
          <w:sz w:val="24"/>
          <w:szCs w:val="24"/>
          <w:lang w:val="it-IT"/>
        </w:rPr>
        <w:t>Il/la sottoscritto/a chiede, inoltre, che qualsiasi comunicazione relativa alla presente selezione avvenga a</w:t>
      </w:r>
      <w:r w:rsidRPr="00394DC2">
        <w:rPr>
          <w:rFonts w:ascii="Palatino Linotype" w:hAnsi="Palatino Linotype" w:cs="Times New Roman"/>
          <w:color w:val="000000"/>
          <w:spacing w:val="-7"/>
          <w:sz w:val="24"/>
          <w:szCs w:val="24"/>
          <w:lang w:val="it-IT"/>
        </w:rPr>
        <w:t xml:space="preserve">l seguente indirizzo </w:t>
      </w:r>
      <w:r w:rsidRPr="00394DC2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PEC: _____________________________________________________;</w:t>
      </w:r>
    </w:p>
    <w:p w:rsidR="00DD5153" w:rsidRPr="00394DC2" w:rsidRDefault="00DD5153" w:rsidP="00394DC2">
      <w:pPr>
        <w:pStyle w:val="Paragrafoelenco"/>
        <w:numPr>
          <w:ilvl w:val="0"/>
          <w:numId w:val="9"/>
        </w:numPr>
        <w:spacing w:after="120"/>
        <w:ind w:left="709"/>
        <w:contextualSpacing w:val="0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4"/>
          <w:sz w:val="24"/>
          <w:szCs w:val="24"/>
          <w:lang w:val="it-IT"/>
        </w:rPr>
        <w:t xml:space="preserve">Il sottoscritto dichiara di essere a conoscenza che l'Amministrazione non assume alcuna responsabilità per il caso di dispersione di comunicazione dipendente da inesatta indicazione del recapito o da mancata </w:t>
      </w:r>
      <w:r w:rsidRPr="00394DC2">
        <w:rPr>
          <w:rFonts w:ascii="Palatino Linotype" w:hAnsi="Palatino Linotype" w:cs="Times New Roman"/>
          <w:color w:val="000000"/>
          <w:spacing w:val="1"/>
          <w:sz w:val="24"/>
          <w:szCs w:val="24"/>
          <w:lang w:val="it-IT"/>
        </w:rPr>
        <w:t>o tardiva comunicazione del cambiamento di indirizzo;</w:t>
      </w:r>
    </w:p>
    <w:p w:rsidR="00DD5153" w:rsidRPr="00394DC2" w:rsidRDefault="00DD5153" w:rsidP="00394DC2">
      <w:pPr>
        <w:pStyle w:val="Paragrafoelenco"/>
        <w:numPr>
          <w:ilvl w:val="0"/>
          <w:numId w:val="9"/>
        </w:numPr>
        <w:spacing w:after="120"/>
        <w:ind w:left="709"/>
        <w:contextualSpacing w:val="0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3"/>
          <w:sz w:val="24"/>
          <w:szCs w:val="24"/>
          <w:lang w:val="it-IT"/>
        </w:rPr>
        <w:t xml:space="preserve">Il/la sottoscritto/a, unitamente alla presente domanda, </w:t>
      </w:r>
      <w:r w:rsidRPr="00394DC2">
        <w:rPr>
          <w:rFonts w:ascii="Palatino Linotype" w:hAnsi="Palatino Linotype" w:cs="Times New Roman"/>
          <w:color w:val="000000"/>
          <w:spacing w:val="1"/>
          <w:sz w:val="24"/>
          <w:szCs w:val="24"/>
          <w:lang w:val="it-IT"/>
        </w:rPr>
        <w:t xml:space="preserve">allega: </w:t>
      </w:r>
    </w:p>
    <w:p w:rsidR="00DD5153" w:rsidRPr="00394DC2" w:rsidRDefault="00DD5153" w:rsidP="00394DC2">
      <w:pPr>
        <w:pStyle w:val="Paragrafoelenco"/>
        <w:numPr>
          <w:ilvl w:val="0"/>
          <w:numId w:val="10"/>
        </w:numPr>
        <w:spacing w:after="120"/>
        <w:contextualSpacing w:val="0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i/>
          <w:iCs/>
          <w:color w:val="000000"/>
          <w:spacing w:val="1"/>
          <w:sz w:val="24"/>
          <w:szCs w:val="24"/>
          <w:lang w:val="it-IT"/>
        </w:rPr>
        <w:t>curriculum vitae</w:t>
      </w:r>
      <w:r w:rsidRPr="00394DC2">
        <w:rPr>
          <w:rFonts w:ascii="Palatino Linotype" w:hAnsi="Palatino Linotype" w:cs="Times New Roman"/>
          <w:color w:val="000000"/>
          <w:spacing w:val="1"/>
          <w:sz w:val="24"/>
          <w:szCs w:val="24"/>
          <w:lang w:val="it-IT"/>
        </w:rPr>
        <w:t xml:space="preserve"> in formato europeo, debitamente sottoscritto, recante le clausole di autorizzazione al trattamento dei dati in esso contenuti; </w:t>
      </w:r>
    </w:p>
    <w:p w:rsidR="00DD5153" w:rsidRPr="00394DC2" w:rsidRDefault="00DD5153" w:rsidP="00394DC2">
      <w:pPr>
        <w:pStyle w:val="Paragrafoelenco"/>
        <w:numPr>
          <w:ilvl w:val="0"/>
          <w:numId w:val="10"/>
        </w:numPr>
        <w:spacing w:after="120"/>
        <w:contextualSpacing w:val="0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r w:rsidRPr="00394DC2">
        <w:rPr>
          <w:rFonts w:ascii="Palatino Linotype" w:hAnsi="Palatino Linotype" w:cs="Times New Roman"/>
          <w:color w:val="000000"/>
          <w:spacing w:val="1"/>
          <w:sz w:val="24"/>
          <w:szCs w:val="24"/>
          <w:lang w:val="it-IT"/>
        </w:rPr>
        <w:t xml:space="preserve">copia fotostatica di documento di identità in corso di validità; </w:t>
      </w:r>
    </w:p>
    <w:p w:rsidR="00DD5153" w:rsidRPr="00F4788E" w:rsidRDefault="00DD5153" w:rsidP="00F4788E">
      <w:pPr>
        <w:spacing w:after="120"/>
        <w:ind w:left="709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proofErr w:type="spellStart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Luogo…………………</w:t>
      </w:r>
      <w:proofErr w:type="spellEnd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 xml:space="preserve">, lì </w:t>
      </w:r>
      <w:proofErr w:type="spellStart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……</w:t>
      </w:r>
      <w:proofErr w:type="spellEnd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/</w:t>
      </w:r>
      <w:proofErr w:type="spellStart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……</w:t>
      </w:r>
      <w:proofErr w:type="spellEnd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/</w:t>
      </w:r>
      <w:proofErr w:type="spellStart"/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……</w:t>
      </w:r>
      <w:proofErr w:type="spellEnd"/>
    </w:p>
    <w:p w:rsidR="00DD5153" w:rsidRPr="00F4788E" w:rsidRDefault="00DD5153" w:rsidP="00F4788E">
      <w:pPr>
        <w:spacing w:after="120"/>
        <w:ind w:left="7080" w:firstLine="708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>Firma</w:t>
      </w:r>
    </w:p>
    <w:p w:rsidR="00DD5153" w:rsidRPr="00F4788E" w:rsidRDefault="00DD5153" w:rsidP="00F4788E">
      <w:pPr>
        <w:spacing w:after="120"/>
        <w:ind w:left="7080" w:firstLine="708"/>
        <w:jc w:val="both"/>
        <w:rPr>
          <w:rFonts w:ascii="Palatino Linotype" w:hAnsi="Palatino Linotype" w:cs="Times New Roman"/>
          <w:color w:val="000000"/>
          <w:sz w:val="24"/>
          <w:szCs w:val="24"/>
          <w:lang w:val="it-IT"/>
        </w:rPr>
      </w:pPr>
    </w:p>
    <w:p w:rsidR="008F5596" w:rsidRPr="00F4788E" w:rsidRDefault="00DD5153" w:rsidP="00394DC2">
      <w:pPr>
        <w:spacing w:after="120"/>
        <w:ind w:left="6379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  <w:r w:rsidRPr="00F4788E">
        <w:rPr>
          <w:rFonts w:ascii="Palatino Linotype" w:hAnsi="Palatino Linotype" w:cs="Times New Roman"/>
          <w:color w:val="000000"/>
          <w:sz w:val="24"/>
          <w:szCs w:val="24"/>
          <w:lang w:val="it-IT"/>
        </w:rPr>
        <w:t xml:space="preserve">........................................................... </w:t>
      </w:r>
    </w:p>
    <w:sectPr w:rsidR="008F5596" w:rsidRPr="00F4788E" w:rsidSect="0053253D">
      <w:pgSz w:w="11918" w:h="16854"/>
      <w:pgMar w:top="1418" w:right="959" w:bottom="1276" w:left="10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A812D8"/>
    <w:lvl w:ilvl="0">
      <w:numFmt w:val="bullet"/>
      <w:lvlText w:val="*"/>
      <w:lvlJc w:val="left"/>
    </w:lvl>
  </w:abstractNum>
  <w:abstractNum w:abstractNumId="1">
    <w:nsid w:val="0A0C3061"/>
    <w:multiLevelType w:val="multilevel"/>
    <w:tmpl w:val="4D424D42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1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86C12"/>
    <w:multiLevelType w:val="multilevel"/>
    <w:tmpl w:val="82C6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F3C98"/>
    <w:multiLevelType w:val="multilevel"/>
    <w:tmpl w:val="9D32FA2A"/>
    <w:lvl w:ilvl="0">
      <w:start w:val="2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50228"/>
    <w:multiLevelType w:val="multilevel"/>
    <w:tmpl w:val="ECA4D58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90D4C"/>
    <w:multiLevelType w:val="hybridMultilevel"/>
    <w:tmpl w:val="8A2EAC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BF2E03"/>
    <w:multiLevelType w:val="hybridMultilevel"/>
    <w:tmpl w:val="C29C59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3D06540"/>
    <w:multiLevelType w:val="hybridMultilevel"/>
    <w:tmpl w:val="12802110"/>
    <w:lvl w:ilvl="0" w:tplc="0A2A69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65CDD"/>
    <w:multiLevelType w:val="hybridMultilevel"/>
    <w:tmpl w:val="002CDCE2"/>
    <w:lvl w:ilvl="0" w:tplc="0410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442E55D9"/>
    <w:multiLevelType w:val="multilevel"/>
    <w:tmpl w:val="4538FCC8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0F646C"/>
    <w:multiLevelType w:val="multilevel"/>
    <w:tmpl w:val="B4FCB32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24DF5"/>
    <w:multiLevelType w:val="hybridMultilevel"/>
    <w:tmpl w:val="ED16F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A70B7"/>
    <w:multiLevelType w:val="hybridMultilevel"/>
    <w:tmpl w:val="F2B81FD4"/>
    <w:lvl w:ilvl="0" w:tplc="3ABE1A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C155C6"/>
    <w:multiLevelType w:val="hybridMultilevel"/>
    <w:tmpl w:val="5CF830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13395"/>
    <w:multiLevelType w:val="multilevel"/>
    <w:tmpl w:val="578ACE9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82158"/>
    <w:multiLevelType w:val="hybridMultilevel"/>
    <w:tmpl w:val="BCD0EE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7EBF"/>
    <w:rsid w:val="0002385A"/>
    <w:rsid w:val="00063BA4"/>
    <w:rsid w:val="000A1C57"/>
    <w:rsid w:val="000D30F7"/>
    <w:rsid w:val="0011478B"/>
    <w:rsid w:val="00187762"/>
    <w:rsid w:val="00187FB8"/>
    <w:rsid w:val="001E4DA1"/>
    <w:rsid w:val="001E6E44"/>
    <w:rsid w:val="001F087B"/>
    <w:rsid w:val="0021205D"/>
    <w:rsid w:val="002800A3"/>
    <w:rsid w:val="002F740D"/>
    <w:rsid w:val="003822CA"/>
    <w:rsid w:val="00394DC2"/>
    <w:rsid w:val="00437C55"/>
    <w:rsid w:val="004A6983"/>
    <w:rsid w:val="005038DD"/>
    <w:rsid w:val="0052369A"/>
    <w:rsid w:val="0053253D"/>
    <w:rsid w:val="005D311E"/>
    <w:rsid w:val="00621E3F"/>
    <w:rsid w:val="00655995"/>
    <w:rsid w:val="007545DB"/>
    <w:rsid w:val="00766EDB"/>
    <w:rsid w:val="00786791"/>
    <w:rsid w:val="00872CC4"/>
    <w:rsid w:val="008C3FB2"/>
    <w:rsid w:val="008F5596"/>
    <w:rsid w:val="00904DB8"/>
    <w:rsid w:val="00947EBF"/>
    <w:rsid w:val="00950888"/>
    <w:rsid w:val="009621E4"/>
    <w:rsid w:val="009A5059"/>
    <w:rsid w:val="00A46978"/>
    <w:rsid w:val="00B64F41"/>
    <w:rsid w:val="00C27678"/>
    <w:rsid w:val="00C73B23"/>
    <w:rsid w:val="00DB2EA8"/>
    <w:rsid w:val="00DD5153"/>
    <w:rsid w:val="00E17053"/>
    <w:rsid w:val="00F042AB"/>
    <w:rsid w:val="00F14605"/>
    <w:rsid w:val="00F4788E"/>
    <w:rsid w:val="00FC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EBF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78B"/>
    <w:pPr>
      <w:ind w:left="720"/>
      <w:contextualSpacing/>
    </w:pPr>
  </w:style>
  <w:style w:type="paragraph" w:customStyle="1" w:styleId="Default">
    <w:name w:val="Default"/>
    <w:rsid w:val="00FC5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0B453-897B-49D0-9C24-2FAEF37C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mariagrazia.chiusolo</dc:creator>
  <cp:lastModifiedBy>palmina.vivolo</cp:lastModifiedBy>
  <cp:revision>2</cp:revision>
  <cp:lastPrinted>2024-04-19T13:09:00Z</cp:lastPrinted>
  <dcterms:created xsi:type="dcterms:W3CDTF">2024-04-19T13:10:00Z</dcterms:created>
  <dcterms:modified xsi:type="dcterms:W3CDTF">2024-04-19T13:10:00Z</dcterms:modified>
</cp:coreProperties>
</file>