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B6" w:rsidRPr="001740C3" w:rsidRDefault="007E1FB6" w:rsidP="007E1FB6">
      <w:pPr>
        <w:pStyle w:val="Titolo2"/>
        <w:spacing w:before="1" w:line="276" w:lineRule="auto"/>
        <w:ind w:left="1418" w:right="-1" w:hanging="992"/>
        <w:jc w:val="right"/>
        <w:rPr>
          <w:rFonts w:ascii="Times New Roman" w:hAnsi="Times New Roman"/>
        </w:rPr>
      </w:pPr>
      <w:r w:rsidRPr="001740C3">
        <w:rPr>
          <w:rFonts w:ascii="Times New Roman" w:hAnsi="Times New Roman"/>
        </w:rPr>
        <w:t>Allegato 2_</w:t>
      </w:r>
      <w:r w:rsidR="00C9449D">
        <w:rPr>
          <w:rFonts w:ascii="Times New Roman" w:hAnsi="Times New Roman"/>
        </w:rPr>
        <w:t>Istanza</w:t>
      </w:r>
      <w:r w:rsidRPr="001740C3">
        <w:rPr>
          <w:rFonts w:ascii="Times New Roman" w:hAnsi="Times New Roman"/>
        </w:rPr>
        <w:t xml:space="preserve"> manifestazione di interesse</w:t>
      </w:r>
    </w:p>
    <w:p w:rsidR="007E1FB6" w:rsidRPr="00E64962" w:rsidRDefault="007E1FB6" w:rsidP="007E1FB6">
      <w:pPr>
        <w:pStyle w:val="Titolo2"/>
        <w:spacing w:before="1" w:line="276" w:lineRule="auto"/>
        <w:ind w:left="1418" w:right="749" w:hanging="992"/>
        <w:jc w:val="center"/>
        <w:rPr>
          <w:sz w:val="52"/>
          <w:szCs w:val="52"/>
        </w:rPr>
      </w:pPr>
      <w:r>
        <w:rPr>
          <w:noProof/>
          <w:sz w:val="52"/>
          <w:szCs w:val="52"/>
          <w:lang w:eastAsia="it-IT"/>
        </w:rPr>
        <w:drawing>
          <wp:anchor distT="0" distB="0" distL="114300" distR="114300" simplePos="0" relativeHeight="251659264" behindDoc="1" locked="0" layoutInCell="1" allowOverlap="1">
            <wp:simplePos x="0" y="0"/>
            <wp:positionH relativeFrom="column">
              <wp:posOffset>1358900</wp:posOffset>
            </wp:positionH>
            <wp:positionV relativeFrom="paragraph">
              <wp:posOffset>212725</wp:posOffset>
            </wp:positionV>
            <wp:extent cx="699135" cy="662305"/>
            <wp:effectExtent l="19050" t="0" r="5715" b="0"/>
            <wp:wrapTight wrapText="bothSides">
              <wp:wrapPolygon edited="0">
                <wp:start x="-589" y="0"/>
                <wp:lineTo x="-589" y="21124"/>
                <wp:lineTo x="21777" y="21124"/>
                <wp:lineTo x="21777" y="0"/>
                <wp:lineTo x="-589" y="0"/>
              </wp:wrapPolygon>
            </wp:wrapTight>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srcRect/>
                    <a:stretch>
                      <a:fillRect/>
                    </a:stretch>
                  </pic:blipFill>
                  <pic:spPr bwMode="auto">
                    <a:xfrm>
                      <a:off x="0" y="0"/>
                      <a:ext cx="699135" cy="662305"/>
                    </a:xfrm>
                    <a:prstGeom prst="rect">
                      <a:avLst/>
                    </a:prstGeom>
                    <a:noFill/>
                    <a:ln w="9525">
                      <a:noFill/>
                      <a:miter lim="800000"/>
                      <a:headEnd/>
                      <a:tailEnd/>
                    </a:ln>
                  </pic:spPr>
                </pic:pic>
              </a:graphicData>
            </a:graphic>
          </wp:anchor>
        </w:drawing>
      </w:r>
    </w:p>
    <w:p w:rsidR="007E1FB6" w:rsidRPr="00E64962" w:rsidRDefault="007E1FB6" w:rsidP="007E1FB6">
      <w:pPr>
        <w:spacing w:line="276" w:lineRule="auto"/>
        <w:ind w:left="709"/>
        <w:rPr>
          <w:b/>
          <w:i/>
          <w:sz w:val="56"/>
          <w:szCs w:val="56"/>
        </w:rPr>
      </w:pPr>
      <w:r w:rsidRPr="00E64962">
        <w:rPr>
          <w:b/>
          <w:i/>
          <w:sz w:val="56"/>
          <w:szCs w:val="56"/>
        </w:rPr>
        <w:t>Provincia di Benevento</w:t>
      </w:r>
    </w:p>
    <w:p w:rsidR="007E1FB6" w:rsidRPr="00E64962" w:rsidRDefault="007E1FB6" w:rsidP="007E1FB6">
      <w:pPr>
        <w:spacing w:line="276" w:lineRule="auto"/>
        <w:ind w:left="709"/>
        <w:rPr>
          <w:b/>
          <w:sz w:val="44"/>
          <w:szCs w:val="44"/>
        </w:rPr>
      </w:pPr>
      <w:r w:rsidRPr="00E64962">
        <w:rPr>
          <w:b/>
          <w:sz w:val="32"/>
          <w:szCs w:val="32"/>
        </w:rPr>
        <w:t xml:space="preserve">   </w:t>
      </w:r>
      <w:r>
        <w:rPr>
          <w:b/>
          <w:sz w:val="32"/>
          <w:szCs w:val="32"/>
        </w:rPr>
        <w:t xml:space="preserve">      </w:t>
      </w:r>
      <w:r w:rsidRPr="00E64962">
        <w:rPr>
          <w:b/>
          <w:sz w:val="32"/>
          <w:szCs w:val="32"/>
        </w:rPr>
        <w:t xml:space="preserve">   </w:t>
      </w:r>
      <w:r>
        <w:rPr>
          <w:b/>
          <w:noProof/>
          <w:sz w:val="32"/>
          <w:szCs w:val="32"/>
          <w:lang w:eastAsia="it-IT"/>
        </w:rPr>
        <w:drawing>
          <wp:inline distT="0" distB="0" distL="0" distR="0">
            <wp:extent cx="2828925" cy="280092"/>
            <wp:effectExtent l="19050" t="0" r="9525" b="0"/>
            <wp:docPr id="1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cstate="print"/>
                    <a:srcRect b="36705"/>
                    <a:stretch>
                      <a:fillRect/>
                    </a:stretch>
                  </pic:blipFill>
                  <pic:spPr bwMode="auto">
                    <a:xfrm>
                      <a:off x="0" y="0"/>
                      <a:ext cx="2828925" cy="280092"/>
                    </a:xfrm>
                    <a:prstGeom prst="rect">
                      <a:avLst/>
                    </a:prstGeom>
                    <a:noFill/>
                    <a:ln w="9525">
                      <a:noFill/>
                      <a:miter lim="800000"/>
                      <a:headEnd/>
                      <a:tailEnd/>
                    </a:ln>
                  </pic:spPr>
                </pic:pic>
              </a:graphicData>
            </a:graphic>
          </wp:inline>
        </w:drawing>
      </w:r>
      <w:r>
        <w:rPr>
          <w:b/>
          <w:noProof/>
          <w:sz w:val="44"/>
          <w:szCs w:val="44"/>
          <w:lang w:eastAsia="it-IT"/>
        </w:rPr>
        <w:drawing>
          <wp:inline distT="0" distB="0" distL="0" distR="0">
            <wp:extent cx="1771650" cy="476250"/>
            <wp:effectExtent l="19050" t="0" r="0" b="0"/>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srcRect/>
                    <a:stretch>
                      <a:fillRect/>
                    </a:stretch>
                  </pic:blipFill>
                  <pic:spPr bwMode="auto">
                    <a:xfrm>
                      <a:off x="0" y="0"/>
                      <a:ext cx="1771650" cy="476250"/>
                    </a:xfrm>
                    <a:prstGeom prst="rect">
                      <a:avLst/>
                    </a:prstGeom>
                    <a:noFill/>
                    <a:ln w="9525">
                      <a:noFill/>
                      <a:miter lim="800000"/>
                      <a:headEnd/>
                      <a:tailEnd/>
                    </a:ln>
                  </pic:spPr>
                </pic:pic>
              </a:graphicData>
            </a:graphic>
          </wp:inline>
        </w:drawing>
      </w:r>
    </w:p>
    <w:p w:rsidR="007E1FB6" w:rsidRPr="007E1FB6" w:rsidRDefault="007E1FB6" w:rsidP="007E1FB6">
      <w:pPr>
        <w:pStyle w:val="Bodytext30"/>
        <w:shd w:val="clear" w:color="auto" w:fill="auto"/>
        <w:tabs>
          <w:tab w:val="right" w:pos="4210"/>
          <w:tab w:val="center" w:pos="5107"/>
          <w:tab w:val="left" w:pos="6144"/>
          <w:tab w:val="left" w:pos="7522"/>
          <w:tab w:val="right" w:pos="9624"/>
        </w:tabs>
        <w:spacing w:after="0" w:line="280" w:lineRule="atLeast"/>
        <w:ind w:firstLine="0"/>
        <w:rPr>
          <w:rFonts w:ascii="Times New Roman" w:hAnsi="Times New Roman"/>
          <w:sz w:val="24"/>
          <w:szCs w:val="24"/>
          <w:lang w:val="it-IT"/>
        </w:rPr>
      </w:pPr>
    </w:p>
    <w:p w:rsidR="00612E7E" w:rsidRPr="00612E7E" w:rsidRDefault="00612E7E" w:rsidP="00612E7E">
      <w:pPr>
        <w:tabs>
          <w:tab w:val="left" w:pos="540"/>
        </w:tabs>
        <w:spacing w:before="120" w:line="276" w:lineRule="auto"/>
        <w:ind w:right="-60"/>
        <w:jc w:val="both"/>
        <w:rPr>
          <w:b/>
          <w:i/>
          <w:sz w:val="20"/>
          <w:szCs w:val="20"/>
        </w:rPr>
      </w:pPr>
      <w:r w:rsidRPr="00612E7E">
        <w:rPr>
          <w:b/>
          <w:sz w:val="24"/>
          <w:szCs w:val="24"/>
        </w:rPr>
        <w:t xml:space="preserve">AVVISO PUBBLICO PER UN’INDAGINE ESPLORATIVA FINALIZZATA ALLA COSTITUZIONE </w:t>
      </w:r>
      <w:proofErr w:type="spellStart"/>
      <w:r w:rsidRPr="00612E7E">
        <w:rPr>
          <w:b/>
          <w:sz w:val="24"/>
          <w:szCs w:val="24"/>
        </w:rPr>
        <w:t>DI</w:t>
      </w:r>
      <w:proofErr w:type="spellEnd"/>
      <w:r w:rsidRPr="00612E7E">
        <w:rPr>
          <w:b/>
          <w:sz w:val="24"/>
          <w:szCs w:val="24"/>
        </w:rPr>
        <w:t xml:space="preserve"> UN ELENCO </w:t>
      </w:r>
      <w:proofErr w:type="spellStart"/>
      <w:r w:rsidRPr="00612E7E">
        <w:rPr>
          <w:b/>
          <w:sz w:val="24"/>
          <w:szCs w:val="24"/>
        </w:rPr>
        <w:t>DI</w:t>
      </w:r>
      <w:proofErr w:type="spellEnd"/>
      <w:r w:rsidRPr="00612E7E">
        <w:rPr>
          <w:b/>
          <w:sz w:val="24"/>
          <w:szCs w:val="24"/>
        </w:rPr>
        <w:t xml:space="preserve"> OPERATORI ECONOMICI PER L’AFFIDAMENTO </w:t>
      </w:r>
      <w:proofErr w:type="spellStart"/>
      <w:r w:rsidRPr="00612E7E">
        <w:rPr>
          <w:b/>
          <w:sz w:val="24"/>
          <w:szCs w:val="24"/>
        </w:rPr>
        <w:t>DI</w:t>
      </w:r>
      <w:proofErr w:type="spellEnd"/>
      <w:r w:rsidRPr="00612E7E">
        <w:rPr>
          <w:b/>
          <w:sz w:val="24"/>
          <w:szCs w:val="24"/>
        </w:rPr>
        <w:t xml:space="preserve"> SERVIZI </w:t>
      </w:r>
      <w:proofErr w:type="spellStart"/>
      <w:r w:rsidRPr="00612E7E">
        <w:rPr>
          <w:b/>
          <w:sz w:val="24"/>
          <w:szCs w:val="24"/>
        </w:rPr>
        <w:t>DI</w:t>
      </w:r>
      <w:proofErr w:type="spellEnd"/>
      <w:r w:rsidRPr="00612E7E">
        <w:rPr>
          <w:b/>
          <w:sz w:val="24"/>
          <w:szCs w:val="24"/>
        </w:rPr>
        <w:t xml:space="preserve"> ARCHITETTURA E INGEGNERIA </w:t>
      </w:r>
      <w:proofErr w:type="spellStart"/>
      <w:r w:rsidRPr="00612E7E">
        <w:rPr>
          <w:b/>
          <w:sz w:val="24"/>
          <w:szCs w:val="24"/>
        </w:rPr>
        <w:t>DI</w:t>
      </w:r>
      <w:proofErr w:type="spellEnd"/>
      <w:r w:rsidRPr="00612E7E">
        <w:rPr>
          <w:b/>
          <w:sz w:val="24"/>
          <w:szCs w:val="24"/>
        </w:rPr>
        <w:t xml:space="preserve"> IMPORTO INFERIORE ALLE SOGLIE </w:t>
      </w:r>
      <w:proofErr w:type="spellStart"/>
      <w:r w:rsidRPr="00612E7E">
        <w:rPr>
          <w:b/>
          <w:sz w:val="24"/>
          <w:szCs w:val="24"/>
        </w:rPr>
        <w:t>DI</w:t>
      </w:r>
      <w:proofErr w:type="spellEnd"/>
      <w:r w:rsidRPr="00612E7E">
        <w:rPr>
          <w:b/>
          <w:sz w:val="24"/>
          <w:szCs w:val="24"/>
        </w:rPr>
        <w:t xml:space="preserve"> RILEVANZA EUROPEA AI SENSI DELL’ART. 50, COMMA 1, </w:t>
      </w:r>
      <w:proofErr w:type="spellStart"/>
      <w:r w:rsidRPr="00612E7E">
        <w:rPr>
          <w:b/>
          <w:sz w:val="24"/>
          <w:szCs w:val="24"/>
        </w:rPr>
        <w:t>LETT</w:t>
      </w:r>
      <w:proofErr w:type="spellEnd"/>
      <w:r w:rsidRPr="00612E7E">
        <w:rPr>
          <w:b/>
          <w:sz w:val="24"/>
          <w:szCs w:val="24"/>
        </w:rPr>
        <w:t xml:space="preserve">. B) DEL </w:t>
      </w:r>
      <w:proofErr w:type="spellStart"/>
      <w:r w:rsidRPr="00612E7E">
        <w:rPr>
          <w:b/>
          <w:sz w:val="24"/>
          <w:szCs w:val="24"/>
        </w:rPr>
        <w:t>D.LGS</w:t>
      </w:r>
      <w:proofErr w:type="spellEnd"/>
      <w:r w:rsidRPr="00612E7E">
        <w:rPr>
          <w:b/>
          <w:sz w:val="24"/>
          <w:szCs w:val="24"/>
        </w:rPr>
        <w:t xml:space="preserve"> 36/2023, RELATIVI ALLA FASE ESECUTIVA </w:t>
      </w:r>
      <w:proofErr w:type="spellStart"/>
      <w:r w:rsidRPr="00612E7E">
        <w:rPr>
          <w:b/>
          <w:sz w:val="24"/>
          <w:szCs w:val="24"/>
        </w:rPr>
        <w:t>DI</w:t>
      </w:r>
      <w:proofErr w:type="spellEnd"/>
      <w:r w:rsidRPr="00612E7E">
        <w:rPr>
          <w:b/>
          <w:sz w:val="24"/>
          <w:szCs w:val="24"/>
        </w:rPr>
        <w:t xml:space="preserve"> INTERVENTI AFFERENTI IL PNRR – M4C1.I33 “PIANO </w:t>
      </w:r>
      <w:proofErr w:type="spellStart"/>
      <w:r w:rsidRPr="00612E7E">
        <w:rPr>
          <w:b/>
          <w:sz w:val="24"/>
          <w:szCs w:val="24"/>
        </w:rPr>
        <w:t>DI</w:t>
      </w:r>
      <w:proofErr w:type="spellEnd"/>
      <w:r w:rsidRPr="00612E7E">
        <w:rPr>
          <w:b/>
          <w:sz w:val="24"/>
          <w:szCs w:val="24"/>
        </w:rPr>
        <w:t xml:space="preserve"> MESSA IN SICUREZZA E RIQUALIFICAZIONE DELL’EDILIZIA SCOLASTICA”</w:t>
      </w:r>
    </w:p>
    <w:p w:rsidR="00612E7E" w:rsidRDefault="00612E7E" w:rsidP="00612E7E">
      <w:pPr>
        <w:tabs>
          <w:tab w:val="left" w:pos="540"/>
        </w:tabs>
        <w:spacing w:before="120" w:line="276" w:lineRule="auto"/>
        <w:ind w:right="-60"/>
        <w:jc w:val="both"/>
        <w:rPr>
          <w:i/>
          <w:sz w:val="20"/>
          <w:szCs w:val="20"/>
        </w:rPr>
      </w:pPr>
    </w:p>
    <w:p w:rsidR="00612E7E" w:rsidRPr="008A7D5B" w:rsidRDefault="00612E7E" w:rsidP="00B15D47">
      <w:pPr>
        <w:tabs>
          <w:tab w:val="left" w:pos="540"/>
        </w:tabs>
        <w:spacing w:before="120" w:line="276" w:lineRule="auto"/>
        <w:ind w:right="-60"/>
        <w:jc w:val="both"/>
        <w:rPr>
          <w:i/>
          <w:sz w:val="20"/>
          <w:szCs w:val="20"/>
        </w:rPr>
      </w:pPr>
      <w:r w:rsidRPr="004162FC">
        <w:t>Il</w:t>
      </w:r>
      <w:r w:rsidRPr="008A7D5B">
        <w:t>/La</w:t>
      </w:r>
      <w:r w:rsidRPr="008A7D5B">
        <w:tab/>
        <w:t xml:space="preserve">sottoscritto/a </w:t>
      </w:r>
      <w:r w:rsidR="008A7D5B" w:rsidRPr="008A7D5B">
        <w:t>_______________________</w:t>
      </w:r>
      <w:r w:rsidR="00B15D47">
        <w:t>_</w:t>
      </w:r>
      <w:r w:rsidR="008A7D5B" w:rsidRPr="008A7D5B">
        <w:t>_______</w:t>
      </w:r>
      <w:r w:rsidRPr="008A7D5B">
        <w:t xml:space="preserve"> nato</w:t>
      </w:r>
      <w:r w:rsidR="008A7D5B">
        <w:t xml:space="preserve"> </w:t>
      </w:r>
      <w:r w:rsidRPr="008A7D5B">
        <w:t xml:space="preserve">a </w:t>
      </w:r>
      <w:r w:rsidR="008A7D5B" w:rsidRPr="008A7D5B">
        <w:t>____</w:t>
      </w:r>
      <w:r w:rsidR="008A7D5B">
        <w:t>____________________</w:t>
      </w:r>
      <w:r w:rsidR="008A7D5B" w:rsidRPr="008A7D5B">
        <w:t>____</w:t>
      </w:r>
      <w:r w:rsidRPr="008A7D5B">
        <w:t xml:space="preserve"> il </w:t>
      </w:r>
      <w:r w:rsidR="008A7D5B" w:rsidRPr="008A7D5B">
        <w:t>_______</w:t>
      </w:r>
      <w:r w:rsidR="008A7D5B">
        <w:t>__</w:t>
      </w:r>
      <w:r w:rsidR="008A7D5B" w:rsidRPr="008A7D5B">
        <w:t>___</w:t>
      </w:r>
    </w:p>
    <w:p w:rsidR="00BD25FA" w:rsidRPr="008A7D5B" w:rsidRDefault="007E1FB6" w:rsidP="00B15D47">
      <w:pPr>
        <w:pStyle w:val="Corpodeltesto"/>
        <w:tabs>
          <w:tab w:val="left" w:pos="778"/>
          <w:tab w:val="left" w:pos="1136"/>
          <w:tab w:val="left" w:pos="3113"/>
        </w:tabs>
        <w:spacing w:before="90" w:line="360" w:lineRule="auto"/>
        <w:ind w:left="284" w:hanging="284"/>
        <w:jc w:val="both"/>
        <w:rPr>
          <w:sz w:val="22"/>
          <w:szCs w:val="22"/>
        </w:rPr>
      </w:pPr>
      <w:r w:rsidRPr="008A7D5B">
        <w:rPr>
          <w:sz w:val="22"/>
          <w:szCs w:val="22"/>
        </w:rPr>
        <w:t>C.F.</w:t>
      </w:r>
      <w:r w:rsidR="008A7D5B">
        <w:rPr>
          <w:sz w:val="22"/>
          <w:szCs w:val="22"/>
        </w:rPr>
        <w:t xml:space="preserve">_____________________________________ </w:t>
      </w:r>
      <w:r w:rsidRPr="008A7D5B">
        <w:rPr>
          <w:sz w:val="22"/>
          <w:szCs w:val="22"/>
        </w:rPr>
        <w:t>residente</w:t>
      </w:r>
      <w:r w:rsidR="00847538" w:rsidRPr="008A7D5B">
        <w:rPr>
          <w:sz w:val="22"/>
          <w:szCs w:val="22"/>
        </w:rPr>
        <w:t xml:space="preserve"> in</w:t>
      </w:r>
      <w:r w:rsidR="008A7D5B">
        <w:rPr>
          <w:sz w:val="22"/>
          <w:szCs w:val="22"/>
        </w:rPr>
        <w:t xml:space="preserve"> ____________________________________________</w:t>
      </w:r>
    </w:p>
    <w:p w:rsidR="009F5D33" w:rsidRPr="008A7D5B" w:rsidRDefault="007E1FB6" w:rsidP="00B15D47">
      <w:pPr>
        <w:pStyle w:val="Corpodeltesto"/>
        <w:tabs>
          <w:tab w:val="left" w:pos="913"/>
          <w:tab w:val="left" w:pos="3370"/>
          <w:tab w:val="left" w:pos="3705"/>
          <w:tab w:val="left" w:pos="4960"/>
          <w:tab w:val="left" w:pos="5455"/>
          <w:tab w:val="left" w:pos="7978"/>
          <w:tab w:val="left" w:pos="8427"/>
        </w:tabs>
        <w:spacing w:before="40" w:line="360" w:lineRule="auto"/>
        <w:ind w:left="284" w:hanging="284"/>
        <w:jc w:val="both"/>
        <w:rPr>
          <w:sz w:val="22"/>
          <w:szCs w:val="22"/>
        </w:rPr>
      </w:pPr>
      <w:r w:rsidRPr="008A7D5B">
        <w:rPr>
          <w:sz w:val="22"/>
          <w:szCs w:val="22"/>
        </w:rPr>
        <w:t>Via/Piazza/Località</w:t>
      </w:r>
      <w:r w:rsidR="008A7D5B">
        <w:rPr>
          <w:sz w:val="22"/>
          <w:szCs w:val="22"/>
        </w:rPr>
        <w:t xml:space="preserve"> ______________________________________________ </w:t>
      </w:r>
      <w:r w:rsidR="00BD25FA" w:rsidRPr="008A7D5B">
        <w:rPr>
          <w:sz w:val="22"/>
          <w:szCs w:val="22"/>
        </w:rPr>
        <w:t>n.</w:t>
      </w:r>
      <w:r w:rsidR="008A7D5B">
        <w:rPr>
          <w:sz w:val="22"/>
          <w:szCs w:val="22"/>
        </w:rPr>
        <w:t xml:space="preserve">__________ </w:t>
      </w:r>
      <w:r w:rsidR="00BD25FA" w:rsidRPr="008A7D5B">
        <w:rPr>
          <w:sz w:val="22"/>
          <w:szCs w:val="22"/>
        </w:rPr>
        <w:t>CAP</w:t>
      </w:r>
      <w:r w:rsidR="008A7D5B">
        <w:rPr>
          <w:sz w:val="22"/>
          <w:szCs w:val="22"/>
        </w:rPr>
        <w:t xml:space="preserve"> _______</w:t>
      </w:r>
      <w:r w:rsidR="00B15D47">
        <w:rPr>
          <w:sz w:val="22"/>
          <w:szCs w:val="22"/>
        </w:rPr>
        <w:t>_</w:t>
      </w:r>
      <w:r w:rsidR="008A7D5B">
        <w:rPr>
          <w:sz w:val="22"/>
          <w:szCs w:val="22"/>
        </w:rPr>
        <w:t>_______</w:t>
      </w:r>
    </w:p>
    <w:p w:rsidR="00D47D2B" w:rsidRPr="008A7D5B" w:rsidRDefault="007E1FB6" w:rsidP="00B15D47">
      <w:pPr>
        <w:pStyle w:val="Corpodeltesto"/>
        <w:tabs>
          <w:tab w:val="left" w:pos="913"/>
          <w:tab w:val="left" w:pos="3370"/>
          <w:tab w:val="left" w:pos="3705"/>
          <w:tab w:val="left" w:pos="4960"/>
          <w:tab w:val="left" w:pos="5455"/>
          <w:tab w:val="left" w:pos="7978"/>
          <w:tab w:val="left" w:pos="8427"/>
        </w:tabs>
        <w:spacing w:before="40" w:line="360" w:lineRule="auto"/>
        <w:ind w:left="284" w:hanging="284"/>
        <w:jc w:val="both"/>
        <w:rPr>
          <w:sz w:val="22"/>
          <w:szCs w:val="22"/>
        </w:rPr>
      </w:pPr>
      <w:r w:rsidRPr="008A7D5B">
        <w:rPr>
          <w:sz w:val="22"/>
          <w:szCs w:val="22"/>
        </w:rPr>
        <w:t>n. tel.</w:t>
      </w:r>
      <w:r w:rsidR="008A7D5B">
        <w:rPr>
          <w:sz w:val="22"/>
          <w:szCs w:val="22"/>
        </w:rPr>
        <w:t xml:space="preserve"> ____________________</w:t>
      </w:r>
      <w:r w:rsidR="009F5D33" w:rsidRPr="008A7D5B">
        <w:rPr>
          <w:sz w:val="22"/>
          <w:szCs w:val="22"/>
        </w:rPr>
        <w:t xml:space="preserve"> </w:t>
      </w:r>
      <w:r w:rsidRPr="008A7D5B">
        <w:rPr>
          <w:sz w:val="22"/>
          <w:szCs w:val="22"/>
        </w:rPr>
        <w:t>e-m</w:t>
      </w:r>
      <w:r w:rsidR="00847538" w:rsidRPr="008A7D5B">
        <w:rPr>
          <w:sz w:val="22"/>
          <w:szCs w:val="22"/>
        </w:rPr>
        <w:t>ail</w:t>
      </w:r>
      <w:r w:rsidR="008A7D5B">
        <w:rPr>
          <w:sz w:val="22"/>
          <w:szCs w:val="22"/>
        </w:rPr>
        <w:t xml:space="preserve"> __________________________</w:t>
      </w:r>
      <w:r w:rsidR="00BD25FA" w:rsidRPr="008A7D5B">
        <w:rPr>
          <w:sz w:val="22"/>
          <w:szCs w:val="22"/>
        </w:rPr>
        <w:t xml:space="preserve"> </w:t>
      </w:r>
      <w:r w:rsidRPr="008A7D5B">
        <w:rPr>
          <w:sz w:val="22"/>
          <w:szCs w:val="22"/>
        </w:rPr>
        <w:t>PEC</w:t>
      </w:r>
      <w:r w:rsidR="00BD25FA" w:rsidRPr="008A7D5B">
        <w:rPr>
          <w:sz w:val="22"/>
          <w:szCs w:val="22"/>
        </w:rPr>
        <w:t xml:space="preserve"> </w:t>
      </w:r>
      <w:r w:rsidR="008A7D5B">
        <w:rPr>
          <w:sz w:val="22"/>
          <w:szCs w:val="22"/>
        </w:rPr>
        <w:t>_____________________________</w:t>
      </w:r>
      <w:r w:rsidR="00B15D47">
        <w:rPr>
          <w:sz w:val="22"/>
          <w:szCs w:val="22"/>
        </w:rPr>
        <w:t>_</w:t>
      </w:r>
      <w:r w:rsidR="008A7D5B">
        <w:rPr>
          <w:sz w:val="22"/>
          <w:szCs w:val="22"/>
        </w:rPr>
        <w:t>___</w:t>
      </w:r>
    </w:p>
    <w:p w:rsidR="006A1D97" w:rsidRPr="008A7D5B" w:rsidRDefault="00780474" w:rsidP="00B15D47">
      <w:pPr>
        <w:spacing w:before="240" w:line="235" w:lineRule="exact"/>
        <w:ind w:left="284" w:right="238" w:hanging="284"/>
        <w:jc w:val="center"/>
        <w:rPr>
          <w:b/>
        </w:rPr>
      </w:pPr>
      <w:r w:rsidRPr="008A7D5B">
        <w:rPr>
          <w:b/>
          <w:spacing w:val="-1"/>
        </w:rPr>
        <w:t>IN</w:t>
      </w:r>
      <w:r w:rsidRPr="008A7D5B">
        <w:rPr>
          <w:b/>
          <w:spacing w:val="5"/>
        </w:rPr>
        <w:t xml:space="preserve"> </w:t>
      </w:r>
      <w:r w:rsidRPr="008A7D5B">
        <w:rPr>
          <w:b/>
          <w:spacing w:val="-1"/>
        </w:rPr>
        <w:t>QUALITÀ</w:t>
      </w:r>
      <w:r w:rsidRPr="008A7D5B">
        <w:rPr>
          <w:b/>
          <w:spacing w:val="6"/>
        </w:rPr>
        <w:t xml:space="preserve"> </w:t>
      </w:r>
      <w:proofErr w:type="spellStart"/>
      <w:r w:rsidRPr="008A7D5B">
        <w:rPr>
          <w:b/>
          <w:spacing w:val="-1"/>
        </w:rPr>
        <w:t>DI</w:t>
      </w:r>
      <w:proofErr w:type="spellEnd"/>
    </w:p>
    <w:p w:rsidR="00356F7B" w:rsidRPr="008A7D5B" w:rsidRDefault="006A1D97" w:rsidP="00B15D47">
      <w:pPr>
        <w:pStyle w:val="Paragrafoelenco"/>
        <w:numPr>
          <w:ilvl w:val="0"/>
          <w:numId w:val="6"/>
        </w:numPr>
        <w:tabs>
          <w:tab w:val="left" w:pos="540"/>
        </w:tabs>
        <w:spacing w:before="120" w:line="360" w:lineRule="auto"/>
        <w:ind w:left="284" w:right="-60" w:hanging="284"/>
      </w:pPr>
      <w:r w:rsidRPr="008A7D5B">
        <w:t>Professionista singolo</w:t>
      </w:r>
      <w:r w:rsidR="00847538" w:rsidRPr="008A7D5B">
        <w:t>/ass</w:t>
      </w:r>
      <w:r w:rsidR="00BE25C7" w:rsidRPr="008A7D5B">
        <w:t>ociato con studio denominato</w:t>
      </w:r>
      <w:r w:rsidR="008A7D5B">
        <w:t xml:space="preserve"> ________________</w:t>
      </w:r>
      <w:r w:rsidR="00356F7B" w:rsidRPr="008A7D5B">
        <w:t xml:space="preserve"> </w:t>
      </w:r>
      <w:r w:rsidR="00847538" w:rsidRPr="008A7D5B">
        <w:t>avente sede in</w:t>
      </w:r>
      <w:r w:rsidR="00356F7B" w:rsidRPr="008A7D5B">
        <w:t xml:space="preserve"> </w:t>
      </w:r>
      <w:r w:rsidR="008A7D5B">
        <w:t>___________________</w:t>
      </w:r>
    </w:p>
    <w:p w:rsidR="00356F7B" w:rsidRPr="008A7D5B" w:rsidRDefault="00847538" w:rsidP="00B15D47">
      <w:pPr>
        <w:pStyle w:val="Paragrafoelenco"/>
        <w:tabs>
          <w:tab w:val="left" w:pos="540"/>
        </w:tabs>
        <w:spacing w:before="120" w:line="360" w:lineRule="auto"/>
        <w:ind w:left="284" w:right="-60" w:firstLine="0"/>
      </w:pPr>
      <w:r w:rsidRPr="008A7D5B">
        <w:t>Via/Piazza/Località</w:t>
      </w:r>
      <w:r w:rsidR="008A7D5B">
        <w:t xml:space="preserve"> ______________________________</w:t>
      </w:r>
      <w:r w:rsidRPr="008A7D5B">
        <w:t>n.</w:t>
      </w:r>
      <w:r w:rsidR="008A7D5B" w:rsidRPr="008A7D5B">
        <w:t xml:space="preserve">_____ </w:t>
      </w:r>
      <w:r w:rsidR="00780474" w:rsidRPr="008A7D5B">
        <w:t>CAP</w:t>
      </w:r>
      <w:r w:rsidR="00356F7B" w:rsidRPr="008A7D5B">
        <w:t xml:space="preserve"> </w:t>
      </w:r>
      <w:r w:rsidR="008A7D5B" w:rsidRPr="008A7D5B">
        <w:t>.__</w:t>
      </w:r>
      <w:r w:rsidR="008A7D5B">
        <w:t>_____</w:t>
      </w:r>
      <w:r w:rsidR="008A7D5B" w:rsidRPr="008A7D5B">
        <w:t>_</w:t>
      </w:r>
      <w:r w:rsidR="008A7D5B">
        <w:t xml:space="preserve"> </w:t>
      </w:r>
      <w:proofErr w:type="spellStart"/>
      <w:r w:rsidR="00780474" w:rsidRPr="008A7D5B">
        <w:t>n.tel</w:t>
      </w:r>
      <w:proofErr w:type="spellEnd"/>
      <w:r w:rsidR="008A7D5B" w:rsidRPr="008A7D5B">
        <w:t xml:space="preserve"> _________</w:t>
      </w:r>
      <w:r w:rsidR="008A7D5B">
        <w:t>__</w:t>
      </w:r>
      <w:r w:rsidR="008A7D5B" w:rsidRPr="008A7D5B">
        <w:t>_____</w:t>
      </w:r>
      <w:r w:rsidR="008A7D5B">
        <w:t>___</w:t>
      </w:r>
      <w:r w:rsidR="008A7D5B" w:rsidRPr="008A7D5B">
        <w:t>__</w:t>
      </w:r>
      <w:r w:rsidR="00633E61" w:rsidRPr="008A7D5B">
        <w:t>,</w:t>
      </w:r>
    </w:p>
    <w:p w:rsidR="00847538" w:rsidRPr="008A7D5B" w:rsidRDefault="00780474" w:rsidP="00B15D47">
      <w:pPr>
        <w:pStyle w:val="Paragrafoelenco"/>
        <w:tabs>
          <w:tab w:val="left" w:pos="540"/>
        </w:tabs>
        <w:spacing w:before="120" w:line="360" w:lineRule="auto"/>
        <w:ind w:left="284" w:right="-60" w:firstLine="0"/>
        <w:rPr>
          <w:lang w:val="en-US"/>
        </w:rPr>
      </w:pPr>
      <w:r w:rsidRPr="008A7D5B">
        <w:rPr>
          <w:lang w:val="en-US"/>
        </w:rPr>
        <w:t>email</w:t>
      </w:r>
      <w:r w:rsidR="008A7D5B">
        <w:rPr>
          <w:lang w:val="en-US"/>
        </w:rPr>
        <w:t xml:space="preserve"> </w:t>
      </w:r>
      <w:r w:rsidR="008A7D5B" w:rsidRPr="008A7D5B">
        <w:rPr>
          <w:lang w:val="en-US"/>
        </w:rPr>
        <w:t>__________________</w:t>
      </w:r>
      <w:r w:rsidR="008A7D5B">
        <w:rPr>
          <w:lang w:val="en-US"/>
        </w:rPr>
        <w:t>____</w:t>
      </w:r>
      <w:r w:rsidR="008A7D5B" w:rsidRPr="008A7D5B">
        <w:rPr>
          <w:lang w:val="en-US"/>
        </w:rPr>
        <w:t>_____</w:t>
      </w:r>
      <w:r w:rsidR="008A7D5B">
        <w:rPr>
          <w:lang w:val="en-US"/>
        </w:rPr>
        <w:t>__</w:t>
      </w:r>
      <w:r w:rsidR="008A7D5B" w:rsidRPr="008A7D5B">
        <w:rPr>
          <w:lang w:val="en-US"/>
        </w:rPr>
        <w:t>____</w:t>
      </w:r>
      <w:r w:rsidR="008A7D5B">
        <w:rPr>
          <w:lang w:val="en-US"/>
        </w:rPr>
        <w:t>____</w:t>
      </w:r>
      <w:r w:rsidR="008A7D5B" w:rsidRPr="008A7D5B">
        <w:rPr>
          <w:lang w:val="en-US"/>
        </w:rPr>
        <w:t>___</w:t>
      </w:r>
      <w:r w:rsidR="00356F7B" w:rsidRPr="008A7D5B">
        <w:rPr>
          <w:lang w:val="en-US"/>
        </w:rPr>
        <w:t xml:space="preserve">  </w:t>
      </w:r>
      <w:r w:rsidRPr="008A7D5B">
        <w:rPr>
          <w:lang w:val="en-US"/>
        </w:rPr>
        <w:t xml:space="preserve">PEC </w:t>
      </w:r>
      <w:r w:rsidR="008A7D5B" w:rsidRPr="008A7D5B">
        <w:rPr>
          <w:lang w:val="en-US"/>
        </w:rPr>
        <w:t>____________________</w:t>
      </w:r>
      <w:r w:rsidR="008A7D5B">
        <w:rPr>
          <w:lang w:val="en-US"/>
        </w:rPr>
        <w:t>____</w:t>
      </w:r>
      <w:r w:rsidR="008A7D5B" w:rsidRPr="008A7D5B">
        <w:rPr>
          <w:lang w:val="en-US"/>
        </w:rPr>
        <w:t>________</w:t>
      </w:r>
      <w:r w:rsidR="008A7D5B">
        <w:rPr>
          <w:lang w:val="en-US"/>
        </w:rPr>
        <w:t>________</w:t>
      </w:r>
      <w:r w:rsidR="008A7D5B" w:rsidRPr="008A7D5B">
        <w:rPr>
          <w:lang w:val="en-US"/>
        </w:rPr>
        <w:t>__</w:t>
      </w:r>
    </w:p>
    <w:p w:rsidR="00C41762" w:rsidRPr="008A7D5B" w:rsidRDefault="00847538" w:rsidP="00B15D47">
      <w:pPr>
        <w:pStyle w:val="Paragrafoelenco"/>
        <w:numPr>
          <w:ilvl w:val="0"/>
          <w:numId w:val="6"/>
        </w:numPr>
        <w:tabs>
          <w:tab w:val="left" w:pos="540"/>
        </w:tabs>
        <w:spacing w:before="120" w:line="360" w:lineRule="auto"/>
        <w:ind w:left="284" w:right="-60" w:hanging="284"/>
      </w:pPr>
      <w:r w:rsidRPr="008A7D5B">
        <w:t xml:space="preserve">Legale rappresentante della </w:t>
      </w:r>
      <w:r w:rsidR="00BE25C7" w:rsidRPr="008A7D5B">
        <w:t>S</w:t>
      </w:r>
      <w:r w:rsidR="00C41762" w:rsidRPr="008A7D5B">
        <w:t xml:space="preserve">ocietà di ingegneria/di </w:t>
      </w:r>
      <w:r w:rsidR="006A1D97" w:rsidRPr="008A7D5B">
        <w:t>professionisti</w:t>
      </w:r>
      <w:r w:rsidRPr="008A7D5B">
        <w:t>/</w:t>
      </w:r>
      <w:r w:rsidR="005A68C5" w:rsidRPr="008A7D5B">
        <w:t>C</w:t>
      </w:r>
      <w:r w:rsidR="00780474" w:rsidRPr="008A7D5B">
        <w:t>onsorzio</w:t>
      </w:r>
      <w:r w:rsidR="00C41762" w:rsidRPr="008A7D5B">
        <w:t xml:space="preserve"> </w:t>
      </w:r>
      <w:r w:rsidR="008A7D5B">
        <w:t xml:space="preserve"> ______________________________</w:t>
      </w:r>
      <w:r w:rsidR="00C41762" w:rsidRPr="008A7D5B">
        <w:t xml:space="preserve"> </w:t>
      </w:r>
    </w:p>
    <w:p w:rsidR="00EA1CE9" w:rsidRPr="008A7D5B" w:rsidRDefault="00BE25C7" w:rsidP="00B15D47">
      <w:pPr>
        <w:pStyle w:val="Paragrafoelenco"/>
        <w:tabs>
          <w:tab w:val="left" w:pos="540"/>
        </w:tabs>
        <w:spacing w:before="120" w:line="360" w:lineRule="auto"/>
        <w:ind w:left="284" w:right="-60" w:firstLine="0"/>
      </w:pPr>
      <w:r w:rsidRPr="008A7D5B">
        <w:t>con sede in</w:t>
      </w:r>
      <w:r w:rsidR="00C41762" w:rsidRPr="008A7D5B">
        <w:t xml:space="preserve"> </w:t>
      </w:r>
      <w:r w:rsidR="008A7D5B">
        <w:t>____________________</w:t>
      </w:r>
      <w:r w:rsidR="005A68C5" w:rsidRPr="008A7D5B">
        <w:t>,</w:t>
      </w:r>
      <w:r w:rsidR="00612E7E" w:rsidRPr="008A7D5B">
        <w:t xml:space="preserve"> </w:t>
      </w:r>
      <w:r w:rsidR="00780474" w:rsidRPr="008A7D5B">
        <w:t>Via/Piazza/Località</w:t>
      </w:r>
      <w:r w:rsidR="008A7D5B">
        <w:t xml:space="preserve"> _____________________</w:t>
      </w:r>
      <w:r w:rsidR="00612E7E" w:rsidRPr="008A7D5B">
        <w:t xml:space="preserve"> </w:t>
      </w:r>
      <w:r w:rsidR="00C41762" w:rsidRPr="008A7D5B">
        <w:t xml:space="preserve"> </w:t>
      </w:r>
      <w:r w:rsidR="005A68C5" w:rsidRPr="008A7D5B">
        <w:t>n</w:t>
      </w:r>
      <w:r w:rsidR="00C41762" w:rsidRPr="008A7D5B">
        <w:t xml:space="preserve"> </w:t>
      </w:r>
      <w:r w:rsidR="00EA1CE9" w:rsidRPr="008A7D5B">
        <w:t xml:space="preserve"> </w:t>
      </w:r>
      <w:r w:rsidR="008A7D5B" w:rsidRPr="008A7D5B">
        <w:t xml:space="preserve"> </w:t>
      </w:r>
      <w:r w:rsidR="008A7D5B">
        <w:t>_______</w:t>
      </w:r>
      <w:r w:rsidR="005A68C5" w:rsidRPr="008A7D5B">
        <w:t>CAP</w:t>
      </w:r>
      <w:r w:rsidR="008A7D5B">
        <w:t xml:space="preserve"> </w:t>
      </w:r>
      <w:r w:rsidR="008A7D5B" w:rsidRPr="008A7D5B">
        <w:t xml:space="preserve"> </w:t>
      </w:r>
      <w:r w:rsidR="008A7D5B">
        <w:t>_________</w:t>
      </w:r>
    </w:p>
    <w:p w:rsidR="006A1D97" w:rsidRPr="008A7D5B" w:rsidRDefault="005A68C5" w:rsidP="00B15D47">
      <w:pPr>
        <w:pStyle w:val="Paragrafoelenco"/>
        <w:tabs>
          <w:tab w:val="left" w:pos="540"/>
        </w:tabs>
        <w:spacing w:before="120" w:line="360" w:lineRule="auto"/>
        <w:ind w:left="284" w:right="-60" w:firstLine="0"/>
      </w:pPr>
      <w:r w:rsidRPr="008A7D5B">
        <w:t>n.</w:t>
      </w:r>
      <w:r w:rsidR="00612E7E" w:rsidRPr="008A7D5B">
        <w:t xml:space="preserve"> </w:t>
      </w:r>
      <w:proofErr w:type="spellStart"/>
      <w:r w:rsidRPr="008A7D5B">
        <w:t>tel</w:t>
      </w:r>
      <w:proofErr w:type="spellEnd"/>
      <w:r w:rsidR="008A7D5B">
        <w:t xml:space="preserve"> ________________________</w:t>
      </w:r>
      <w:r w:rsidRPr="008A7D5B">
        <w:t xml:space="preserve">, </w:t>
      </w:r>
      <w:proofErr w:type="spellStart"/>
      <w:r w:rsidRPr="008A7D5B">
        <w:t>email</w:t>
      </w:r>
      <w:proofErr w:type="spellEnd"/>
      <w:r w:rsidR="008A7D5B">
        <w:t xml:space="preserve"> _________________________</w:t>
      </w:r>
      <w:r w:rsidRPr="008A7D5B">
        <w:t xml:space="preserve"> PEC </w:t>
      </w:r>
      <w:r w:rsidR="008A7D5B" w:rsidRPr="008A7D5B">
        <w:t xml:space="preserve"> </w:t>
      </w:r>
      <w:r w:rsidR="008A7D5B">
        <w:t>____________________________</w:t>
      </w:r>
    </w:p>
    <w:p w:rsidR="006A1D97" w:rsidRPr="00BB271A" w:rsidRDefault="00BE25C7" w:rsidP="00B15D47">
      <w:pPr>
        <w:tabs>
          <w:tab w:val="left" w:pos="540"/>
        </w:tabs>
        <w:spacing w:before="120" w:line="276" w:lineRule="auto"/>
        <w:ind w:right="-60"/>
        <w:jc w:val="both"/>
        <w:rPr>
          <w:i/>
          <w:sz w:val="20"/>
          <w:szCs w:val="20"/>
        </w:rPr>
      </w:pPr>
      <w:r w:rsidRPr="00BB271A">
        <w:rPr>
          <w:i/>
          <w:sz w:val="20"/>
          <w:szCs w:val="20"/>
        </w:rPr>
        <w:t>ovvero indicare situazione corrispondente dell’</w:t>
      </w:r>
      <w:proofErr w:type="spellStart"/>
      <w:r w:rsidRPr="00BB271A">
        <w:rPr>
          <w:i/>
          <w:sz w:val="20"/>
          <w:szCs w:val="20"/>
        </w:rPr>
        <w:t>O.E.</w:t>
      </w:r>
      <w:proofErr w:type="spellEnd"/>
      <w:r w:rsidRPr="00BB271A">
        <w:rPr>
          <w:i/>
          <w:sz w:val="20"/>
          <w:szCs w:val="20"/>
        </w:rPr>
        <w:t xml:space="preserve"> se distinta dai punti precedenti (es.</w:t>
      </w:r>
      <w:r w:rsidR="00BB271A">
        <w:rPr>
          <w:i/>
          <w:sz w:val="20"/>
          <w:szCs w:val="20"/>
        </w:rPr>
        <w:t xml:space="preserve"> </w:t>
      </w:r>
      <w:r w:rsidR="006A1D97" w:rsidRPr="00BB271A">
        <w:rPr>
          <w:i/>
          <w:sz w:val="20"/>
          <w:szCs w:val="20"/>
        </w:rPr>
        <w:t>Mandatario di raggruppa</w:t>
      </w:r>
      <w:r w:rsidRPr="00BB271A">
        <w:rPr>
          <w:i/>
          <w:sz w:val="20"/>
          <w:szCs w:val="20"/>
        </w:rPr>
        <w:t>mento temporaneo già costituito/</w:t>
      </w:r>
      <w:r w:rsidR="006A1D97" w:rsidRPr="00BB271A">
        <w:rPr>
          <w:i/>
          <w:sz w:val="20"/>
          <w:szCs w:val="20"/>
        </w:rPr>
        <w:t>Concorre</w:t>
      </w:r>
      <w:r w:rsidRPr="00BB271A">
        <w:rPr>
          <w:i/>
          <w:sz w:val="20"/>
          <w:szCs w:val="20"/>
        </w:rPr>
        <w:t xml:space="preserve">nte designato quale mandatario </w:t>
      </w:r>
      <w:r w:rsidR="006A1D97" w:rsidRPr="00BB271A">
        <w:rPr>
          <w:i/>
          <w:sz w:val="20"/>
          <w:szCs w:val="20"/>
        </w:rPr>
        <w:t>in caso di raggruppamento temporaneo non ancora costituito)</w:t>
      </w:r>
    </w:p>
    <w:p w:rsidR="00D47D2B" w:rsidRPr="008C1F6C" w:rsidRDefault="006A1D97" w:rsidP="00BE25C7">
      <w:pPr>
        <w:spacing w:before="127" w:line="251" w:lineRule="auto"/>
        <w:ind w:right="100"/>
        <w:jc w:val="both"/>
        <w:rPr>
          <w:b/>
          <w:bCs/>
          <w:sz w:val="24"/>
          <w:szCs w:val="24"/>
        </w:rPr>
      </w:pPr>
      <w:r w:rsidRPr="006A1D97">
        <w:rPr>
          <w:b/>
          <w:bCs/>
          <w:sz w:val="24"/>
          <w:szCs w:val="24"/>
        </w:rPr>
        <w:t xml:space="preserve">ai sensi degli artt. 46 e 47 del D.P.R. n. 445 del 28.12.2000, sotto la propria personale responsabilità, essendo a conoscenza delle sanzioni penali di cui all’art. 76 del D.P.R. n. 445 del 28.12.2000 per le ipotesi di falsità in atti e dichiarazioni mendaci ivi </w:t>
      </w:r>
      <w:r>
        <w:rPr>
          <w:b/>
          <w:bCs/>
          <w:sz w:val="24"/>
          <w:szCs w:val="24"/>
        </w:rPr>
        <w:t>indicate</w:t>
      </w:r>
    </w:p>
    <w:p w:rsidR="004342BC" w:rsidRDefault="007E1FB6">
      <w:pPr>
        <w:spacing w:before="120"/>
        <w:ind w:left="3979" w:right="3978"/>
        <w:jc w:val="center"/>
        <w:rPr>
          <w:b/>
          <w:sz w:val="24"/>
        </w:rPr>
      </w:pPr>
      <w:r>
        <w:rPr>
          <w:b/>
          <w:sz w:val="24"/>
        </w:rPr>
        <w:t>MANIFESTA</w:t>
      </w:r>
    </w:p>
    <w:p w:rsidR="0035272C" w:rsidRPr="00D11628" w:rsidRDefault="007E1FB6" w:rsidP="00F51329">
      <w:pPr>
        <w:pStyle w:val="Corpodeltesto"/>
        <w:spacing w:before="159"/>
        <w:ind w:left="112"/>
        <w:jc w:val="both"/>
        <w:rPr>
          <w:sz w:val="22"/>
          <w:szCs w:val="22"/>
        </w:rPr>
      </w:pPr>
      <w:r w:rsidRPr="00D11628">
        <w:rPr>
          <w:sz w:val="22"/>
          <w:szCs w:val="22"/>
        </w:rPr>
        <w:t>il</w:t>
      </w:r>
      <w:r w:rsidRPr="00D11628">
        <w:rPr>
          <w:spacing w:val="6"/>
          <w:sz w:val="22"/>
          <w:szCs w:val="22"/>
        </w:rPr>
        <w:t xml:space="preserve"> </w:t>
      </w:r>
      <w:r w:rsidRPr="00D11628">
        <w:rPr>
          <w:sz w:val="22"/>
          <w:szCs w:val="22"/>
        </w:rPr>
        <w:t>proprio</w:t>
      </w:r>
      <w:r w:rsidRPr="00D11628">
        <w:rPr>
          <w:spacing w:val="6"/>
          <w:sz w:val="22"/>
          <w:szCs w:val="22"/>
        </w:rPr>
        <w:t xml:space="preserve"> </w:t>
      </w:r>
      <w:r w:rsidRPr="00D11628">
        <w:rPr>
          <w:sz w:val="22"/>
          <w:szCs w:val="22"/>
        </w:rPr>
        <w:t>interesse</w:t>
      </w:r>
      <w:r w:rsidRPr="00D11628">
        <w:rPr>
          <w:spacing w:val="5"/>
          <w:sz w:val="22"/>
          <w:szCs w:val="22"/>
        </w:rPr>
        <w:t xml:space="preserve"> </w:t>
      </w:r>
      <w:r w:rsidR="0035272C" w:rsidRPr="00D11628">
        <w:rPr>
          <w:sz w:val="22"/>
          <w:szCs w:val="22"/>
        </w:rPr>
        <w:t xml:space="preserve">all’affidamento diretto ai sensi dell’art.50, comma 1. </w:t>
      </w:r>
      <w:proofErr w:type="spellStart"/>
      <w:r w:rsidR="0035272C" w:rsidRPr="00D11628">
        <w:rPr>
          <w:sz w:val="22"/>
          <w:szCs w:val="22"/>
        </w:rPr>
        <w:t>lett.b</w:t>
      </w:r>
      <w:proofErr w:type="spellEnd"/>
      <w:r w:rsidR="0035272C" w:rsidRPr="00D11628">
        <w:rPr>
          <w:sz w:val="22"/>
          <w:szCs w:val="22"/>
        </w:rPr>
        <w:t xml:space="preserve">) del D.lgs. 36/2023 dei seguenti servizi di cui </w:t>
      </w:r>
      <w:r w:rsidR="00014A46" w:rsidRPr="00D11628">
        <w:rPr>
          <w:sz w:val="22"/>
          <w:szCs w:val="22"/>
        </w:rPr>
        <w:t>all’Allegato 1 al</w:t>
      </w:r>
      <w:r w:rsidR="0035272C" w:rsidRPr="00D11628">
        <w:rPr>
          <w:sz w:val="22"/>
          <w:szCs w:val="22"/>
        </w:rPr>
        <w:t>l’Avviso in oggetto:</w:t>
      </w:r>
    </w:p>
    <w:p w:rsidR="00971B96" w:rsidRPr="00D11628" w:rsidRDefault="00014A46" w:rsidP="00014A46">
      <w:pPr>
        <w:pStyle w:val="Paragrafoelenco"/>
        <w:numPr>
          <w:ilvl w:val="0"/>
          <w:numId w:val="6"/>
        </w:numPr>
        <w:tabs>
          <w:tab w:val="left" w:pos="540"/>
        </w:tabs>
        <w:spacing w:before="120" w:line="276" w:lineRule="auto"/>
        <w:ind w:left="538" w:right="108" w:hanging="425"/>
      </w:pPr>
      <w:r w:rsidRPr="00D11628">
        <w:t>Affidamento n.1</w:t>
      </w:r>
      <w:r w:rsidR="00AB21C2" w:rsidRPr="00AB21C2">
        <w:t xml:space="preserve"> LAVORI </w:t>
      </w:r>
      <w:proofErr w:type="spellStart"/>
      <w:r w:rsidR="00AB21C2" w:rsidRPr="00AB21C2">
        <w:t>DI</w:t>
      </w:r>
      <w:proofErr w:type="spellEnd"/>
      <w:r w:rsidR="00AB21C2" w:rsidRPr="00AB21C2">
        <w:t xml:space="preserve"> MANUTENZIONE STRAORDINARIA E RIQUALIFICAZIONE FUNZIONALE DELL'IMMOBILE SEDE DELL'ITI "</w:t>
      </w:r>
      <w:proofErr w:type="spellStart"/>
      <w:r w:rsidR="00AB21C2" w:rsidRPr="00AB21C2">
        <w:t>G.B.B.</w:t>
      </w:r>
      <w:proofErr w:type="spellEnd"/>
      <w:r w:rsidR="00AB21C2" w:rsidRPr="00AB21C2">
        <w:t xml:space="preserve"> LUCARELLI" </w:t>
      </w:r>
      <w:proofErr w:type="spellStart"/>
      <w:r w:rsidR="00AB21C2" w:rsidRPr="00AB21C2">
        <w:t>DI</w:t>
      </w:r>
      <w:proofErr w:type="spellEnd"/>
      <w:r w:rsidR="00AB21C2" w:rsidRPr="00AB21C2">
        <w:t xml:space="preserve"> BENEVENTO - CORPO FUCINA E LABORATORI</w:t>
      </w:r>
      <w:r w:rsidRPr="00D11628">
        <w:t xml:space="preserve"> </w:t>
      </w:r>
      <w:r w:rsidR="00730702">
        <w:t>- DO</w:t>
      </w:r>
    </w:p>
    <w:p w:rsidR="00971B96" w:rsidRPr="00D11628" w:rsidRDefault="00F90C81" w:rsidP="00014A46">
      <w:pPr>
        <w:pStyle w:val="Paragrafoelenco"/>
        <w:numPr>
          <w:ilvl w:val="0"/>
          <w:numId w:val="6"/>
        </w:numPr>
        <w:tabs>
          <w:tab w:val="left" w:pos="540"/>
        </w:tabs>
        <w:spacing w:before="120" w:line="276" w:lineRule="auto"/>
        <w:ind w:left="538" w:right="108" w:hanging="425"/>
      </w:pPr>
      <w:r w:rsidRPr="00D11628">
        <w:lastRenderedPageBreak/>
        <w:t xml:space="preserve">Affidamento n.2 </w:t>
      </w:r>
      <w:r w:rsidR="00AB21C2" w:rsidRPr="002955AE">
        <w:t xml:space="preserve">LAVORI </w:t>
      </w:r>
      <w:proofErr w:type="spellStart"/>
      <w:r w:rsidR="00AB21C2" w:rsidRPr="002955AE">
        <w:t>DI</w:t>
      </w:r>
      <w:proofErr w:type="spellEnd"/>
      <w:r w:rsidR="00AB21C2" w:rsidRPr="002955AE">
        <w:t xml:space="preserve"> MANUTENZIONE STRAORDINARIA ED EFFICIENTAMENTO ENERGETICO DELL'ISTITUTO "G. GUACCI" </w:t>
      </w:r>
      <w:proofErr w:type="spellStart"/>
      <w:r w:rsidR="00AB21C2" w:rsidRPr="002955AE">
        <w:t>DI</w:t>
      </w:r>
      <w:proofErr w:type="spellEnd"/>
      <w:r w:rsidR="00AB21C2" w:rsidRPr="002955AE">
        <w:t xml:space="preserve"> BENEVENTO</w:t>
      </w:r>
      <w:r w:rsidR="00730702">
        <w:t xml:space="preserve"> - DO</w:t>
      </w:r>
    </w:p>
    <w:p w:rsidR="00971B96" w:rsidRPr="00D11628" w:rsidRDefault="00F90C81" w:rsidP="00014A46">
      <w:pPr>
        <w:pStyle w:val="Paragrafoelenco"/>
        <w:numPr>
          <w:ilvl w:val="0"/>
          <w:numId w:val="6"/>
        </w:numPr>
        <w:tabs>
          <w:tab w:val="left" w:pos="540"/>
        </w:tabs>
        <w:spacing w:before="120" w:line="276" w:lineRule="auto"/>
        <w:ind w:left="538" w:right="108" w:hanging="425"/>
      </w:pPr>
      <w:r w:rsidRPr="00D11628">
        <w:t xml:space="preserve">Affidamento n.3 </w:t>
      </w:r>
      <w:r w:rsidR="00AB21C2" w:rsidRPr="002955AE">
        <w:t xml:space="preserve">REALIZZAZIONE DELLA NUOVA PALESTRA DEL COMPLESSO </w:t>
      </w:r>
      <w:proofErr w:type="spellStart"/>
      <w:r w:rsidR="00AB21C2" w:rsidRPr="002955AE">
        <w:t>I.T.I.</w:t>
      </w:r>
      <w:proofErr w:type="spellEnd"/>
      <w:r w:rsidR="00AB21C2" w:rsidRPr="002955AE">
        <w:t xml:space="preserve"> G.B. LUCARELLI </w:t>
      </w:r>
      <w:proofErr w:type="spellStart"/>
      <w:r w:rsidR="00AB21C2" w:rsidRPr="002955AE">
        <w:t>DI</w:t>
      </w:r>
      <w:proofErr w:type="spellEnd"/>
      <w:r w:rsidR="00AB21C2" w:rsidRPr="002955AE">
        <w:t xml:space="preserve"> BENEVENTO MEDIANTE INTERVENTO </w:t>
      </w:r>
      <w:proofErr w:type="spellStart"/>
      <w:r w:rsidR="00AB21C2" w:rsidRPr="002955AE">
        <w:t>DI</w:t>
      </w:r>
      <w:proofErr w:type="spellEnd"/>
      <w:r w:rsidR="00AB21C2" w:rsidRPr="002955AE">
        <w:t xml:space="preserve"> DEMOLIZIONE E RICOSTRUZIONE</w:t>
      </w:r>
      <w:r w:rsidR="00730702">
        <w:t xml:space="preserve"> - DO</w:t>
      </w:r>
    </w:p>
    <w:p w:rsidR="00971B96" w:rsidRPr="00D11628" w:rsidRDefault="00F90C81" w:rsidP="00014A46">
      <w:pPr>
        <w:pStyle w:val="Paragrafoelenco"/>
        <w:numPr>
          <w:ilvl w:val="0"/>
          <w:numId w:val="6"/>
        </w:numPr>
        <w:tabs>
          <w:tab w:val="left" w:pos="540"/>
        </w:tabs>
        <w:spacing w:before="120" w:line="276" w:lineRule="auto"/>
        <w:ind w:left="538" w:right="108" w:hanging="425"/>
      </w:pPr>
      <w:r w:rsidRPr="00D11628">
        <w:t xml:space="preserve">Affidamento n.4_a </w:t>
      </w:r>
      <w:r w:rsidR="00AB21C2" w:rsidRPr="002955AE">
        <w:t xml:space="preserve">INTERVENTO </w:t>
      </w:r>
      <w:proofErr w:type="spellStart"/>
      <w:r w:rsidR="00AB21C2" w:rsidRPr="002955AE">
        <w:t>DI</w:t>
      </w:r>
      <w:proofErr w:type="spellEnd"/>
      <w:r w:rsidR="00AB21C2" w:rsidRPr="002955AE">
        <w:t xml:space="preserve"> SOSTITUZIONE EDILIZIA MEDIANTE DEMOLIZIONE E RICOSTRUZIONE DELL'EDIFICIO SCOLASTICO "E. MEDI" – DO e CSE</w:t>
      </w:r>
    </w:p>
    <w:p w:rsidR="00971B96" w:rsidRPr="00D11628" w:rsidRDefault="00F90C81" w:rsidP="00014A46">
      <w:pPr>
        <w:pStyle w:val="Paragrafoelenco"/>
        <w:numPr>
          <w:ilvl w:val="0"/>
          <w:numId w:val="6"/>
        </w:numPr>
        <w:tabs>
          <w:tab w:val="left" w:pos="540"/>
        </w:tabs>
        <w:spacing w:before="120" w:line="276" w:lineRule="auto"/>
        <w:ind w:left="538" w:right="108" w:hanging="425"/>
      </w:pPr>
      <w:r w:rsidRPr="00D11628">
        <w:t xml:space="preserve">Affidamento n.4_b </w:t>
      </w:r>
      <w:r w:rsidR="00AB21C2" w:rsidRPr="002955AE">
        <w:t xml:space="preserve">INTERVENTO </w:t>
      </w:r>
      <w:proofErr w:type="spellStart"/>
      <w:r w:rsidR="00AB21C2" w:rsidRPr="002955AE">
        <w:t>DI</w:t>
      </w:r>
      <w:proofErr w:type="spellEnd"/>
      <w:r w:rsidR="00AB21C2" w:rsidRPr="002955AE">
        <w:t xml:space="preserve"> SOSTITUZIONE EDILIZIA MEDIANTE DEMOLIZIONE E RICOSTRUZIONE DELL'EDIFICIO SCOLASTICO "E. MEDI" – Collaudo</w:t>
      </w:r>
    </w:p>
    <w:p w:rsidR="00971B96" w:rsidRPr="00D11628" w:rsidRDefault="00F90C81" w:rsidP="00014A46">
      <w:pPr>
        <w:pStyle w:val="Paragrafoelenco"/>
        <w:numPr>
          <w:ilvl w:val="0"/>
          <w:numId w:val="6"/>
        </w:numPr>
        <w:tabs>
          <w:tab w:val="left" w:pos="540"/>
        </w:tabs>
        <w:spacing w:before="120" w:line="276" w:lineRule="auto"/>
        <w:ind w:left="538" w:right="108" w:hanging="425"/>
      </w:pPr>
      <w:r w:rsidRPr="00D11628">
        <w:t xml:space="preserve">Affidamento n.5_a </w:t>
      </w:r>
      <w:r w:rsidR="00AB21C2" w:rsidRPr="002955AE">
        <w:t xml:space="preserve">MANUTENZIONE STRAORDINARIA, ADEGUAMENTO SISMICO ED EFFICIENTAMENTO ENERGETICO DEL CONVITTO A SERVIZIO DELL'ISTITUTO AGRARIO "M. VETRONE" </w:t>
      </w:r>
      <w:proofErr w:type="spellStart"/>
      <w:r w:rsidR="00AB21C2" w:rsidRPr="002955AE">
        <w:t>DI</w:t>
      </w:r>
      <w:proofErr w:type="spellEnd"/>
      <w:r w:rsidR="00AB21C2" w:rsidRPr="002955AE">
        <w:t xml:space="preserve"> BENEVENTO – DO e CSE</w:t>
      </w:r>
    </w:p>
    <w:p w:rsidR="00971B96" w:rsidRPr="00D11628" w:rsidRDefault="00F90C81" w:rsidP="00AB21C2">
      <w:pPr>
        <w:pStyle w:val="Paragrafoelenco"/>
        <w:numPr>
          <w:ilvl w:val="0"/>
          <w:numId w:val="6"/>
        </w:numPr>
        <w:tabs>
          <w:tab w:val="left" w:pos="540"/>
        </w:tabs>
        <w:spacing w:before="120" w:line="276" w:lineRule="auto"/>
        <w:ind w:left="538" w:right="108" w:hanging="425"/>
      </w:pPr>
      <w:r w:rsidRPr="00D11628">
        <w:t xml:space="preserve">Affidamento n.5_b </w:t>
      </w:r>
      <w:r w:rsidR="00AB21C2" w:rsidRPr="002955AE">
        <w:t xml:space="preserve">MANUTENZIONE STRAORDINARIA, ADEGUAMENTO SISMICO ED EFFICIENTAMENTO ENERGETICO DEL CONVITTO A SERVIZIO DELL'ISTITUTO AGRARIO "M. VETRONE" </w:t>
      </w:r>
      <w:proofErr w:type="spellStart"/>
      <w:r w:rsidR="00AB21C2" w:rsidRPr="002955AE">
        <w:t>DI</w:t>
      </w:r>
      <w:proofErr w:type="spellEnd"/>
      <w:r w:rsidR="00AB21C2" w:rsidRPr="002955AE">
        <w:t xml:space="preserve"> BENEVENTO – Collaudo</w:t>
      </w:r>
    </w:p>
    <w:p w:rsidR="00971B96" w:rsidRPr="00D11628" w:rsidRDefault="00F90C81" w:rsidP="00971B96">
      <w:pPr>
        <w:pStyle w:val="Paragrafoelenco"/>
        <w:numPr>
          <w:ilvl w:val="0"/>
          <w:numId w:val="6"/>
        </w:numPr>
        <w:tabs>
          <w:tab w:val="left" w:pos="540"/>
        </w:tabs>
        <w:spacing w:before="120" w:line="276" w:lineRule="auto"/>
        <w:ind w:left="538" w:right="108" w:hanging="425"/>
      </w:pPr>
      <w:r w:rsidRPr="00D11628">
        <w:t xml:space="preserve">Affidamento n.6 </w:t>
      </w:r>
      <w:r w:rsidR="00AB21C2">
        <w:t xml:space="preserve"> </w:t>
      </w:r>
      <w:r w:rsidR="00AB21C2" w:rsidRPr="002955AE">
        <w:t xml:space="preserve">MANUTENZIONE STRAORDINARIA ED EFFICIENTAMENTO ENERGETICO DELL'ISTITUTO "S. RAMPONE" </w:t>
      </w:r>
      <w:proofErr w:type="spellStart"/>
      <w:r w:rsidR="00AB21C2" w:rsidRPr="002955AE">
        <w:t>DI</w:t>
      </w:r>
      <w:proofErr w:type="spellEnd"/>
      <w:r w:rsidR="00AB21C2" w:rsidRPr="002955AE">
        <w:t xml:space="preserve"> BENEVENTO </w:t>
      </w:r>
      <w:r w:rsidR="000D3B9C">
        <w:t>- CSE</w:t>
      </w:r>
    </w:p>
    <w:p w:rsidR="00971B96" w:rsidRPr="00D11628" w:rsidRDefault="00F90C81" w:rsidP="00014A46">
      <w:pPr>
        <w:pStyle w:val="Paragrafoelenco"/>
        <w:numPr>
          <w:ilvl w:val="0"/>
          <w:numId w:val="6"/>
        </w:numPr>
        <w:tabs>
          <w:tab w:val="left" w:pos="540"/>
        </w:tabs>
        <w:spacing w:before="120" w:line="276" w:lineRule="auto"/>
        <w:ind w:left="538" w:right="108" w:hanging="425"/>
      </w:pPr>
      <w:r w:rsidRPr="00D11628">
        <w:t xml:space="preserve">Affidamento n.7_a </w:t>
      </w:r>
      <w:r w:rsidR="00AB21C2">
        <w:t xml:space="preserve"> </w:t>
      </w:r>
      <w:r w:rsidR="00AB21C2" w:rsidRPr="002955AE">
        <w:t xml:space="preserve">MIGLIORAMENTO SISMICO, ADEGUAMENTO IMPIANTISTICO E MESSA IN SICUREZZA DELL'EDIFICIO SEDE DEL LICEO CLASSICO "P. GIANNONE" </w:t>
      </w:r>
      <w:proofErr w:type="spellStart"/>
      <w:r w:rsidR="00AB21C2" w:rsidRPr="002955AE">
        <w:t>DI</w:t>
      </w:r>
      <w:proofErr w:type="spellEnd"/>
      <w:r w:rsidR="00AB21C2" w:rsidRPr="002955AE">
        <w:t xml:space="preserve"> BENEVENTO – DO e CSE</w:t>
      </w:r>
    </w:p>
    <w:p w:rsidR="00F90C81" w:rsidRPr="00D11628" w:rsidRDefault="00F90C81" w:rsidP="002955AE">
      <w:pPr>
        <w:pStyle w:val="Paragrafoelenco"/>
        <w:numPr>
          <w:ilvl w:val="0"/>
          <w:numId w:val="6"/>
        </w:numPr>
        <w:tabs>
          <w:tab w:val="left" w:pos="540"/>
        </w:tabs>
        <w:spacing w:before="120" w:line="276" w:lineRule="auto"/>
        <w:ind w:left="538" w:right="108" w:hanging="425"/>
      </w:pPr>
      <w:r w:rsidRPr="00D11628">
        <w:t xml:space="preserve">Affidamento n.7_b </w:t>
      </w:r>
      <w:r w:rsidR="00AB21C2">
        <w:t xml:space="preserve"> </w:t>
      </w:r>
      <w:r w:rsidR="00AB21C2" w:rsidRPr="002955AE">
        <w:t xml:space="preserve">MIGLIORAMENTO SISMICO, ADEGUAMENTO IMPIANTISTICO E MESSA IN SICUREZZA DELL'EDIFICIO SEDE DEL LICEO CLASSICO "P. GIANNONE" </w:t>
      </w:r>
      <w:proofErr w:type="spellStart"/>
      <w:r w:rsidR="00AB21C2" w:rsidRPr="002955AE">
        <w:t>DI</w:t>
      </w:r>
      <w:proofErr w:type="spellEnd"/>
      <w:r w:rsidR="00AB21C2" w:rsidRPr="002955AE">
        <w:t xml:space="preserve"> BENEVENTO – Collaudo</w:t>
      </w:r>
    </w:p>
    <w:p w:rsidR="00F90C81" w:rsidRPr="002955AE" w:rsidRDefault="00912645" w:rsidP="002955AE">
      <w:pPr>
        <w:pStyle w:val="Paragrafoelenco"/>
        <w:numPr>
          <w:ilvl w:val="0"/>
          <w:numId w:val="6"/>
        </w:numPr>
        <w:tabs>
          <w:tab w:val="left" w:pos="540"/>
        </w:tabs>
        <w:spacing w:before="120" w:line="276" w:lineRule="auto"/>
        <w:ind w:left="538" w:right="108" w:hanging="425"/>
      </w:pPr>
      <w:r>
        <w:t xml:space="preserve">Affidamento n.8_a </w:t>
      </w:r>
      <w:r w:rsidR="002955AE" w:rsidRPr="002955AE">
        <w:t xml:space="preserve">ADEGUAMENTO SISMICO ED EFFICIENTAMENTO ENERGETICO DELL'ISTITUTO ALBERGHIERO ALDO MORO </w:t>
      </w:r>
      <w:proofErr w:type="spellStart"/>
      <w:r w:rsidR="002955AE" w:rsidRPr="002955AE">
        <w:t>DI</w:t>
      </w:r>
      <w:proofErr w:type="spellEnd"/>
      <w:r w:rsidR="002955AE" w:rsidRPr="002955AE">
        <w:t xml:space="preserve"> MONTESARCHIO - </w:t>
      </w:r>
      <w:proofErr w:type="spellStart"/>
      <w:r w:rsidR="002955AE" w:rsidRPr="002955AE">
        <w:t>DL</w:t>
      </w:r>
      <w:proofErr w:type="spellEnd"/>
      <w:r w:rsidR="002955AE" w:rsidRPr="002955AE">
        <w:t xml:space="preserve"> e CSE</w:t>
      </w:r>
    </w:p>
    <w:p w:rsidR="00971B96" w:rsidRPr="00D11628" w:rsidRDefault="00CE20E4" w:rsidP="002955AE">
      <w:pPr>
        <w:pStyle w:val="Paragrafoelenco"/>
        <w:numPr>
          <w:ilvl w:val="0"/>
          <w:numId w:val="6"/>
        </w:numPr>
        <w:tabs>
          <w:tab w:val="left" w:pos="540"/>
        </w:tabs>
        <w:spacing w:before="120" w:line="276" w:lineRule="auto"/>
        <w:ind w:left="538" w:right="108" w:hanging="425"/>
      </w:pPr>
      <w:r w:rsidRPr="00D11628">
        <w:t xml:space="preserve">Affidamento n.8_b </w:t>
      </w:r>
      <w:r w:rsidR="002955AE" w:rsidRPr="002955AE">
        <w:t xml:space="preserve">ADEGUAMENTO SISMICO ED EFFICIENTAMENTO ENERGETICO DELL'ISTITUTO ALBERGHIERO ALDO MORO </w:t>
      </w:r>
      <w:proofErr w:type="spellStart"/>
      <w:r w:rsidR="002955AE" w:rsidRPr="002955AE">
        <w:t>DI</w:t>
      </w:r>
      <w:proofErr w:type="spellEnd"/>
      <w:r w:rsidR="002955AE" w:rsidRPr="002955AE">
        <w:t xml:space="preserve"> MONTESARCHIO - Collaudo</w:t>
      </w:r>
    </w:p>
    <w:p w:rsidR="00971B96" w:rsidRPr="00D11628" w:rsidRDefault="00F90C81" w:rsidP="00971B96">
      <w:pPr>
        <w:pStyle w:val="Paragrafoelenco"/>
        <w:numPr>
          <w:ilvl w:val="0"/>
          <w:numId w:val="6"/>
        </w:numPr>
        <w:tabs>
          <w:tab w:val="left" w:pos="540"/>
        </w:tabs>
        <w:spacing w:before="120" w:after="120" w:line="276" w:lineRule="auto"/>
        <w:ind w:left="538" w:right="108" w:hanging="425"/>
      </w:pPr>
      <w:r w:rsidRPr="00D11628">
        <w:t xml:space="preserve">Affidamento n.9_a </w:t>
      </w:r>
      <w:r w:rsidR="002955AE" w:rsidRPr="002955AE">
        <w:t xml:space="preserve">REALIZZAZIONE NUOVA PALESTRA DEL COMPLESSO IIS G. GALILEI </w:t>
      </w:r>
      <w:proofErr w:type="spellStart"/>
      <w:r w:rsidR="002955AE" w:rsidRPr="002955AE">
        <w:t>DI</w:t>
      </w:r>
      <w:proofErr w:type="spellEnd"/>
      <w:r w:rsidR="002955AE" w:rsidRPr="002955AE">
        <w:t xml:space="preserve"> BENEVENTO - </w:t>
      </w:r>
      <w:proofErr w:type="spellStart"/>
      <w:r w:rsidR="002955AE" w:rsidRPr="002955AE">
        <w:t>DL</w:t>
      </w:r>
      <w:proofErr w:type="spellEnd"/>
      <w:r w:rsidR="002955AE" w:rsidRPr="002955AE">
        <w:t xml:space="preserve"> e CSE</w:t>
      </w:r>
    </w:p>
    <w:p w:rsidR="00A95907" w:rsidRPr="00D1789B" w:rsidRDefault="006633A4" w:rsidP="002955AE">
      <w:pPr>
        <w:pStyle w:val="Paragrafoelenco"/>
        <w:numPr>
          <w:ilvl w:val="0"/>
          <w:numId w:val="6"/>
        </w:numPr>
        <w:tabs>
          <w:tab w:val="left" w:pos="540"/>
        </w:tabs>
        <w:spacing w:before="120" w:after="120" w:line="276" w:lineRule="auto"/>
        <w:ind w:left="538" w:right="108" w:hanging="425"/>
      </w:pPr>
      <w:r w:rsidRPr="00D11628">
        <w:t xml:space="preserve">Affidamento n.9_b </w:t>
      </w:r>
      <w:r w:rsidR="002955AE">
        <w:t xml:space="preserve"> </w:t>
      </w:r>
      <w:r w:rsidR="002955AE" w:rsidRPr="002955AE">
        <w:t xml:space="preserve">REALIZZAZIONE NUOVA PALESTRA DEL COMPLESSO IIS G. GALILEI </w:t>
      </w:r>
      <w:proofErr w:type="spellStart"/>
      <w:r w:rsidR="002955AE" w:rsidRPr="002955AE">
        <w:t>DI</w:t>
      </w:r>
      <w:proofErr w:type="spellEnd"/>
      <w:r w:rsidR="002955AE" w:rsidRPr="002955AE">
        <w:t xml:space="preserve"> BENEVENTO - Collaudo</w:t>
      </w:r>
    </w:p>
    <w:p w:rsidR="00754BB0" w:rsidRPr="002A4CBA" w:rsidRDefault="00754BB0" w:rsidP="00A95907">
      <w:pPr>
        <w:pStyle w:val="Standard"/>
        <w:jc w:val="both"/>
        <w:rPr>
          <w:i/>
          <w:iCs/>
          <w:sz w:val="20"/>
          <w:szCs w:val="20"/>
        </w:rPr>
      </w:pPr>
    </w:p>
    <w:p w:rsidR="004342BC" w:rsidRDefault="00754BB0" w:rsidP="00754BB0">
      <w:pPr>
        <w:pStyle w:val="Heading1"/>
        <w:spacing w:before="123"/>
        <w:ind w:left="3119" w:right="3059"/>
      </w:pPr>
      <w:r>
        <w:t xml:space="preserve">A TAL FINE, </w:t>
      </w:r>
      <w:r w:rsidR="007E1FB6">
        <w:t>DICHIARA</w:t>
      </w:r>
    </w:p>
    <w:p w:rsidR="004342BC" w:rsidRPr="00D11628" w:rsidRDefault="007E1FB6">
      <w:pPr>
        <w:pStyle w:val="Corpodeltesto"/>
        <w:spacing w:before="156"/>
        <w:ind w:left="112"/>
        <w:rPr>
          <w:sz w:val="22"/>
          <w:szCs w:val="22"/>
        </w:rPr>
      </w:pPr>
      <w:r w:rsidRPr="00D11628">
        <w:rPr>
          <w:sz w:val="22"/>
          <w:szCs w:val="22"/>
        </w:rPr>
        <w:t>per</w:t>
      </w:r>
      <w:r w:rsidRPr="00D11628">
        <w:rPr>
          <w:spacing w:val="-1"/>
          <w:sz w:val="22"/>
          <w:szCs w:val="22"/>
        </w:rPr>
        <w:t xml:space="preserve"> </w:t>
      </w:r>
      <w:proofErr w:type="spellStart"/>
      <w:r w:rsidRPr="00D11628">
        <w:rPr>
          <w:sz w:val="22"/>
          <w:szCs w:val="22"/>
        </w:rPr>
        <w:t>s</w:t>
      </w:r>
      <w:r w:rsidR="00DF12B8" w:rsidRPr="00D11628">
        <w:rPr>
          <w:sz w:val="22"/>
          <w:szCs w:val="22"/>
        </w:rPr>
        <w:t>è</w:t>
      </w:r>
      <w:proofErr w:type="spellEnd"/>
      <w:r w:rsidRPr="00D11628">
        <w:rPr>
          <w:spacing w:val="-3"/>
          <w:sz w:val="22"/>
          <w:szCs w:val="22"/>
        </w:rPr>
        <w:t xml:space="preserve"> </w:t>
      </w:r>
      <w:r w:rsidRPr="00D11628">
        <w:rPr>
          <w:sz w:val="22"/>
          <w:szCs w:val="22"/>
        </w:rPr>
        <w:t>e</w:t>
      </w:r>
      <w:r w:rsidRPr="00D11628">
        <w:rPr>
          <w:spacing w:val="-1"/>
          <w:sz w:val="22"/>
          <w:szCs w:val="22"/>
        </w:rPr>
        <w:t xml:space="preserve"> </w:t>
      </w:r>
      <w:r w:rsidRPr="00D11628">
        <w:rPr>
          <w:sz w:val="22"/>
          <w:szCs w:val="22"/>
        </w:rPr>
        <w:t>per</w:t>
      </w:r>
      <w:r w:rsidRPr="00D11628">
        <w:rPr>
          <w:spacing w:val="-1"/>
          <w:sz w:val="22"/>
          <w:szCs w:val="22"/>
        </w:rPr>
        <w:t xml:space="preserve"> </w:t>
      </w:r>
      <w:r w:rsidRPr="00D11628">
        <w:rPr>
          <w:sz w:val="22"/>
          <w:szCs w:val="22"/>
        </w:rPr>
        <w:t>l’operatore</w:t>
      </w:r>
      <w:r w:rsidRPr="00D11628">
        <w:rPr>
          <w:spacing w:val="-1"/>
          <w:sz w:val="22"/>
          <w:szCs w:val="22"/>
        </w:rPr>
        <w:t xml:space="preserve"> </w:t>
      </w:r>
      <w:r w:rsidRPr="00D11628">
        <w:rPr>
          <w:sz w:val="22"/>
          <w:szCs w:val="22"/>
        </w:rPr>
        <w:t>economico</w:t>
      </w:r>
      <w:r w:rsidR="00F313DB" w:rsidRPr="00D11628">
        <w:rPr>
          <w:spacing w:val="58"/>
          <w:sz w:val="22"/>
          <w:szCs w:val="22"/>
        </w:rPr>
        <w:t xml:space="preserve"> </w:t>
      </w:r>
      <w:r w:rsidRPr="00D11628">
        <w:rPr>
          <w:sz w:val="22"/>
          <w:szCs w:val="22"/>
        </w:rPr>
        <w:t>di cui</w:t>
      </w:r>
      <w:r w:rsidRPr="00D11628">
        <w:rPr>
          <w:spacing w:val="-1"/>
          <w:sz w:val="22"/>
          <w:szCs w:val="22"/>
        </w:rPr>
        <w:t xml:space="preserve"> </w:t>
      </w:r>
      <w:r w:rsidRPr="00D11628">
        <w:rPr>
          <w:sz w:val="22"/>
          <w:szCs w:val="22"/>
        </w:rPr>
        <w:t>è</w:t>
      </w:r>
      <w:r w:rsidRPr="00D11628">
        <w:rPr>
          <w:spacing w:val="-1"/>
          <w:sz w:val="22"/>
          <w:szCs w:val="22"/>
        </w:rPr>
        <w:t xml:space="preserve"> </w:t>
      </w:r>
      <w:r w:rsidRPr="00D11628">
        <w:rPr>
          <w:sz w:val="22"/>
          <w:szCs w:val="22"/>
        </w:rPr>
        <w:t>rappresentante</w:t>
      </w:r>
      <w:r w:rsidRPr="00D11628">
        <w:rPr>
          <w:spacing w:val="-2"/>
          <w:sz w:val="22"/>
          <w:szCs w:val="22"/>
        </w:rPr>
        <w:t xml:space="preserve"> </w:t>
      </w:r>
      <w:r w:rsidRPr="00D11628">
        <w:rPr>
          <w:sz w:val="22"/>
          <w:szCs w:val="22"/>
        </w:rPr>
        <w:t>legale</w:t>
      </w:r>
      <w:r w:rsidRPr="00D11628">
        <w:rPr>
          <w:spacing w:val="-1"/>
          <w:sz w:val="22"/>
          <w:szCs w:val="22"/>
        </w:rPr>
        <w:t xml:space="preserve"> </w:t>
      </w:r>
      <w:r w:rsidRPr="00D11628">
        <w:rPr>
          <w:sz w:val="22"/>
          <w:szCs w:val="22"/>
        </w:rPr>
        <w:t>:</w:t>
      </w:r>
    </w:p>
    <w:p w:rsidR="00F51329" w:rsidRDefault="005C70E3" w:rsidP="0019341B">
      <w:pPr>
        <w:pStyle w:val="Paragrafoelenco"/>
        <w:numPr>
          <w:ilvl w:val="0"/>
          <w:numId w:val="6"/>
        </w:numPr>
        <w:tabs>
          <w:tab w:val="left" w:pos="540"/>
        </w:tabs>
        <w:spacing w:before="120" w:after="120" w:line="276" w:lineRule="auto"/>
        <w:ind w:left="538" w:right="108" w:hanging="425"/>
      </w:pPr>
      <w:r w:rsidRPr="00D11628">
        <w:t>di essere in possesso dei requisiti di ordine generale di cui a</w:t>
      </w:r>
      <w:r w:rsidR="007E1FB6" w:rsidRPr="00D11628">
        <w:t xml:space="preserve">gli articoli dal 94 </w:t>
      </w:r>
      <w:r w:rsidRPr="00D11628">
        <w:t>al 98 del D</w:t>
      </w:r>
      <w:r w:rsidR="0019341B" w:rsidRPr="00D11628">
        <w:t>.lgs. 36/2023</w:t>
      </w:r>
      <w:r w:rsidR="005A1FAB" w:rsidRPr="00D11628">
        <w:t>;</w:t>
      </w:r>
    </w:p>
    <w:p w:rsidR="008A19F2" w:rsidRPr="008A19F2" w:rsidRDefault="008A19F2" w:rsidP="008A19F2">
      <w:pPr>
        <w:pStyle w:val="Paragrafoelenco"/>
        <w:numPr>
          <w:ilvl w:val="0"/>
          <w:numId w:val="6"/>
        </w:numPr>
        <w:tabs>
          <w:tab w:val="left" w:pos="540"/>
        </w:tabs>
        <w:spacing w:before="120" w:after="120" w:line="276" w:lineRule="auto"/>
        <w:ind w:left="538" w:right="108" w:hanging="425"/>
      </w:pPr>
      <w:r w:rsidRPr="008A19F2">
        <w:t>che i dati identificativ</w:t>
      </w:r>
      <w:r>
        <w:t>i dei soggetti di cui all’art. 94</w:t>
      </w:r>
      <w:r w:rsidRPr="008A19F2">
        <w:t>, comma 3, del Codice sono:</w:t>
      </w:r>
    </w:p>
    <w:p w:rsidR="008A19F2" w:rsidRPr="0053705E" w:rsidRDefault="008A19F2" w:rsidP="008A19F2">
      <w:pPr>
        <w:pStyle w:val="Standard"/>
        <w:rPr>
          <w:i/>
          <w:sz w:val="20"/>
          <w:szCs w:val="20"/>
        </w:rPr>
      </w:pPr>
      <w:r w:rsidRPr="0053705E">
        <w:rPr>
          <w:i/>
          <w:sz w:val="20"/>
          <w:szCs w:val="20"/>
        </w:rPr>
        <w:lastRenderedPageBreak/>
        <w:t>(soggetti che devono essere indicati)</w:t>
      </w:r>
    </w:p>
    <w:p w:rsidR="008A19F2" w:rsidRPr="0053705E" w:rsidRDefault="008A19F2" w:rsidP="008A19F2">
      <w:pPr>
        <w:pStyle w:val="Standard"/>
        <w:rPr>
          <w:i/>
          <w:sz w:val="20"/>
          <w:szCs w:val="20"/>
        </w:rPr>
      </w:pPr>
    </w:p>
    <w:p w:rsidR="008A19F2" w:rsidRPr="0053705E" w:rsidRDefault="008A19F2" w:rsidP="008A19F2">
      <w:pPr>
        <w:pStyle w:val="Standard"/>
        <w:numPr>
          <w:ilvl w:val="0"/>
          <w:numId w:val="14"/>
        </w:numPr>
        <w:ind w:left="720"/>
        <w:rPr>
          <w:sz w:val="20"/>
          <w:szCs w:val="20"/>
        </w:rPr>
      </w:pPr>
      <w:r w:rsidRPr="0053705E">
        <w:rPr>
          <w:sz w:val="20"/>
          <w:szCs w:val="20"/>
        </w:rPr>
        <w:t>per le imprese individuali: titolare e direttore tecnico;</w:t>
      </w:r>
    </w:p>
    <w:p w:rsidR="008A19F2" w:rsidRPr="0053705E" w:rsidRDefault="008A19F2" w:rsidP="008A19F2">
      <w:pPr>
        <w:pStyle w:val="Standard"/>
        <w:numPr>
          <w:ilvl w:val="0"/>
          <w:numId w:val="14"/>
        </w:numPr>
        <w:ind w:left="720"/>
        <w:rPr>
          <w:sz w:val="20"/>
          <w:szCs w:val="20"/>
        </w:rPr>
      </w:pPr>
      <w:r w:rsidRPr="0053705E">
        <w:rPr>
          <w:sz w:val="20"/>
          <w:szCs w:val="20"/>
        </w:rPr>
        <w:t>per le società in nome collettivo: soci e direttore tecnico;</w:t>
      </w:r>
    </w:p>
    <w:p w:rsidR="008A19F2" w:rsidRPr="0053705E" w:rsidRDefault="008A19F2" w:rsidP="008A19F2">
      <w:pPr>
        <w:pStyle w:val="Standard"/>
        <w:numPr>
          <w:ilvl w:val="0"/>
          <w:numId w:val="14"/>
        </w:numPr>
        <w:ind w:left="720"/>
        <w:rPr>
          <w:sz w:val="20"/>
          <w:szCs w:val="20"/>
        </w:rPr>
      </w:pPr>
      <w:r w:rsidRPr="0053705E">
        <w:rPr>
          <w:sz w:val="20"/>
          <w:szCs w:val="20"/>
        </w:rPr>
        <w:t>per le società in accomandita semplice: soci accomandatari e direttore tecnico;</w:t>
      </w:r>
    </w:p>
    <w:p w:rsidR="008A19F2" w:rsidRPr="0053705E" w:rsidRDefault="008A19F2" w:rsidP="008A19F2">
      <w:pPr>
        <w:pStyle w:val="Standard"/>
        <w:numPr>
          <w:ilvl w:val="0"/>
          <w:numId w:val="14"/>
        </w:numPr>
        <w:ind w:left="720"/>
        <w:rPr>
          <w:sz w:val="20"/>
          <w:szCs w:val="20"/>
        </w:rPr>
      </w:pPr>
      <w:r w:rsidRPr="0053705E">
        <w:rPr>
          <w:sz w:val="20"/>
          <w:szCs w:val="20"/>
        </w:rPr>
        <w:t>per ogni altro tipo di società o consorzio:</w:t>
      </w:r>
    </w:p>
    <w:p w:rsidR="008A19F2" w:rsidRPr="0053705E" w:rsidRDefault="008A19F2" w:rsidP="008A19F2">
      <w:pPr>
        <w:pStyle w:val="Standard"/>
        <w:numPr>
          <w:ilvl w:val="0"/>
          <w:numId w:val="15"/>
        </w:numPr>
        <w:ind w:left="1080"/>
        <w:rPr>
          <w:sz w:val="20"/>
          <w:szCs w:val="20"/>
        </w:rPr>
      </w:pPr>
      <w:r w:rsidRPr="0053705E">
        <w:rPr>
          <w:sz w:val="20"/>
          <w:szCs w:val="20"/>
        </w:rPr>
        <w:t>membri del consiglio di amministrazione cui sia stata conferita la legale rappresentanza, ivi compresi institori e procuratori generali;</w:t>
      </w:r>
    </w:p>
    <w:p w:rsidR="008A19F2" w:rsidRPr="0053705E" w:rsidRDefault="008A19F2" w:rsidP="008A19F2">
      <w:pPr>
        <w:pStyle w:val="Standard"/>
        <w:numPr>
          <w:ilvl w:val="0"/>
          <w:numId w:val="15"/>
        </w:numPr>
        <w:ind w:left="1080"/>
        <w:rPr>
          <w:sz w:val="20"/>
          <w:szCs w:val="20"/>
        </w:rPr>
      </w:pPr>
      <w:r w:rsidRPr="0053705E">
        <w:rPr>
          <w:sz w:val="20"/>
          <w:szCs w:val="20"/>
        </w:rPr>
        <w:t>membri degli organi con poteri di direzione o di vigilanza;</w:t>
      </w:r>
    </w:p>
    <w:p w:rsidR="008A19F2" w:rsidRPr="0053705E" w:rsidRDefault="008A19F2" w:rsidP="008A19F2">
      <w:pPr>
        <w:pStyle w:val="Standard"/>
        <w:numPr>
          <w:ilvl w:val="0"/>
          <w:numId w:val="15"/>
        </w:numPr>
        <w:ind w:left="1080"/>
        <w:rPr>
          <w:sz w:val="20"/>
          <w:szCs w:val="20"/>
        </w:rPr>
      </w:pPr>
      <w:r w:rsidRPr="0053705E">
        <w:rPr>
          <w:sz w:val="20"/>
          <w:szCs w:val="20"/>
        </w:rPr>
        <w:t>soggetti muniti di poteri di rappresentanza, di direzione o di controllo;</w:t>
      </w:r>
    </w:p>
    <w:p w:rsidR="008A19F2" w:rsidRPr="0053705E" w:rsidRDefault="008A19F2" w:rsidP="008A19F2">
      <w:pPr>
        <w:pStyle w:val="Standard"/>
        <w:numPr>
          <w:ilvl w:val="0"/>
          <w:numId w:val="15"/>
        </w:numPr>
        <w:ind w:left="1080"/>
        <w:rPr>
          <w:sz w:val="20"/>
          <w:szCs w:val="20"/>
        </w:rPr>
      </w:pPr>
      <w:r w:rsidRPr="0053705E">
        <w:rPr>
          <w:sz w:val="20"/>
          <w:szCs w:val="20"/>
        </w:rPr>
        <w:t>direttore tecnico;</w:t>
      </w:r>
    </w:p>
    <w:p w:rsidR="005D3C7E" w:rsidRPr="00533BAC" w:rsidRDefault="008A19F2" w:rsidP="005D3C7E">
      <w:pPr>
        <w:pStyle w:val="Standard"/>
        <w:numPr>
          <w:ilvl w:val="0"/>
          <w:numId w:val="15"/>
        </w:numPr>
        <w:ind w:left="1080"/>
        <w:jc w:val="both"/>
      </w:pPr>
      <w:r w:rsidRPr="0053705E">
        <w:rPr>
          <w:sz w:val="20"/>
          <w:szCs w:val="20"/>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rsidR="008A19F2" w:rsidRPr="0053705E" w:rsidRDefault="008A19F2" w:rsidP="00533BAC">
      <w:pPr>
        <w:pStyle w:val="Standard"/>
        <w:tabs>
          <w:tab w:val="decimal" w:pos="-992"/>
        </w:tabs>
        <w:spacing w:before="120"/>
        <w:jc w:val="both"/>
        <w:rPr>
          <w:sz w:val="20"/>
          <w:szCs w:val="20"/>
        </w:rPr>
      </w:pPr>
    </w:p>
    <w:tbl>
      <w:tblPr>
        <w:tblW w:w="9639" w:type="dxa"/>
        <w:jc w:val="center"/>
        <w:tblInd w:w="108" w:type="dxa"/>
        <w:tblLayout w:type="fixed"/>
        <w:tblCellMar>
          <w:left w:w="10" w:type="dxa"/>
          <w:right w:w="10" w:type="dxa"/>
        </w:tblCellMar>
        <w:tblLook w:val="04A0"/>
      </w:tblPr>
      <w:tblGrid>
        <w:gridCol w:w="2223"/>
        <w:gridCol w:w="2444"/>
        <w:gridCol w:w="2445"/>
        <w:gridCol w:w="2527"/>
      </w:tblGrid>
      <w:tr w:rsidR="008A19F2" w:rsidRPr="0053705E" w:rsidTr="008A19F2">
        <w:trPr>
          <w:jc w:val="center"/>
        </w:trPr>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pacing w:before="120"/>
              <w:jc w:val="center"/>
              <w:rPr>
                <w:sz w:val="20"/>
                <w:szCs w:val="20"/>
              </w:rPr>
            </w:pPr>
            <w:r w:rsidRPr="0053705E">
              <w:rPr>
                <w:sz w:val="20"/>
                <w:szCs w:val="20"/>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pacing w:before="120"/>
              <w:jc w:val="center"/>
              <w:rPr>
                <w:sz w:val="20"/>
                <w:szCs w:val="20"/>
              </w:rPr>
            </w:pPr>
            <w:r w:rsidRPr="0053705E">
              <w:rPr>
                <w:sz w:val="20"/>
                <w:szCs w:val="20"/>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pacing w:before="120"/>
              <w:jc w:val="center"/>
              <w:rPr>
                <w:sz w:val="20"/>
                <w:szCs w:val="20"/>
              </w:rPr>
            </w:pPr>
            <w:r w:rsidRPr="0053705E">
              <w:rPr>
                <w:sz w:val="20"/>
                <w:szCs w:val="20"/>
              </w:rPr>
              <w:t>Socio % proprietà</w:t>
            </w: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pacing w:before="120"/>
              <w:jc w:val="center"/>
              <w:rPr>
                <w:sz w:val="20"/>
                <w:szCs w:val="20"/>
              </w:rPr>
            </w:pPr>
            <w:r w:rsidRPr="0053705E">
              <w:rPr>
                <w:sz w:val="20"/>
                <w:szCs w:val="20"/>
              </w:rPr>
              <w:t>Qualifica (legale rappresentante, direttore tecnico, socio, altro)</w:t>
            </w:r>
          </w:p>
        </w:tc>
      </w:tr>
      <w:tr w:rsidR="008A19F2" w:rsidRPr="0053705E" w:rsidTr="008A19F2">
        <w:trPr>
          <w:jc w:val="center"/>
        </w:trPr>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napToGrid w:val="0"/>
              <w:spacing w:before="120"/>
              <w:jc w:val="both"/>
              <w:rPr>
                <w:sz w:val="20"/>
                <w:szCs w:val="20"/>
              </w:rPr>
            </w:pPr>
          </w:p>
        </w:tc>
      </w:tr>
      <w:tr w:rsidR="008A19F2" w:rsidRPr="0053705E" w:rsidTr="008A19F2">
        <w:trPr>
          <w:jc w:val="center"/>
        </w:trPr>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napToGrid w:val="0"/>
              <w:spacing w:before="120"/>
              <w:jc w:val="both"/>
              <w:rPr>
                <w:sz w:val="20"/>
                <w:szCs w:val="20"/>
              </w:rPr>
            </w:pPr>
          </w:p>
        </w:tc>
      </w:tr>
      <w:tr w:rsidR="008A19F2" w:rsidRPr="0053705E" w:rsidTr="008A19F2">
        <w:trPr>
          <w:jc w:val="center"/>
        </w:trPr>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napToGrid w:val="0"/>
              <w:spacing w:before="120"/>
              <w:jc w:val="both"/>
              <w:rPr>
                <w:sz w:val="20"/>
                <w:szCs w:val="20"/>
              </w:rPr>
            </w:pPr>
          </w:p>
        </w:tc>
      </w:tr>
      <w:tr w:rsidR="008A19F2" w:rsidRPr="0053705E" w:rsidTr="008A19F2">
        <w:trPr>
          <w:jc w:val="center"/>
        </w:trPr>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napToGrid w:val="0"/>
              <w:spacing w:before="120"/>
              <w:jc w:val="both"/>
              <w:rPr>
                <w:sz w:val="20"/>
                <w:szCs w:val="20"/>
              </w:rPr>
            </w:pPr>
          </w:p>
        </w:tc>
      </w:tr>
      <w:tr w:rsidR="008A19F2" w:rsidRPr="0053705E" w:rsidTr="008A19F2">
        <w:trPr>
          <w:jc w:val="center"/>
        </w:trPr>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19F2" w:rsidRPr="0053705E" w:rsidRDefault="008A19F2" w:rsidP="00780474">
            <w:pPr>
              <w:pStyle w:val="Standard"/>
              <w:tabs>
                <w:tab w:val="decimal" w:pos="-1701"/>
              </w:tabs>
              <w:snapToGrid w:val="0"/>
              <w:spacing w:before="120"/>
              <w:jc w:val="both"/>
              <w:rPr>
                <w:sz w:val="20"/>
                <w:szCs w:val="20"/>
              </w:rPr>
            </w:pPr>
          </w:p>
        </w:tc>
      </w:tr>
    </w:tbl>
    <w:p w:rsidR="004342BC" w:rsidRPr="00D11628" w:rsidRDefault="007E1FB6" w:rsidP="00036DE1">
      <w:pPr>
        <w:pStyle w:val="Paragrafoelenco"/>
        <w:numPr>
          <w:ilvl w:val="0"/>
          <w:numId w:val="6"/>
        </w:numPr>
        <w:tabs>
          <w:tab w:val="left" w:pos="540"/>
        </w:tabs>
        <w:spacing w:before="120" w:after="120" w:line="276" w:lineRule="auto"/>
        <w:ind w:left="538" w:right="108" w:hanging="425"/>
      </w:pPr>
      <w:r w:rsidRPr="00D11628">
        <w:t>di non aver reso false comunicazioni sociali di cui agli articoli 2621 e 2622 del codice civile;</w:t>
      </w:r>
    </w:p>
    <w:p w:rsidR="004342BC" w:rsidRPr="00D11628" w:rsidRDefault="007E1FB6" w:rsidP="00036DE1">
      <w:pPr>
        <w:pStyle w:val="Paragrafoelenco"/>
        <w:numPr>
          <w:ilvl w:val="0"/>
          <w:numId w:val="6"/>
        </w:numPr>
        <w:tabs>
          <w:tab w:val="left" w:pos="540"/>
        </w:tabs>
        <w:spacing w:before="120" w:after="120" w:line="276" w:lineRule="auto"/>
        <w:ind w:left="538" w:right="108" w:hanging="425"/>
      </w:pPr>
      <w:r w:rsidRPr="00D11628">
        <w:t xml:space="preserve">di non essere iscritto nel casellario informatico tenuto dall’Osservatorio dell’ANAC per aver presentato false dichiarazioni o falsa documentazione </w:t>
      </w:r>
      <w:r w:rsidR="005E2D5E" w:rsidRPr="00D11628">
        <w:t>in procedure di gara;</w:t>
      </w:r>
    </w:p>
    <w:p w:rsidR="005A1FAB" w:rsidRPr="00D11628" w:rsidRDefault="005A1FAB" w:rsidP="005A1FAB">
      <w:pPr>
        <w:pStyle w:val="Paragrafoelenco"/>
        <w:numPr>
          <w:ilvl w:val="0"/>
          <w:numId w:val="6"/>
        </w:numPr>
        <w:spacing w:before="120" w:after="120" w:line="276" w:lineRule="auto"/>
        <w:ind w:left="538" w:right="108" w:hanging="425"/>
      </w:pPr>
      <w:r w:rsidRPr="00D11628">
        <w:t>di non essersi reso colpevole di gravi illeciti professionali, tali da rendere dubbia la sua integrità o affidabilità;</w:t>
      </w:r>
    </w:p>
    <w:p w:rsidR="004E3D6D" w:rsidRPr="00D11628" w:rsidRDefault="004E3D6D" w:rsidP="00036DE1">
      <w:pPr>
        <w:pStyle w:val="Paragrafoelenco"/>
        <w:numPr>
          <w:ilvl w:val="0"/>
          <w:numId w:val="6"/>
        </w:numPr>
        <w:spacing w:before="120" w:after="120" w:line="276" w:lineRule="auto"/>
        <w:ind w:left="538" w:right="108" w:hanging="425"/>
      </w:pPr>
      <w:r w:rsidRPr="00D11628">
        <w:t>di non aver tentato di influenzare indebitamente il processo decisionale della stazione appaltante o di ottenere informazioni riservate a fini di proprio vantaggio;</w:t>
      </w:r>
    </w:p>
    <w:p w:rsidR="004E3D6D" w:rsidRPr="00D11628" w:rsidRDefault="004E3D6D" w:rsidP="00036DE1">
      <w:pPr>
        <w:pStyle w:val="Paragrafoelenco"/>
        <w:numPr>
          <w:ilvl w:val="0"/>
          <w:numId w:val="6"/>
        </w:numPr>
        <w:spacing w:before="120" w:after="120" w:line="276" w:lineRule="auto"/>
        <w:ind w:left="538" w:right="108" w:hanging="425"/>
      </w:pPr>
      <w:r w:rsidRPr="00D11628">
        <w:t>di non aver omesso le informazioni dovute ai fini del corretto svolgimento della</w:t>
      </w:r>
      <w:r w:rsidR="005A1FAB" w:rsidRPr="00D11628">
        <w:t xml:space="preserve"> presente</w:t>
      </w:r>
      <w:r w:rsidRPr="00D11628">
        <w:t xml:space="preserve"> procedura di selezione;</w:t>
      </w:r>
    </w:p>
    <w:p w:rsidR="004E3D6D" w:rsidRPr="00D11628" w:rsidRDefault="004E3D6D" w:rsidP="00036DE1">
      <w:pPr>
        <w:pStyle w:val="Paragrafoelenco"/>
        <w:numPr>
          <w:ilvl w:val="0"/>
          <w:numId w:val="6"/>
        </w:numPr>
        <w:tabs>
          <w:tab w:val="left" w:pos="540"/>
        </w:tabs>
        <w:spacing w:before="120" w:after="120" w:line="276" w:lineRule="auto"/>
        <w:ind w:left="538" w:right="108" w:hanging="425"/>
      </w:pPr>
      <w:r w:rsidRPr="00D11628">
        <w:t>di non aver commesso significative o persistenti carenze nell’esecuzione di un precedente contratto di appalto che ne hanno causato la risoluzione per inadempimento ovvero la condanna al risarcimento del danno o altre sanzioni comparabili;</w:t>
      </w:r>
    </w:p>
    <w:p w:rsidR="00C46EC5" w:rsidRPr="00D11628" w:rsidRDefault="005A1FAB" w:rsidP="00C46EC5">
      <w:pPr>
        <w:pStyle w:val="Paragrafoelenco"/>
        <w:numPr>
          <w:ilvl w:val="0"/>
          <w:numId w:val="6"/>
        </w:numPr>
        <w:tabs>
          <w:tab w:val="left" w:pos="540"/>
        </w:tabs>
        <w:spacing w:line="276" w:lineRule="auto"/>
        <w:ind w:right="104"/>
      </w:pPr>
      <w:r w:rsidRPr="00D11628">
        <w:t>di non essere sottoposto a fallimento o di trovarsi in stato di liquidazione coatta o di concordato</w:t>
      </w:r>
      <w:r w:rsidRPr="00D11628">
        <w:rPr>
          <w:spacing w:val="1"/>
        </w:rPr>
        <w:t xml:space="preserve"> </w:t>
      </w:r>
      <w:r w:rsidRPr="00D11628">
        <w:t>preventivo, né è in corso nei propri confronti un procedimento per la dichiarazione di una di tali</w:t>
      </w:r>
      <w:r w:rsidRPr="00D11628">
        <w:rPr>
          <w:spacing w:val="1"/>
        </w:rPr>
        <w:t xml:space="preserve"> </w:t>
      </w:r>
      <w:r w:rsidRPr="00D11628">
        <w:t>situazioni;</w:t>
      </w:r>
    </w:p>
    <w:p w:rsidR="0087649B" w:rsidRPr="00D11628" w:rsidRDefault="00C46EC5" w:rsidP="0087649B">
      <w:pPr>
        <w:pStyle w:val="Paragrafoelenco"/>
        <w:numPr>
          <w:ilvl w:val="0"/>
          <w:numId w:val="6"/>
        </w:numPr>
        <w:tabs>
          <w:tab w:val="left" w:pos="540"/>
        </w:tabs>
        <w:spacing w:before="120" w:after="120" w:line="276" w:lineRule="auto"/>
        <w:ind w:left="538" w:right="108" w:hanging="425"/>
      </w:pPr>
      <w:r w:rsidRPr="00D11628">
        <w:t>di</w:t>
      </w:r>
      <w:r w:rsidR="002613B8" w:rsidRPr="00D11628">
        <w:t xml:space="preserve"> essere in regola con l’assolvimento del</w:t>
      </w:r>
      <w:r w:rsidRPr="00D11628">
        <w:t>l’obbligo di</w:t>
      </w:r>
      <w:r w:rsidR="00FF5D77" w:rsidRPr="00D11628">
        <w:t xml:space="preserve"> formazione e</w:t>
      </w:r>
      <w:r w:rsidRPr="00D11628">
        <w:t xml:space="preserve"> aggiornamento della competenza professionale </w:t>
      </w:r>
      <w:r w:rsidR="00FF5D77" w:rsidRPr="00D11628">
        <w:t xml:space="preserve">ai sensi delle norme vigenti, come indicato nel Codice Deontologico del relativo </w:t>
      </w:r>
      <w:r w:rsidR="0087649B" w:rsidRPr="00D11628">
        <w:t>Ordine professionale di appartenenza;</w:t>
      </w:r>
    </w:p>
    <w:p w:rsidR="00A33ABB" w:rsidRPr="00D11628" w:rsidRDefault="0087649B" w:rsidP="00A33ABB">
      <w:pPr>
        <w:pStyle w:val="Paragrafoelenco"/>
        <w:numPr>
          <w:ilvl w:val="0"/>
          <w:numId w:val="6"/>
        </w:numPr>
        <w:tabs>
          <w:tab w:val="left" w:pos="540"/>
        </w:tabs>
        <w:spacing w:before="120" w:after="120" w:line="276" w:lineRule="auto"/>
        <w:ind w:left="538" w:right="108" w:hanging="425"/>
      </w:pPr>
      <w:r w:rsidRPr="00D11628">
        <w:t>di essere in regola rispetto agli adempimenti previsti dall’obbligo di pagame</w:t>
      </w:r>
      <w:r w:rsidR="005A7742">
        <w:t>nto delle imposte e tasse nonché</w:t>
      </w:r>
      <w:r w:rsidRPr="00D11628">
        <w:t xml:space="preserve"> dei</w:t>
      </w:r>
      <w:r w:rsidRPr="00D11628">
        <w:rPr>
          <w:spacing w:val="1"/>
        </w:rPr>
        <w:t xml:space="preserve"> </w:t>
      </w:r>
      <w:r w:rsidRPr="00D11628">
        <w:t>contributi previdenziali derivanti dall’esercizio</w:t>
      </w:r>
      <w:r w:rsidR="003C2B41" w:rsidRPr="00D11628">
        <w:t xml:space="preserve"> </w:t>
      </w:r>
      <w:r w:rsidRPr="00D11628">
        <w:t>d</w:t>
      </w:r>
      <w:r w:rsidR="003C2B41" w:rsidRPr="00D11628">
        <w:t>ell’</w:t>
      </w:r>
      <w:r w:rsidRPr="00D11628">
        <w:t xml:space="preserve">attività professionale; </w:t>
      </w:r>
    </w:p>
    <w:p w:rsidR="003668BE" w:rsidRPr="00D11628" w:rsidRDefault="005A7742" w:rsidP="003668BE">
      <w:pPr>
        <w:pStyle w:val="Paragrafoelenco"/>
        <w:numPr>
          <w:ilvl w:val="0"/>
          <w:numId w:val="6"/>
        </w:numPr>
        <w:spacing w:before="120" w:after="120" w:line="276" w:lineRule="auto"/>
        <w:ind w:left="538" w:right="108" w:hanging="425"/>
      </w:pPr>
      <w:r>
        <w:t>di essere</w:t>
      </w:r>
      <w:r w:rsidR="003668BE" w:rsidRPr="00D11628">
        <w:t xml:space="preserve"> risultato destinatario da Codesta Amministrazione dei seguenti incarichi tuttora in corso e/o espletati e conclusi negli ultimi cinque anni antecedenti la data di pubblicazione dell’Avviso:</w:t>
      </w:r>
    </w:p>
    <w:p w:rsidR="003668BE" w:rsidRPr="00F313DB" w:rsidRDefault="003668BE" w:rsidP="003668BE">
      <w:pPr>
        <w:pStyle w:val="Paragrafoelenco"/>
        <w:numPr>
          <w:ilvl w:val="0"/>
          <w:numId w:val="19"/>
        </w:numPr>
        <w:spacing w:before="120" w:after="120" w:line="360" w:lineRule="auto"/>
        <w:ind w:right="108"/>
      </w:pPr>
      <w:r w:rsidRPr="00F313DB">
        <w:lastRenderedPageBreak/>
        <w:t>________________________________________________________________________________</w:t>
      </w:r>
    </w:p>
    <w:p w:rsidR="003668BE" w:rsidRPr="00F313DB" w:rsidRDefault="003668BE" w:rsidP="003668BE">
      <w:pPr>
        <w:pStyle w:val="Paragrafoelenco"/>
        <w:numPr>
          <w:ilvl w:val="0"/>
          <w:numId w:val="19"/>
        </w:numPr>
        <w:spacing w:before="120" w:after="120" w:line="360" w:lineRule="auto"/>
        <w:ind w:right="108"/>
      </w:pPr>
      <w:r w:rsidRPr="00F313DB">
        <w:t>________________________________________________________________________________</w:t>
      </w:r>
    </w:p>
    <w:p w:rsidR="003668BE" w:rsidRPr="00F313DB" w:rsidRDefault="003668BE" w:rsidP="003668BE">
      <w:pPr>
        <w:pStyle w:val="Paragrafoelenco"/>
        <w:numPr>
          <w:ilvl w:val="0"/>
          <w:numId w:val="19"/>
        </w:numPr>
        <w:spacing w:before="120" w:after="120" w:line="360" w:lineRule="auto"/>
        <w:ind w:right="108"/>
      </w:pPr>
      <w:r w:rsidRPr="00F313DB">
        <w:t>________________________________________________________________________________</w:t>
      </w:r>
    </w:p>
    <w:p w:rsidR="00D35D70" w:rsidRPr="00F313DB" w:rsidRDefault="003668BE" w:rsidP="00533BAC">
      <w:pPr>
        <w:pStyle w:val="Paragrafoelenco"/>
        <w:numPr>
          <w:ilvl w:val="0"/>
          <w:numId w:val="19"/>
        </w:numPr>
        <w:spacing w:before="120" w:after="240" w:line="360" w:lineRule="auto"/>
        <w:ind w:left="1077" w:right="108" w:hanging="357"/>
      </w:pPr>
      <w:r w:rsidRPr="00F313DB">
        <w:t>________________________________________________________________________________</w:t>
      </w:r>
    </w:p>
    <w:p w:rsidR="00D12233" w:rsidRDefault="00D12233" w:rsidP="00D12233">
      <w:pPr>
        <w:pStyle w:val="Heading1"/>
        <w:spacing w:before="116"/>
        <w:ind w:left="3982"/>
      </w:pPr>
      <w:r>
        <w:t>DICHIARA</w:t>
      </w:r>
      <w:r>
        <w:rPr>
          <w:spacing w:val="-5"/>
        </w:rPr>
        <w:t xml:space="preserve"> </w:t>
      </w:r>
      <w:r>
        <w:t>ALTRESI’</w:t>
      </w:r>
    </w:p>
    <w:p w:rsidR="00D12233" w:rsidRPr="00F313DB" w:rsidRDefault="00D12233" w:rsidP="00097D7B">
      <w:pPr>
        <w:pStyle w:val="Corpodeltesto"/>
        <w:spacing w:before="156" w:after="120"/>
        <w:ind w:left="113"/>
        <w:rPr>
          <w:sz w:val="22"/>
          <w:szCs w:val="22"/>
        </w:rPr>
      </w:pPr>
      <w:r w:rsidRPr="00F313DB">
        <w:rPr>
          <w:sz w:val="22"/>
          <w:szCs w:val="22"/>
        </w:rPr>
        <w:t>che</w:t>
      </w:r>
      <w:r w:rsidRPr="00F313DB">
        <w:rPr>
          <w:spacing w:val="-3"/>
          <w:sz w:val="22"/>
          <w:szCs w:val="22"/>
        </w:rPr>
        <w:t xml:space="preserve"> </w:t>
      </w:r>
      <w:r w:rsidRPr="00F313DB">
        <w:rPr>
          <w:sz w:val="22"/>
          <w:szCs w:val="22"/>
        </w:rPr>
        <w:t>l’operatore</w:t>
      </w:r>
      <w:r w:rsidRPr="00F313DB">
        <w:rPr>
          <w:spacing w:val="-3"/>
          <w:sz w:val="22"/>
          <w:szCs w:val="22"/>
        </w:rPr>
        <w:t xml:space="preserve"> </w:t>
      </w:r>
      <w:r w:rsidRPr="00F313DB">
        <w:rPr>
          <w:sz w:val="22"/>
          <w:szCs w:val="22"/>
        </w:rPr>
        <w:t>di</w:t>
      </w:r>
      <w:r w:rsidRPr="00F313DB">
        <w:rPr>
          <w:spacing w:val="1"/>
          <w:sz w:val="22"/>
          <w:szCs w:val="22"/>
        </w:rPr>
        <w:t xml:space="preserve"> </w:t>
      </w:r>
      <w:r w:rsidRPr="00F313DB">
        <w:rPr>
          <w:sz w:val="22"/>
          <w:szCs w:val="22"/>
        </w:rPr>
        <w:t>cui</w:t>
      </w:r>
      <w:r w:rsidRPr="00F313DB">
        <w:rPr>
          <w:spacing w:val="-1"/>
          <w:sz w:val="22"/>
          <w:szCs w:val="22"/>
        </w:rPr>
        <w:t xml:space="preserve"> </w:t>
      </w:r>
      <w:r w:rsidRPr="00F313DB">
        <w:rPr>
          <w:sz w:val="22"/>
          <w:szCs w:val="22"/>
        </w:rPr>
        <w:t>è</w:t>
      </w:r>
      <w:r w:rsidRPr="00F313DB">
        <w:rPr>
          <w:spacing w:val="-2"/>
          <w:sz w:val="22"/>
          <w:szCs w:val="22"/>
        </w:rPr>
        <w:t xml:space="preserve"> </w:t>
      </w:r>
      <w:r w:rsidRPr="00F313DB">
        <w:rPr>
          <w:sz w:val="22"/>
          <w:szCs w:val="22"/>
        </w:rPr>
        <w:t>rappresentante</w:t>
      </w:r>
      <w:r w:rsidRPr="00F313DB">
        <w:rPr>
          <w:spacing w:val="-1"/>
          <w:sz w:val="22"/>
          <w:szCs w:val="22"/>
        </w:rPr>
        <w:t xml:space="preserve"> </w:t>
      </w:r>
      <w:r w:rsidRPr="00F313DB">
        <w:rPr>
          <w:sz w:val="22"/>
          <w:szCs w:val="22"/>
        </w:rPr>
        <w:t>legale:</w:t>
      </w:r>
    </w:p>
    <w:p w:rsidR="00B94D54" w:rsidRPr="00F313DB" w:rsidRDefault="00D12233" w:rsidP="00B94D54">
      <w:pPr>
        <w:pStyle w:val="Paragrafoelenco"/>
        <w:numPr>
          <w:ilvl w:val="0"/>
          <w:numId w:val="7"/>
        </w:numPr>
        <w:tabs>
          <w:tab w:val="left" w:pos="539"/>
          <w:tab w:val="left" w:pos="540"/>
        </w:tabs>
        <w:spacing w:before="41" w:line="273" w:lineRule="auto"/>
        <w:ind w:right="101"/>
      </w:pPr>
      <w:r w:rsidRPr="00F313DB">
        <w:t>è in possesso dei requisiti di idoneità professionale</w:t>
      </w:r>
      <w:r w:rsidR="00E42FEC" w:rsidRPr="00F313DB">
        <w:t xml:space="preserve"> e </w:t>
      </w:r>
      <w:r w:rsidRPr="00F313DB">
        <w:t>di capacità tecnic</w:t>
      </w:r>
      <w:r w:rsidR="004D284C" w:rsidRPr="00F313DB">
        <w:t>o-</w:t>
      </w:r>
      <w:r w:rsidRPr="00F313DB">
        <w:t xml:space="preserve">professionale prescritti </w:t>
      </w:r>
      <w:r w:rsidR="00E92209" w:rsidRPr="00F313DB">
        <w:t>nell’Avviso ai fini del</w:t>
      </w:r>
      <w:r w:rsidR="00E24917" w:rsidRPr="00F313DB">
        <w:t>l’inserimento</w:t>
      </w:r>
      <w:r w:rsidR="004D284C" w:rsidRPr="00F313DB">
        <w:t xml:space="preserve"> </w:t>
      </w:r>
      <w:r w:rsidR="00E24917" w:rsidRPr="00F313DB">
        <w:t>in un</w:t>
      </w:r>
      <w:r w:rsidR="004D284C" w:rsidRPr="00F313DB">
        <w:t xml:space="preserve"> elenco di operatori economici per l’affidamento </w:t>
      </w:r>
      <w:r w:rsidR="00E92209" w:rsidRPr="00F313DB">
        <w:t>di</w:t>
      </w:r>
      <w:r w:rsidR="00E24917" w:rsidRPr="00F313DB">
        <w:t xml:space="preserve"> </w:t>
      </w:r>
      <w:r w:rsidR="004D284C" w:rsidRPr="00F313DB">
        <w:t xml:space="preserve">servizi di architettura e ingegneria </w:t>
      </w:r>
      <w:r w:rsidR="00E24917" w:rsidRPr="00F313DB">
        <w:t>da cui l’Amministrazione</w:t>
      </w:r>
      <w:r w:rsidR="00097D7B" w:rsidRPr="00F313DB">
        <w:t xml:space="preserve"> </w:t>
      </w:r>
      <w:r w:rsidR="00E24917" w:rsidRPr="00F313DB">
        <w:t xml:space="preserve">si riserva di attingere per l’affidamento diretto degli stessi ai sensi dell’art.50, comma 1. </w:t>
      </w:r>
      <w:proofErr w:type="spellStart"/>
      <w:r w:rsidR="00E24917" w:rsidRPr="00F313DB">
        <w:t>lett.b</w:t>
      </w:r>
      <w:proofErr w:type="spellEnd"/>
      <w:r w:rsidR="00E24917" w:rsidRPr="00F313DB">
        <w:t>) del D.lgs. 36/2023</w:t>
      </w:r>
      <w:r w:rsidR="00E92209" w:rsidRPr="00F313DB">
        <w:t>;</w:t>
      </w:r>
      <w:r w:rsidR="00D11D5D" w:rsidRPr="00F313DB">
        <w:t xml:space="preserve"> </w:t>
      </w:r>
    </w:p>
    <w:p w:rsidR="00372010" w:rsidRPr="00667826" w:rsidRDefault="00D11D5D" w:rsidP="005B20C8">
      <w:pPr>
        <w:pStyle w:val="Paragrafoelenco"/>
        <w:numPr>
          <w:ilvl w:val="0"/>
          <w:numId w:val="7"/>
        </w:numPr>
        <w:tabs>
          <w:tab w:val="left" w:pos="539"/>
          <w:tab w:val="left" w:pos="540"/>
        </w:tabs>
        <w:spacing w:before="41" w:after="120" w:line="276" w:lineRule="auto"/>
        <w:ind w:right="101"/>
      </w:pPr>
      <w:r w:rsidRPr="00F313DB">
        <w:t xml:space="preserve">con riferimento </w:t>
      </w:r>
      <w:r w:rsidR="00667826" w:rsidRPr="00F313DB">
        <w:t>al possesso de</w:t>
      </w:r>
      <w:r w:rsidRPr="00F313DB">
        <w:t xml:space="preserve">i requisiti di capacità tecnico professionale </w:t>
      </w:r>
      <w:r w:rsidR="00B94D54" w:rsidRPr="00F313DB">
        <w:t xml:space="preserve">richiesti per l’espletamento del/dei servizio/i di cui si è interessati all’affidamento, dichiara di aver espletato servizi di ingegneria ed architettura negli ultimi tre anni antecedenti la data di pubblicazione dell’Avviso per un importo medio annuo di corrispettivo professionale almeno pari a quello stimato per l’espletamento </w:t>
      </w:r>
      <w:r w:rsidR="00E92209" w:rsidRPr="00F313DB">
        <w:t>del/dei servizio/i di cui si è interessati all’affidamento</w:t>
      </w:r>
      <w:r w:rsidR="00667826" w:rsidRPr="00F313DB">
        <w:t xml:space="preserve"> (CP di cui all’Allegato 1 all’Avviso) come </w:t>
      </w:r>
      <w:r w:rsidR="00651ACF" w:rsidRPr="00F313DB">
        <w:t xml:space="preserve">desumibile </w:t>
      </w:r>
      <w:r w:rsidR="00CA06E5">
        <w:t xml:space="preserve">dal dettaglio dei servizi e relativi </w:t>
      </w:r>
      <w:r w:rsidR="00651ACF" w:rsidRPr="00F313DB">
        <w:t>importi di corrispettiv</w:t>
      </w:r>
      <w:r w:rsidR="00372010" w:rsidRPr="00F313DB">
        <w:t>o</w:t>
      </w:r>
      <w:r w:rsidR="00651ACF" w:rsidRPr="00F313DB">
        <w:t xml:space="preserve"> </w:t>
      </w:r>
      <w:r w:rsidR="00372010" w:rsidRPr="00F313DB">
        <w:t xml:space="preserve">professionale </w:t>
      </w:r>
      <w:r w:rsidR="00651ACF" w:rsidRPr="00F313DB">
        <w:t>riporta</w:t>
      </w:r>
      <w:r w:rsidR="00372010" w:rsidRPr="00F313DB">
        <w:t>ti di seguito:</w:t>
      </w:r>
    </w:p>
    <w:tbl>
      <w:tblPr>
        <w:tblW w:w="8784" w:type="dxa"/>
        <w:jc w:val="center"/>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997"/>
        <w:gridCol w:w="2126"/>
        <w:gridCol w:w="1559"/>
        <w:gridCol w:w="1102"/>
      </w:tblGrid>
      <w:tr w:rsidR="005B20C8" w:rsidRPr="0053705E" w:rsidTr="005B20C8">
        <w:trPr>
          <w:jc w:val="center"/>
        </w:trPr>
        <w:tc>
          <w:tcPr>
            <w:tcW w:w="3997" w:type="dxa"/>
            <w:tcMar>
              <w:top w:w="0" w:type="dxa"/>
              <w:left w:w="108" w:type="dxa"/>
              <w:bottom w:w="0" w:type="dxa"/>
              <w:right w:w="108" w:type="dxa"/>
            </w:tcMar>
            <w:vAlign w:val="center"/>
          </w:tcPr>
          <w:p w:rsidR="005B20C8" w:rsidRPr="00F313DB" w:rsidRDefault="005B20C8" w:rsidP="007D2371">
            <w:pPr>
              <w:pStyle w:val="Standard"/>
              <w:tabs>
                <w:tab w:val="decimal" w:pos="-1701"/>
              </w:tabs>
              <w:spacing w:line="276" w:lineRule="auto"/>
              <w:jc w:val="center"/>
              <w:rPr>
                <w:sz w:val="22"/>
                <w:szCs w:val="22"/>
              </w:rPr>
            </w:pPr>
            <w:r>
              <w:rPr>
                <w:sz w:val="22"/>
                <w:szCs w:val="22"/>
              </w:rPr>
              <w:t>OGGETTO DEL SERVIZIO</w:t>
            </w:r>
          </w:p>
        </w:tc>
        <w:tc>
          <w:tcPr>
            <w:tcW w:w="2126" w:type="dxa"/>
            <w:vAlign w:val="center"/>
          </w:tcPr>
          <w:p w:rsidR="005B20C8" w:rsidRPr="00F313DB" w:rsidRDefault="005B20C8" w:rsidP="007D2371">
            <w:pPr>
              <w:pStyle w:val="Standard"/>
              <w:tabs>
                <w:tab w:val="decimal" w:pos="-1701"/>
              </w:tabs>
              <w:spacing w:before="120" w:line="276" w:lineRule="auto"/>
              <w:jc w:val="center"/>
              <w:rPr>
                <w:sz w:val="22"/>
                <w:szCs w:val="22"/>
              </w:rPr>
            </w:pPr>
            <w:r>
              <w:rPr>
                <w:sz w:val="22"/>
                <w:szCs w:val="22"/>
              </w:rPr>
              <w:t>COMMITTENTE</w:t>
            </w:r>
          </w:p>
        </w:tc>
        <w:tc>
          <w:tcPr>
            <w:tcW w:w="1559" w:type="dxa"/>
            <w:vAlign w:val="center"/>
          </w:tcPr>
          <w:p w:rsidR="005B20C8" w:rsidRDefault="005B20C8" w:rsidP="007D2371">
            <w:pPr>
              <w:pStyle w:val="Standard"/>
              <w:tabs>
                <w:tab w:val="decimal" w:pos="-1701"/>
              </w:tabs>
              <w:spacing w:before="120" w:line="276" w:lineRule="auto"/>
              <w:jc w:val="center"/>
              <w:rPr>
                <w:sz w:val="22"/>
                <w:szCs w:val="22"/>
              </w:rPr>
            </w:pPr>
            <w:r w:rsidRPr="00F313DB">
              <w:rPr>
                <w:sz w:val="22"/>
                <w:szCs w:val="22"/>
              </w:rPr>
              <w:t xml:space="preserve">IMPORTO </w:t>
            </w:r>
            <w:proofErr w:type="spellStart"/>
            <w:r w:rsidRPr="00F313DB">
              <w:rPr>
                <w:sz w:val="22"/>
                <w:szCs w:val="22"/>
              </w:rPr>
              <w:t>CP+S</w:t>
            </w:r>
            <w:proofErr w:type="spellEnd"/>
          </w:p>
          <w:p w:rsidR="005B20C8" w:rsidRPr="005B20C8" w:rsidRDefault="005B20C8" w:rsidP="007D2371">
            <w:pPr>
              <w:pStyle w:val="Standard"/>
              <w:tabs>
                <w:tab w:val="decimal" w:pos="-1701"/>
              </w:tabs>
              <w:spacing w:before="120" w:line="276" w:lineRule="auto"/>
              <w:jc w:val="center"/>
              <w:rPr>
                <w:sz w:val="16"/>
                <w:szCs w:val="16"/>
              </w:rPr>
            </w:pPr>
            <w:r w:rsidRPr="005B20C8">
              <w:rPr>
                <w:sz w:val="16"/>
                <w:szCs w:val="16"/>
              </w:rPr>
              <w:t>(al netto cassa</w:t>
            </w:r>
            <w:r>
              <w:rPr>
                <w:sz w:val="16"/>
                <w:szCs w:val="16"/>
              </w:rPr>
              <w:t>/</w:t>
            </w:r>
            <w:r w:rsidRPr="005B20C8">
              <w:rPr>
                <w:sz w:val="16"/>
                <w:szCs w:val="16"/>
              </w:rPr>
              <w:t>IVA)</w:t>
            </w:r>
          </w:p>
        </w:tc>
        <w:tc>
          <w:tcPr>
            <w:tcW w:w="1102" w:type="dxa"/>
            <w:tcMar>
              <w:top w:w="0" w:type="dxa"/>
              <w:left w:w="108" w:type="dxa"/>
              <w:bottom w:w="0" w:type="dxa"/>
              <w:right w:w="108" w:type="dxa"/>
            </w:tcMar>
            <w:vAlign w:val="center"/>
          </w:tcPr>
          <w:p w:rsidR="005B20C8" w:rsidRPr="00F313DB" w:rsidRDefault="005B20C8" w:rsidP="007D2371">
            <w:pPr>
              <w:pStyle w:val="Standard"/>
              <w:tabs>
                <w:tab w:val="decimal" w:pos="-1701"/>
              </w:tabs>
              <w:spacing w:before="120" w:line="276" w:lineRule="auto"/>
              <w:jc w:val="center"/>
              <w:rPr>
                <w:sz w:val="22"/>
                <w:szCs w:val="22"/>
              </w:rPr>
            </w:pPr>
            <w:r w:rsidRPr="00F313DB">
              <w:rPr>
                <w:sz w:val="22"/>
                <w:szCs w:val="22"/>
              </w:rPr>
              <w:t>ANNO</w:t>
            </w:r>
          </w:p>
        </w:tc>
      </w:tr>
      <w:tr w:rsidR="005B20C8" w:rsidRPr="0053705E" w:rsidTr="005B20C8">
        <w:trPr>
          <w:jc w:val="center"/>
        </w:trPr>
        <w:tc>
          <w:tcPr>
            <w:tcW w:w="3997" w:type="dxa"/>
            <w:tcMar>
              <w:top w:w="0" w:type="dxa"/>
              <w:left w:w="108" w:type="dxa"/>
              <w:bottom w:w="0" w:type="dxa"/>
              <w:right w:w="108" w:type="dxa"/>
            </w:tcMar>
          </w:tcPr>
          <w:p w:rsidR="005B20C8" w:rsidRPr="00F313DB" w:rsidRDefault="005B20C8" w:rsidP="007D2371">
            <w:pPr>
              <w:pStyle w:val="Standard"/>
              <w:tabs>
                <w:tab w:val="decimal" w:pos="-1701"/>
              </w:tabs>
              <w:snapToGrid w:val="0"/>
              <w:spacing w:before="120" w:line="276" w:lineRule="auto"/>
              <w:jc w:val="both"/>
              <w:rPr>
                <w:sz w:val="22"/>
                <w:szCs w:val="22"/>
              </w:rPr>
            </w:pPr>
          </w:p>
        </w:tc>
        <w:tc>
          <w:tcPr>
            <w:tcW w:w="2126" w:type="dxa"/>
          </w:tcPr>
          <w:p w:rsidR="005B20C8" w:rsidRPr="00F313DB" w:rsidRDefault="005B20C8" w:rsidP="007D2371">
            <w:pPr>
              <w:pStyle w:val="Standard"/>
              <w:tabs>
                <w:tab w:val="decimal" w:pos="-1701"/>
              </w:tabs>
              <w:snapToGrid w:val="0"/>
              <w:spacing w:before="120" w:line="276" w:lineRule="auto"/>
              <w:jc w:val="both"/>
              <w:rPr>
                <w:sz w:val="22"/>
                <w:szCs w:val="22"/>
              </w:rPr>
            </w:pPr>
          </w:p>
        </w:tc>
        <w:tc>
          <w:tcPr>
            <w:tcW w:w="1559" w:type="dxa"/>
          </w:tcPr>
          <w:p w:rsidR="005B20C8" w:rsidRPr="00F313DB" w:rsidRDefault="005B20C8" w:rsidP="007D2371">
            <w:pPr>
              <w:pStyle w:val="Standard"/>
              <w:tabs>
                <w:tab w:val="decimal" w:pos="-1701"/>
              </w:tabs>
              <w:snapToGrid w:val="0"/>
              <w:spacing w:before="120" w:line="276" w:lineRule="auto"/>
              <w:jc w:val="both"/>
              <w:rPr>
                <w:sz w:val="22"/>
                <w:szCs w:val="22"/>
              </w:rPr>
            </w:pPr>
          </w:p>
        </w:tc>
        <w:tc>
          <w:tcPr>
            <w:tcW w:w="1102" w:type="dxa"/>
            <w:tcMar>
              <w:top w:w="0" w:type="dxa"/>
              <w:left w:w="108" w:type="dxa"/>
              <w:bottom w:w="0" w:type="dxa"/>
              <w:right w:w="108" w:type="dxa"/>
            </w:tcMar>
          </w:tcPr>
          <w:p w:rsidR="005B20C8" w:rsidRPr="00F313DB" w:rsidRDefault="005B20C8" w:rsidP="007D2371">
            <w:pPr>
              <w:pStyle w:val="Standard"/>
              <w:tabs>
                <w:tab w:val="decimal" w:pos="-1701"/>
              </w:tabs>
              <w:snapToGrid w:val="0"/>
              <w:spacing w:before="120" w:line="276" w:lineRule="auto"/>
              <w:jc w:val="both"/>
              <w:rPr>
                <w:sz w:val="22"/>
                <w:szCs w:val="22"/>
              </w:rPr>
            </w:pPr>
          </w:p>
        </w:tc>
      </w:tr>
      <w:tr w:rsidR="005B20C8" w:rsidRPr="0053705E" w:rsidTr="005B20C8">
        <w:trPr>
          <w:jc w:val="center"/>
        </w:trPr>
        <w:tc>
          <w:tcPr>
            <w:tcW w:w="3997" w:type="dxa"/>
            <w:tcMar>
              <w:top w:w="0" w:type="dxa"/>
              <w:left w:w="108" w:type="dxa"/>
              <w:bottom w:w="0" w:type="dxa"/>
              <w:right w:w="108" w:type="dxa"/>
            </w:tcMar>
          </w:tcPr>
          <w:p w:rsidR="005B20C8" w:rsidRPr="0053705E" w:rsidRDefault="005B20C8" w:rsidP="007D2371">
            <w:pPr>
              <w:pStyle w:val="Standard"/>
              <w:tabs>
                <w:tab w:val="decimal" w:pos="-1701"/>
              </w:tabs>
              <w:snapToGrid w:val="0"/>
              <w:spacing w:before="120" w:line="276" w:lineRule="auto"/>
              <w:jc w:val="both"/>
              <w:rPr>
                <w:sz w:val="20"/>
                <w:szCs w:val="20"/>
              </w:rPr>
            </w:pPr>
          </w:p>
        </w:tc>
        <w:tc>
          <w:tcPr>
            <w:tcW w:w="2126" w:type="dxa"/>
          </w:tcPr>
          <w:p w:rsidR="005B20C8" w:rsidRPr="0053705E" w:rsidRDefault="005B20C8" w:rsidP="007D2371">
            <w:pPr>
              <w:pStyle w:val="Standard"/>
              <w:tabs>
                <w:tab w:val="decimal" w:pos="-1701"/>
              </w:tabs>
              <w:snapToGrid w:val="0"/>
              <w:spacing w:before="120" w:line="276" w:lineRule="auto"/>
              <w:jc w:val="both"/>
              <w:rPr>
                <w:sz w:val="20"/>
                <w:szCs w:val="20"/>
              </w:rPr>
            </w:pPr>
          </w:p>
        </w:tc>
        <w:tc>
          <w:tcPr>
            <w:tcW w:w="1559" w:type="dxa"/>
          </w:tcPr>
          <w:p w:rsidR="005B20C8" w:rsidRPr="0053705E" w:rsidRDefault="005B20C8" w:rsidP="007D2371">
            <w:pPr>
              <w:pStyle w:val="Standard"/>
              <w:tabs>
                <w:tab w:val="decimal" w:pos="-1701"/>
              </w:tabs>
              <w:snapToGrid w:val="0"/>
              <w:spacing w:before="120" w:line="276" w:lineRule="auto"/>
              <w:jc w:val="both"/>
              <w:rPr>
                <w:sz w:val="20"/>
                <w:szCs w:val="20"/>
              </w:rPr>
            </w:pPr>
          </w:p>
        </w:tc>
        <w:tc>
          <w:tcPr>
            <w:tcW w:w="1102" w:type="dxa"/>
            <w:tcMar>
              <w:top w:w="0" w:type="dxa"/>
              <w:left w:w="108" w:type="dxa"/>
              <w:bottom w:w="0" w:type="dxa"/>
              <w:right w:w="108" w:type="dxa"/>
            </w:tcMar>
          </w:tcPr>
          <w:p w:rsidR="005B20C8" w:rsidRPr="0053705E" w:rsidRDefault="005B20C8" w:rsidP="007D2371">
            <w:pPr>
              <w:pStyle w:val="Standard"/>
              <w:tabs>
                <w:tab w:val="decimal" w:pos="-1701"/>
              </w:tabs>
              <w:snapToGrid w:val="0"/>
              <w:spacing w:before="120" w:line="276" w:lineRule="auto"/>
              <w:jc w:val="both"/>
              <w:rPr>
                <w:sz w:val="20"/>
                <w:szCs w:val="20"/>
              </w:rPr>
            </w:pPr>
          </w:p>
        </w:tc>
      </w:tr>
      <w:tr w:rsidR="005B20C8" w:rsidRPr="0053705E" w:rsidTr="005B20C8">
        <w:trPr>
          <w:jc w:val="center"/>
        </w:trPr>
        <w:tc>
          <w:tcPr>
            <w:tcW w:w="3997" w:type="dxa"/>
            <w:tcMar>
              <w:top w:w="0" w:type="dxa"/>
              <w:left w:w="108" w:type="dxa"/>
              <w:bottom w:w="0" w:type="dxa"/>
              <w:right w:w="108" w:type="dxa"/>
            </w:tcMar>
          </w:tcPr>
          <w:p w:rsidR="005B20C8" w:rsidRPr="0053705E" w:rsidRDefault="005B20C8" w:rsidP="007D2371">
            <w:pPr>
              <w:pStyle w:val="Standard"/>
              <w:tabs>
                <w:tab w:val="decimal" w:pos="-1701"/>
              </w:tabs>
              <w:snapToGrid w:val="0"/>
              <w:spacing w:before="120" w:line="276" w:lineRule="auto"/>
              <w:jc w:val="both"/>
              <w:rPr>
                <w:sz w:val="20"/>
                <w:szCs w:val="20"/>
              </w:rPr>
            </w:pPr>
          </w:p>
        </w:tc>
        <w:tc>
          <w:tcPr>
            <w:tcW w:w="2126" w:type="dxa"/>
          </w:tcPr>
          <w:p w:rsidR="005B20C8" w:rsidRPr="0053705E" w:rsidRDefault="005B20C8" w:rsidP="007D2371">
            <w:pPr>
              <w:pStyle w:val="Standard"/>
              <w:tabs>
                <w:tab w:val="decimal" w:pos="-1701"/>
              </w:tabs>
              <w:snapToGrid w:val="0"/>
              <w:spacing w:before="120" w:line="276" w:lineRule="auto"/>
              <w:jc w:val="both"/>
              <w:rPr>
                <w:sz w:val="20"/>
                <w:szCs w:val="20"/>
              </w:rPr>
            </w:pPr>
          </w:p>
        </w:tc>
        <w:tc>
          <w:tcPr>
            <w:tcW w:w="1559" w:type="dxa"/>
          </w:tcPr>
          <w:p w:rsidR="005B20C8" w:rsidRPr="0053705E" w:rsidRDefault="005B20C8" w:rsidP="007D2371">
            <w:pPr>
              <w:pStyle w:val="Standard"/>
              <w:tabs>
                <w:tab w:val="decimal" w:pos="-1701"/>
              </w:tabs>
              <w:snapToGrid w:val="0"/>
              <w:spacing w:before="120" w:line="276" w:lineRule="auto"/>
              <w:jc w:val="both"/>
              <w:rPr>
                <w:sz w:val="20"/>
                <w:szCs w:val="20"/>
              </w:rPr>
            </w:pPr>
          </w:p>
        </w:tc>
        <w:tc>
          <w:tcPr>
            <w:tcW w:w="1102" w:type="dxa"/>
            <w:tcMar>
              <w:top w:w="0" w:type="dxa"/>
              <w:left w:w="108" w:type="dxa"/>
              <w:bottom w:w="0" w:type="dxa"/>
              <w:right w:w="108" w:type="dxa"/>
            </w:tcMar>
          </w:tcPr>
          <w:p w:rsidR="005B20C8" w:rsidRPr="0053705E" w:rsidRDefault="005B20C8" w:rsidP="007D2371">
            <w:pPr>
              <w:pStyle w:val="Standard"/>
              <w:tabs>
                <w:tab w:val="decimal" w:pos="-1701"/>
              </w:tabs>
              <w:snapToGrid w:val="0"/>
              <w:spacing w:before="120" w:line="276" w:lineRule="auto"/>
              <w:jc w:val="both"/>
              <w:rPr>
                <w:sz w:val="20"/>
                <w:szCs w:val="20"/>
              </w:rPr>
            </w:pPr>
          </w:p>
        </w:tc>
      </w:tr>
      <w:tr w:rsidR="005B20C8" w:rsidRPr="0053705E" w:rsidTr="005B20C8">
        <w:trPr>
          <w:jc w:val="center"/>
        </w:trPr>
        <w:tc>
          <w:tcPr>
            <w:tcW w:w="3997" w:type="dxa"/>
            <w:tcMar>
              <w:top w:w="0" w:type="dxa"/>
              <w:left w:w="108" w:type="dxa"/>
              <w:bottom w:w="0" w:type="dxa"/>
              <w:right w:w="108" w:type="dxa"/>
            </w:tcMar>
          </w:tcPr>
          <w:p w:rsidR="005B20C8" w:rsidRPr="0053705E" w:rsidRDefault="005B20C8" w:rsidP="007D2371">
            <w:pPr>
              <w:pStyle w:val="Standard"/>
              <w:tabs>
                <w:tab w:val="decimal" w:pos="-1701"/>
              </w:tabs>
              <w:snapToGrid w:val="0"/>
              <w:spacing w:before="120" w:line="276" w:lineRule="auto"/>
              <w:jc w:val="both"/>
              <w:rPr>
                <w:sz w:val="20"/>
                <w:szCs w:val="20"/>
              </w:rPr>
            </w:pPr>
          </w:p>
        </w:tc>
        <w:tc>
          <w:tcPr>
            <w:tcW w:w="2126" w:type="dxa"/>
          </w:tcPr>
          <w:p w:rsidR="005B20C8" w:rsidRPr="0053705E" w:rsidRDefault="005B20C8" w:rsidP="007D2371">
            <w:pPr>
              <w:pStyle w:val="Standard"/>
              <w:tabs>
                <w:tab w:val="decimal" w:pos="-1701"/>
              </w:tabs>
              <w:snapToGrid w:val="0"/>
              <w:spacing w:before="120" w:line="276" w:lineRule="auto"/>
              <w:jc w:val="both"/>
              <w:rPr>
                <w:sz w:val="20"/>
                <w:szCs w:val="20"/>
              </w:rPr>
            </w:pPr>
          </w:p>
        </w:tc>
        <w:tc>
          <w:tcPr>
            <w:tcW w:w="1559" w:type="dxa"/>
          </w:tcPr>
          <w:p w:rsidR="005B20C8" w:rsidRPr="0053705E" w:rsidRDefault="005B20C8" w:rsidP="007D2371">
            <w:pPr>
              <w:pStyle w:val="Standard"/>
              <w:tabs>
                <w:tab w:val="decimal" w:pos="-1701"/>
              </w:tabs>
              <w:snapToGrid w:val="0"/>
              <w:spacing w:before="120" w:line="276" w:lineRule="auto"/>
              <w:jc w:val="both"/>
              <w:rPr>
                <w:sz w:val="20"/>
                <w:szCs w:val="20"/>
              </w:rPr>
            </w:pPr>
          </w:p>
        </w:tc>
        <w:tc>
          <w:tcPr>
            <w:tcW w:w="1102" w:type="dxa"/>
            <w:tcMar>
              <w:top w:w="0" w:type="dxa"/>
              <w:left w:w="108" w:type="dxa"/>
              <w:bottom w:w="0" w:type="dxa"/>
              <w:right w:w="108" w:type="dxa"/>
            </w:tcMar>
          </w:tcPr>
          <w:p w:rsidR="005B20C8" w:rsidRPr="0053705E" w:rsidRDefault="005B20C8" w:rsidP="007D2371">
            <w:pPr>
              <w:pStyle w:val="Standard"/>
              <w:tabs>
                <w:tab w:val="decimal" w:pos="-1701"/>
              </w:tabs>
              <w:snapToGrid w:val="0"/>
              <w:spacing w:before="120" w:line="276" w:lineRule="auto"/>
              <w:jc w:val="both"/>
              <w:rPr>
                <w:sz w:val="20"/>
                <w:szCs w:val="20"/>
              </w:rPr>
            </w:pPr>
          </w:p>
        </w:tc>
      </w:tr>
      <w:tr w:rsidR="005B20C8" w:rsidRPr="0053705E" w:rsidTr="005B20C8">
        <w:trPr>
          <w:jc w:val="center"/>
        </w:trPr>
        <w:tc>
          <w:tcPr>
            <w:tcW w:w="3997" w:type="dxa"/>
            <w:tcMar>
              <w:top w:w="0" w:type="dxa"/>
              <w:left w:w="108" w:type="dxa"/>
              <w:bottom w:w="0" w:type="dxa"/>
              <w:right w:w="108" w:type="dxa"/>
            </w:tcMar>
          </w:tcPr>
          <w:p w:rsidR="005B20C8" w:rsidRPr="0053705E" w:rsidRDefault="005B20C8" w:rsidP="007D2371">
            <w:pPr>
              <w:pStyle w:val="Standard"/>
              <w:tabs>
                <w:tab w:val="decimal" w:pos="-1701"/>
              </w:tabs>
              <w:snapToGrid w:val="0"/>
              <w:spacing w:before="120" w:line="276" w:lineRule="auto"/>
              <w:jc w:val="both"/>
              <w:rPr>
                <w:sz w:val="20"/>
                <w:szCs w:val="20"/>
              </w:rPr>
            </w:pPr>
          </w:p>
        </w:tc>
        <w:tc>
          <w:tcPr>
            <w:tcW w:w="2126" w:type="dxa"/>
          </w:tcPr>
          <w:p w:rsidR="005B20C8" w:rsidRPr="0053705E" w:rsidRDefault="005B20C8" w:rsidP="007D2371">
            <w:pPr>
              <w:pStyle w:val="Standard"/>
              <w:tabs>
                <w:tab w:val="decimal" w:pos="-1701"/>
              </w:tabs>
              <w:snapToGrid w:val="0"/>
              <w:spacing w:before="120" w:line="276" w:lineRule="auto"/>
              <w:jc w:val="both"/>
              <w:rPr>
                <w:sz w:val="20"/>
                <w:szCs w:val="20"/>
              </w:rPr>
            </w:pPr>
          </w:p>
        </w:tc>
        <w:tc>
          <w:tcPr>
            <w:tcW w:w="1559" w:type="dxa"/>
          </w:tcPr>
          <w:p w:rsidR="005B20C8" w:rsidRPr="0053705E" w:rsidRDefault="005B20C8" w:rsidP="007D2371">
            <w:pPr>
              <w:pStyle w:val="Standard"/>
              <w:tabs>
                <w:tab w:val="decimal" w:pos="-1701"/>
              </w:tabs>
              <w:snapToGrid w:val="0"/>
              <w:spacing w:before="120" w:line="276" w:lineRule="auto"/>
              <w:jc w:val="both"/>
              <w:rPr>
                <w:sz w:val="20"/>
                <w:szCs w:val="20"/>
              </w:rPr>
            </w:pPr>
          </w:p>
        </w:tc>
        <w:tc>
          <w:tcPr>
            <w:tcW w:w="1102" w:type="dxa"/>
            <w:tcMar>
              <w:top w:w="0" w:type="dxa"/>
              <w:left w:w="108" w:type="dxa"/>
              <w:bottom w:w="0" w:type="dxa"/>
              <w:right w:w="108" w:type="dxa"/>
            </w:tcMar>
          </w:tcPr>
          <w:p w:rsidR="005B20C8" w:rsidRPr="0053705E" w:rsidRDefault="005B20C8" w:rsidP="007D2371">
            <w:pPr>
              <w:pStyle w:val="Standard"/>
              <w:tabs>
                <w:tab w:val="decimal" w:pos="-1701"/>
              </w:tabs>
              <w:snapToGrid w:val="0"/>
              <w:spacing w:before="120" w:line="276" w:lineRule="auto"/>
              <w:jc w:val="both"/>
              <w:rPr>
                <w:sz w:val="20"/>
                <w:szCs w:val="20"/>
              </w:rPr>
            </w:pPr>
          </w:p>
        </w:tc>
      </w:tr>
    </w:tbl>
    <w:p w:rsidR="003E59D0" w:rsidRDefault="003E59D0" w:rsidP="003E59D0">
      <w:pPr>
        <w:pStyle w:val="Heading1"/>
        <w:spacing w:before="116"/>
        <w:ind w:left="3982"/>
      </w:pPr>
    </w:p>
    <w:p w:rsidR="009C161D" w:rsidRDefault="00ED0987" w:rsidP="009C161D">
      <w:pPr>
        <w:pStyle w:val="Paragrafoelenco"/>
        <w:numPr>
          <w:ilvl w:val="0"/>
          <w:numId w:val="7"/>
        </w:numPr>
        <w:spacing w:line="276" w:lineRule="auto"/>
        <w:ind w:left="538" w:right="102" w:hanging="425"/>
      </w:pPr>
      <w:r>
        <w:t xml:space="preserve">che il/i professionista/i che espleterà/espleteranno il/i servizio/servizi di cui al </w:t>
      </w:r>
      <w:r w:rsidRPr="00F313DB">
        <w:t>pres</w:t>
      </w:r>
      <w:r>
        <w:t>ente</w:t>
      </w:r>
      <w:r w:rsidRPr="00F313DB">
        <w:t xml:space="preserve"> Avviso </w:t>
      </w:r>
      <w:r w:rsidR="004427A2">
        <w:t>è/</w:t>
      </w:r>
      <w:r w:rsidR="00F72415">
        <w:t>sono</w:t>
      </w:r>
      <w:r w:rsidR="00B361AD">
        <w:t xml:space="preserve"> </w:t>
      </w:r>
      <w:r w:rsidR="00B750F0">
        <w:t>di seguito indicat</w:t>
      </w:r>
      <w:r w:rsidR="004427A2">
        <w:t>o/</w:t>
      </w:r>
      <w:r w:rsidR="00B750F0">
        <w:t>i, unitamente alle abilitazioni professionali/attestazioni possedute</w:t>
      </w:r>
      <w:r w:rsidR="003F5522">
        <w:t>:</w:t>
      </w:r>
    </w:p>
    <w:p w:rsidR="009C161D" w:rsidRDefault="009C161D" w:rsidP="009C161D">
      <w:pPr>
        <w:pStyle w:val="Paragrafoelenco"/>
        <w:spacing w:after="240" w:line="276" w:lineRule="auto"/>
        <w:ind w:right="103" w:firstLine="0"/>
      </w:pPr>
      <w:r w:rsidRPr="00B750F0">
        <w:rPr>
          <w:i/>
          <w:sz w:val="20"/>
          <w:szCs w:val="20"/>
          <w:u w:val="single"/>
        </w:rPr>
        <w:t xml:space="preserve">(indicare </w:t>
      </w:r>
      <w:r w:rsidR="00B750F0">
        <w:rPr>
          <w:i/>
          <w:sz w:val="20"/>
          <w:szCs w:val="20"/>
          <w:u w:val="single"/>
        </w:rPr>
        <w:t>N</w:t>
      </w:r>
      <w:r w:rsidRPr="00B750F0">
        <w:rPr>
          <w:i/>
          <w:sz w:val="20"/>
          <w:szCs w:val="20"/>
          <w:u w:val="single"/>
        </w:rPr>
        <w:t>ominativo, Albo professionale  di appartenenza e relativi dati di iscrizione: Numero, Data, Settore, Sezione;</w:t>
      </w:r>
      <w:r w:rsidRPr="009C161D">
        <w:rPr>
          <w:i/>
          <w:sz w:val="20"/>
          <w:szCs w:val="20"/>
        </w:rPr>
        <w:t xml:space="preserve"> indicare </w:t>
      </w:r>
      <w:r w:rsidR="009E512F" w:rsidRPr="009C161D">
        <w:rPr>
          <w:i/>
          <w:sz w:val="20"/>
          <w:szCs w:val="20"/>
        </w:rPr>
        <w:t xml:space="preserve">eventualmente </w:t>
      </w:r>
      <w:r w:rsidRPr="009C161D">
        <w:rPr>
          <w:i/>
          <w:sz w:val="20"/>
          <w:szCs w:val="20"/>
        </w:rPr>
        <w:t>ulteriori attestazioni/certificazioni a comprova del possesso dei requisiti di idoneità professionale richiesti per l’espletamento dell’incarico)</w:t>
      </w:r>
    </w:p>
    <w:p w:rsidR="003F5522" w:rsidRPr="00F313DB" w:rsidRDefault="003F5522" w:rsidP="003F5522">
      <w:pPr>
        <w:pStyle w:val="Paragrafoelenco"/>
        <w:numPr>
          <w:ilvl w:val="0"/>
          <w:numId w:val="23"/>
        </w:numPr>
        <w:spacing w:before="120" w:after="120" w:line="360" w:lineRule="auto"/>
        <w:ind w:right="108"/>
      </w:pPr>
      <w:r w:rsidRPr="00F313DB">
        <w:t>________________________________________________________________________________</w:t>
      </w:r>
    </w:p>
    <w:p w:rsidR="003F5522" w:rsidRPr="00F313DB" w:rsidRDefault="003F5522" w:rsidP="003F5522">
      <w:pPr>
        <w:pStyle w:val="Paragrafoelenco"/>
        <w:numPr>
          <w:ilvl w:val="0"/>
          <w:numId w:val="23"/>
        </w:numPr>
        <w:spacing w:before="120" w:after="120" w:line="360" w:lineRule="auto"/>
        <w:ind w:right="108"/>
      </w:pPr>
      <w:r w:rsidRPr="00F313DB">
        <w:t>________________________________________________________________________________</w:t>
      </w:r>
    </w:p>
    <w:p w:rsidR="003F5522" w:rsidRPr="00F313DB" w:rsidRDefault="003F5522" w:rsidP="003F5522">
      <w:pPr>
        <w:pStyle w:val="Paragrafoelenco"/>
        <w:numPr>
          <w:ilvl w:val="0"/>
          <w:numId w:val="23"/>
        </w:numPr>
        <w:spacing w:before="120" w:after="120" w:line="360" w:lineRule="auto"/>
        <w:ind w:right="108"/>
      </w:pPr>
      <w:r w:rsidRPr="00F313DB">
        <w:t>________________________________________________________________________________</w:t>
      </w:r>
    </w:p>
    <w:p w:rsidR="003F5522" w:rsidRPr="00F313DB" w:rsidRDefault="003F5522" w:rsidP="003F5522">
      <w:pPr>
        <w:pStyle w:val="Paragrafoelenco"/>
        <w:numPr>
          <w:ilvl w:val="0"/>
          <w:numId w:val="23"/>
        </w:numPr>
        <w:spacing w:before="120" w:after="120" w:line="360" w:lineRule="auto"/>
        <w:ind w:right="108"/>
      </w:pPr>
      <w:r w:rsidRPr="00F313DB">
        <w:t>________________________________________________________________________________</w:t>
      </w:r>
    </w:p>
    <w:p w:rsidR="003E59D0" w:rsidRDefault="003E59D0" w:rsidP="001459EE">
      <w:pPr>
        <w:pStyle w:val="Heading1"/>
        <w:spacing w:before="240" w:after="120"/>
        <w:ind w:left="3980" w:right="3980"/>
      </w:pPr>
      <w:r>
        <w:t xml:space="preserve">DICHIARA, INOLTRE </w:t>
      </w:r>
      <w:r>
        <w:rPr>
          <w:spacing w:val="-5"/>
        </w:rPr>
        <w:t xml:space="preserve"> </w:t>
      </w:r>
    </w:p>
    <w:p w:rsidR="00D12233" w:rsidRPr="00F313DB" w:rsidRDefault="00D12233" w:rsidP="005B20C8">
      <w:pPr>
        <w:pStyle w:val="Paragrafoelenco"/>
        <w:numPr>
          <w:ilvl w:val="0"/>
          <w:numId w:val="7"/>
        </w:numPr>
        <w:tabs>
          <w:tab w:val="left" w:pos="540"/>
        </w:tabs>
        <w:spacing w:after="240" w:line="276" w:lineRule="auto"/>
        <w:ind w:right="103"/>
      </w:pPr>
      <w:r w:rsidRPr="00F313DB">
        <w:t>di essere a conoscenza che la presente istanza non costituisce proposta contrattuale e non vincola in</w:t>
      </w:r>
      <w:r w:rsidRPr="00F313DB">
        <w:rPr>
          <w:spacing w:val="1"/>
        </w:rPr>
        <w:t xml:space="preserve"> </w:t>
      </w:r>
      <w:r w:rsidRPr="00F313DB">
        <w:t>alcun modo la Stazione appaltante che sarà libera di seguire anche altre procedure e che la stessa</w:t>
      </w:r>
      <w:r w:rsidRPr="00F313DB">
        <w:rPr>
          <w:spacing w:val="1"/>
        </w:rPr>
        <w:t xml:space="preserve"> </w:t>
      </w:r>
      <w:r w:rsidRPr="00F313DB">
        <w:t>Stazione appaltante si riserva di interrompere in qualsiasi momento, per ragioni di sua esclusiva</w:t>
      </w:r>
      <w:r w:rsidRPr="00F313DB">
        <w:rPr>
          <w:spacing w:val="1"/>
        </w:rPr>
        <w:t xml:space="preserve"> </w:t>
      </w:r>
      <w:r w:rsidRPr="00F313DB">
        <w:t>competenza,</w:t>
      </w:r>
      <w:r w:rsidRPr="00F313DB">
        <w:rPr>
          <w:spacing w:val="-1"/>
        </w:rPr>
        <w:t xml:space="preserve"> </w:t>
      </w:r>
      <w:r w:rsidRPr="00F313DB">
        <w:t>il</w:t>
      </w:r>
      <w:r w:rsidRPr="00F313DB">
        <w:rPr>
          <w:spacing w:val="-1"/>
        </w:rPr>
        <w:t xml:space="preserve"> </w:t>
      </w:r>
      <w:r w:rsidRPr="00F313DB">
        <w:t>procedimento</w:t>
      </w:r>
      <w:r w:rsidRPr="00F313DB">
        <w:rPr>
          <w:spacing w:val="-1"/>
        </w:rPr>
        <w:t xml:space="preserve"> </w:t>
      </w:r>
      <w:r w:rsidRPr="00F313DB">
        <w:lastRenderedPageBreak/>
        <w:t>avviato,</w:t>
      </w:r>
      <w:r w:rsidRPr="00F313DB">
        <w:rPr>
          <w:spacing w:val="-1"/>
        </w:rPr>
        <w:t xml:space="preserve"> </w:t>
      </w:r>
      <w:r w:rsidRPr="00F313DB">
        <w:t>senza</w:t>
      </w:r>
      <w:r w:rsidRPr="00F313DB">
        <w:rPr>
          <w:spacing w:val="-1"/>
        </w:rPr>
        <w:t xml:space="preserve"> </w:t>
      </w:r>
      <w:r w:rsidRPr="00F313DB">
        <w:t>che</w:t>
      </w:r>
      <w:r w:rsidRPr="00F313DB">
        <w:rPr>
          <w:spacing w:val="-2"/>
        </w:rPr>
        <w:t xml:space="preserve"> </w:t>
      </w:r>
      <w:r w:rsidRPr="00F313DB">
        <w:t>i</w:t>
      </w:r>
      <w:r w:rsidRPr="00F313DB">
        <w:rPr>
          <w:spacing w:val="4"/>
        </w:rPr>
        <w:t xml:space="preserve"> </w:t>
      </w:r>
      <w:r w:rsidRPr="00F313DB">
        <w:t>soggetti</w:t>
      </w:r>
      <w:r w:rsidRPr="00F313DB">
        <w:rPr>
          <w:spacing w:val="-1"/>
        </w:rPr>
        <w:t xml:space="preserve"> </w:t>
      </w:r>
      <w:r w:rsidRPr="00F313DB">
        <w:t>istanti possano</w:t>
      </w:r>
      <w:r w:rsidRPr="00F313DB">
        <w:rPr>
          <w:spacing w:val="-1"/>
        </w:rPr>
        <w:t xml:space="preserve"> </w:t>
      </w:r>
      <w:r w:rsidRPr="00F313DB">
        <w:t>vantare alcuna</w:t>
      </w:r>
      <w:r w:rsidRPr="00F313DB">
        <w:rPr>
          <w:spacing w:val="-3"/>
        </w:rPr>
        <w:t xml:space="preserve"> </w:t>
      </w:r>
      <w:r w:rsidRPr="00F313DB">
        <w:t>pretesa;</w:t>
      </w:r>
    </w:p>
    <w:p w:rsidR="00D12233" w:rsidRPr="00F313DB" w:rsidRDefault="00F313DB" w:rsidP="00F313DB">
      <w:pPr>
        <w:pStyle w:val="Paragrafoelenco"/>
        <w:numPr>
          <w:ilvl w:val="0"/>
          <w:numId w:val="7"/>
        </w:numPr>
        <w:tabs>
          <w:tab w:val="left" w:pos="540"/>
        </w:tabs>
        <w:spacing w:line="276" w:lineRule="auto"/>
        <w:ind w:right="103"/>
      </w:pPr>
      <w:r w:rsidRPr="00F313DB">
        <w:t>d</w:t>
      </w:r>
      <w:r w:rsidR="00D12233" w:rsidRPr="00F313DB">
        <w:t>i essere a conoscenza che la presente dichiarazione non costituisce prova di possesso dei requisiti</w:t>
      </w:r>
      <w:r w:rsidR="00D12233" w:rsidRPr="00F313DB">
        <w:rPr>
          <w:spacing w:val="1"/>
        </w:rPr>
        <w:t xml:space="preserve"> </w:t>
      </w:r>
      <w:r w:rsidR="00D12233" w:rsidRPr="00F313DB">
        <w:t>generali</w:t>
      </w:r>
      <w:r w:rsidR="00D12233" w:rsidRPr="00F313DB">
        <w:rPr>
          <w:spacing w:val="1"/>
        </w:rPr>
        <w:t xml:space="preserve"> </w:t>
      </w:r>
      <w:r w:rsidR="00D12233" w:rsidRPr="00F313DB">
        <w:t>e</w:t>
      </w:r>
      <w:r w:rsidR="00D12233" w:rsidRPr="00F313DB">
        <w:rPr>
          <w:spacing w:val="1"/>
        </w:rPr>
        <w:t xml:space="preserve"> </w:t>
      </w:r>
      <w:r w:rsidR="00D12233" w:rsidRPr="00F313DB">
        <w:t>speciali</w:t>
      </w:r>
      <w:r w:rsidR="00D12233" w:rsidRPr="00F313DB">
        <w:rPr>
          <w:spacing w:val="1"/>
        </w:rPr>
        <w:t xml:space="preserve"> </w:t>
      </w:r>
      <w:r w:rsidR="00D12233" w:rsidRPr="00F313DB">
        <w:t>richiesti</w:t>
      </w:r>
      <w:r w:rsidR="00D12233" w:rsidRPr="00F313DB">
        <w:rPr>
          <w:spacing w:val="1"/>
        </w:rPr>
        <w:t xml:space="preserve"> </w:t>
      </w:r>
      <w:r w:rsidR="00D12233" w:rsidRPr="00F313DB">
        <w:t>per</w:t>
      </w:r>
      <w:r w:rsidR="00D12233" w:rsidRPr="00F313DB">
        <w:rPr>
          <w:spacing w:val="1"/>
        </w:rPr>
        <w:t xml:space="preserve"> </w:t>
      </w:r>
      <w:r w:rsidR="00D12233" w:rsidRPr="00F313DB">
        <w:t>l’affidamento</w:t>
      </w:r>
      <w:r w:rsidR="00D12233" w:rsidRPr="00F313DB">
        <w:rPr>
          <w:spacing w:val="1"/>
        </w:rPr>
        <w:t xml:space="preserve"> </w:t>
      </w:r>
      <w:r w:rsidR="00D12233" w:rsidRPr="00F313DB">
        <w:t>dei</w:t>
      </w:r>
      <w:r w:rsidR="003E59D0" w:rsidRPr="00F313DB">
        <w:rPr>
          <w:spacing w:val="1"/>
        </w:rPr>
        <w:t xml:space="preserve"> servizi </w:t>
      </w:r>
      <w:r w:rsidR="00D12233" w:rsidRPr="00F313DB">
        <w:t>che</w:t>
      </w:r>
      <w:r w:rsidR="00D12233" w:rsidRPr="00F313DB">
        <w:rPr>
          <w:spacing w:val="1"/>
        </w:rPr>
        <w:t xml:space="preserve"> </w:t>
      </w:r>
      <w:r w:rsidR="00D12233" w:rsidRPr="00F313DB">
        <w:t>invece</w:t>
      </w:r>
      <w:r w:rsidR="00D12233" w:rsidRPr="00F313DB">
        <w:rPr>
          <w:spacing w:val="1"/>
        </w:rPr>
        <w:t xml:space="preserve"> </w:t>
      </w:r>
      <w:r w:rsidR="00D12233" w:rsidRPr="00F313DB">
        <w:t>dovrà</w:t>
      </w:r>
      <w:r w:rsidR="00D12233" w:rsidRPr="00F313DB">
        <w:rPr>
          <w:spacing w:val="1"/>
        </w:rPr>
        <w:t xml:space="preserve"> </w:t>
      </w:r>
      <w:r w:rsidR="00D12233" w:rsidRPr="00F313DB">
        <w:t>essere</w:t>
      </w:r>
      <w:r w:rsidR="00D12233" w:rsidRPr="00F313DB">
        <w:rPr>
          <w:spacing w:val="1"/>
        </w:rPr>
        <w:t xml:space="preserve"> </w:t>
      </w:r>
      <w:r w:rsidR="00D12233" w:rsidRPr="00F313DB">
        <w:t>dichiarato</w:t>
      </w:r>
      <w:r w:rsidR="00D12233" w:rsidRPr="00F313DB">
        <w:rPr>
          <w:spacing w:val="1"/>
        </w:rPr>
        <w:t xml:space="preserve"> </w:t>
      </w:r>
      <w:r w:rsidR="00D12233" w:rsidRPr="00F313DB">
        <w:t xml:space="preserve">dall’interessato ed accertato dalla Stazione Appaltante nei modi di legge </w:t>
      </w:r>
      <w:r w:rsidR="003E59D0" w:rsidRPr="00F313DB">
        <w:t>all’atto</w:t>
      </w:r>
      <w:r w:rsidR="00D12233" w:rsidRPr="00F313DB">
        <w:t xml:space="preserve"> dell</w:t>
      </w:r>
      <w:r w:rsidR="00433F49" w:rsidRPr="00F313DB">
        <w:t>’affidamento diretto dei servizi;</w:t>
      </w:r>
    </w:p>
    <w:p w:rsidR="00D12233" w:rsidRPr="00CF53FA" w:rsidRDefault="00D12233" w:rsidP="006B1452">
      <w:pPr>
        <w:pStyle w:val="Heading1"/>
        <w:spacing w:before="126" w:after="120"/>
        <w:ind w:left="3980" w:right="3980"/>
      </w:pPr>
      <w:r>
        <w:t>SI</w:t>
      </w:r>
      <w:r>
        <w:rPr>
          <w:spacing w:val="-2"/>
        </w:rPr>
        <w:t xml:space="preserve"> </w:t>
      </w:r>
      <w:r>
        <w:t>IMPEGNA</w:t>
      </w:r>
    </w:p>
    <w:p w:rsidR="00F313DB" w:rsidRDefault="00CF53FA" w:rsidP="00F313DB">
      <w:pPr>
        <w:pStyle w:val="Paragrafoelenco"/>
        <w:numPr>
          <w:ilvl w:val="0"/>
          <w:numId w:val="7"/>
        </w:numPr>
        <w:tabs>
          <w:tab w:val="left" w:pos="540"/>
        </w:tabs>
        <w:spacing w:line="276" w:lineRule="auto"/>
        <w:ind w:right="103"/>
      </w:pPr>
      <w:r w:rsidRPr="00F313DB">
        <w:t>a porre in essere, in caso di affidamento, tutte le operazioni e le procedure</w:t>
      </w:r>
      <w:r w:rsidR="00CA306B" w:rsidRPr="00F313DB">
        <w:t xml:space="preserve"> necessarie per il rispetto delle prescrizioni/obblighi previsti dal PNRR con riferimento al principio del DNSH (Non arrecare danno significativo agli obiettivi ambientali) ai sensi dell'articolo 17 del Regolamento (UE) 2020/852 del Parlamento europeo e del Consiglio del 18 giugno 2020 che integrano le prescrizioni articolate nei Criteri Ambientali Minimi di cui al D.M. 23/06/2022 n.256 </w:t>
      </w:r>
    </w:p>
    <w:p w:rsidR="00533BAC" w:rsidRDefault="00D12233" w:rsidP="00FD1C70">
      <w:pPr>
        <w:pStyle w:val="Paragrafoelenco"/>
        <w:numPr>
          <w:ilvl w:val="0"/>
          <w:numId w:val="7"/>
        </w:numPr>
        <w:tabs>
          <w:tab w:val="left" w:pos="540"/>
        </w:tabs>
        <w:spacing w:line="276" w:lineRule="auto"/>
        <w:ind w:right="103"/>
      </w:pPr>
      <w:r>
        <w:t>a</w:t>
      </w:r>
      <w:r w:rsidR="00CF53FA">
        <w:t>d adempiere, in caso di affidamento,</w:t>
      </w:r>
      <w:r>
        <w:t xml:space="preserve"> </w:t>
      </w:r>
      <w:r w:rsidR="00CF53FA">
        <w:t>agli obblighi di tracciabilità dei</w:t>
      </w:r>
      <w:r w:rsidR="00CF53FA" w:rsidRPr="00F313DB">
        <w:rPr>
          <w:spacing w:val="1"/>
        </w:rPr>
        <w:t xml:space="preserve"> </w:t>
      </w:r>
      <w:r w:rsidR="00CF53FA">
        <w:t>flussi</w:t>
      </w:r>
      <w:r w:rsidR="00CF53FA" w:rsidRPr="00F313DB">
        <w:rPr>
          <w:spacing w:val="-1"/>
        </w:rPr>
        <w:t xml:space="preserve"> </w:t>
      </w:r>
      <w:r w:rsidR="00CF53FA">
        <w:t>finanziari</w:t>
      </w:r>
      <w:r w:rsidR="00CF53FA" w:rsidRPr="00F313DB">
        <w:rPr>
          <w:spacing w:val="1"/>
        </w:rPr>
        <w:t xml:space="preserve"> </w:t>
      </w:r>
      <w:r w:rsidR="00CF53FA">
        <w:t>ai sensi della L</w:t>
      </w:r>
      <w:r w:rsidR="00F313DB">
        <w:t>egge 13 agosto 2010, n. 136.</w:t>
      </w:r>
    </w:p>
    <w:p w:rsidR="00FD1C70" w:rsidRPr="00FD1C70" w:rsidRDefault="00FD1C70" w:rsidP="00FD1C70">
      <w:pPr>
        <w:pStyle w:val="Paragrafoelenco"/>
        <w:tabs>
          <w:tab w:val="left" w:pos="540"/>
        </w:tabs>
        <w:spacing w:line="276" w:lineRule="auto"/>
        <w:ind w:right="103" w:firstLine="0"/>
      </w:pPr>
    </w:p>
    <w:p w:rsidR="00FD1C70" w:rsidRDefault="00FE6DB3" w:rsidP="00FD1C70">
      <w:pPr>
        <w:pStyle w:val="Corpodeltesto"/>
        <w:tabs>
          <w:tab w:val="left" w:pos="2512"/>
          <w:tab w:val="left" w:pos="4247"/>
          <w:tab w:val="left" w:pos="5486"/>
        </w:tabs>
        <w:spacing w:before="41"/>
        <w:ind w:left="112"/>
        <w:jc w:val="both"/>
        <w:rPr>
          <w:sz w:val="22"/>
          <w:szCs w:val="22"/>
        </w:rPr>
      </w:pPr>
      <w:r w:rsidRPr="00247B93">
        <w:rPr>
          <w:sz w:val="22"/>
          <w:szCs w:val="22"/>
        </w:rPr>
        <w:t>Per ogni comunicazione relativa a chiarimenti e per le verifiche previste dalla normativa vigente</w:t>
      </w:r>
    </w:p>
    <w:p w:rsidR="00FD1C70" w:rsidRDefault="00FE6DB3" w:rsidP="00FD1C70">
      <w:pPr>
        <w:pStyle w:val="Corpodeltesto"/>
        <w:tabs>
          <w:tab w:val="left" w:pos="2512"/>
          <w:tab w:val="left" w:pos="4247"/>
          <w:tab w:val="left" w:pos="5486"/>
        </w:tabs>
        <w:spacing w:before="41"/>
        <w:ind w:left="112"/>
        <w:jc w:val="both"/>
        <w:rPr>
          <w:sz w:val="22"/>
          <w:szCs w:val="22"/>
        </w:rPr>
      </w:pPr>
      <w:r w:rsidRPr="00247B93">
        <w:rPr>
          <w:sz w:val="22"/>
          <w:szCs w:val="22"/>
        </w:rPr>
        <w:t>Domicilio</w:t>
      </w:r>
      <w:r w:rsidRPr="00247B93">
        <w:rPr>
          <w:spacing w:val="-4"/>
          <w:sz w:val="22"/>
          <w:szCs w:val="22"/>
        </w:rPr>
        <w:t xml:space="preserve"> </w:t>
      </w:r>
      <w:r w:rsidRPr="00247B93">
        <w:rPr>
          <w:sz w:val="22"/>
          <w:szCs w:val="22"/>
        </w:rPr>
        <w:t>eletto:</w:t>
      </w:r>
      <w:r w:rsidRPr="00247B93">
        <w:rPr>
          <w:spacing w:val="-9"/>
          <w:sz w:val="22"/>
          <w:szCs w:val="22"/>
        </w:rPr>
        <w:t xml:space="preserve"> </w:t>
      </w:r>
      <w:r w:rsidRPr="00247B93">
        <w:rPr>
          <w:sz w:val="22"/>
          <w:szCs w:val="22"/>
        </w:rPr>
        <w:t>Via</w:t>
      </w:r>
      <w:r w:rsidRPr="00247B93">
        <w:rPr>
          <w:sz w:val="22"/>
          <w:szCs w:val="22"/>
          <w:u w:val="single"/>
        </w:rPr>
        <w:tab/>
      </w:r>
      <w:r w:rsidRPr="00247B93">
        <w:rPr>
          <w:sz w:val="22"/>
          <w:szCs w:val="22"/>
          <w:u w:val="single"/>
        </w:rPr>
        <w:tab/>
      </w:r>
      <w:r w:rsidRPr="00247B93">
        <w:rPr>
          <w:sz w:val="22"/>
          <w:szCs w:val="22"/>
        </w:rPr>
        <w:t>n.</w:t>
      </w:r>
      <w:r w:rsidRPr="00247B93">
        <w:rPr>
          <w:sz w:val="22"/>
          <w:szCs w:val="22"/>
          <w:u w:val="single"/>
        </w:rPr>
        <w:tab/>
      </w:r>
      <w:r w:rsidRPr="00247B93">
        <w:rPr>
          <w:sz w:val="22"/>
          <w:szCs w:val="22"/>
        </w:rPr>
        <w:t>Località</w:t>
      </w:r>
      <w:r w:rsidRPr="00247B93">
        <w:rPr>
          <w:sz w:val="22"/>
          <w:szCs w:val="22"/>
          <w:u w:val="single"/>
        </w:rPr>
        <w:tab/>
      </w:r>
      <w:r w:rsidRPr="00247B93">
        <w:rPr>
          <w:sz w:val="22"/>
          <w:szCs w:val="22"/>
          <w:u w:val="single"/>
        </w:rPr>
        <w:tab/>
      </w:r>
      <w:r w:rsidRPr="00247B93">
        <w:rPr>
          <w:sz w:val="22"/>
          <w:szCs w:val="22"/>
        </w:rPr>
        <w:t>CAP</w:t>
      </w:r>
      <w:r w:rsidRPr="00247B93">
        <w:rPr>
          <w:sz w:val="22"/>
          <w:szCs w:val="22"/>
          <w:u w:val="single"/>
        </w:rPr>
        <w:tab/>
      </w:r>
      <w:r w:rsidRPr="00247B93">
        <w:rPr>
          <w:sz w:val="22"/>
          <w:szCs w:val="22"/>
          <w:u w:val="single"/>
        </w:rPr>
        <w:tab/>
      </w:r>
      <w:r w:rsidRPr="00247B93">
        <w:rPr>
          <w:sz w:val="22"/>
          <w:szCs w:val="22"/>
        </w:rPr>
        <w:t xml:space="preserve"> </w:t>
      </w:r>
    </w:p>
    <w:p w:rsidR="00F313DB" w:rsidRPr="00247B93" w:rsidRDefault="00FE6DB3" w:rsidP="00FD1C70">
      <w:pPr>
        <w:pStyle w:val="Corpodeltesto"/>
        <w:tabs>
          <w:tab w:val="left" w:pos="2512"/>
          <w:tab w:val="left" w:pos="4247"/>
          <w:tab w:val="left" w:pos="5486"/>
        </w:tabs>
        <w:spacing w:before="41"/>
        <w:ind w:left="112"/>
        <w:jc w:val="both"/>
        <w:rPr>
          <w:sz w:val="22"/>
          <w:szCs w:val="22"/>
        </w:rPr>
      </w:pPr>
      <w:r w:rsidRPr="00247B93">
        <w:rPr>
          <w:sz w:val="22"/>
          <w:szCs w:val="22"/>
        </w:rPr>
        <w:t>PEC</w:t>
      </w:r>
      <w:r w:rsidRPr="00247B93">
        <w:rPr>
          <w:spacing w:val="-1"/>
          <w:sz w:val="22"/>
          <w:szCs w:val="22"/>
        </w:rPr>
        <w:t xml:space="preserve"> </w:t>
      </w:r>
      <w:r w:rsidRPr="00247B93">
        <w:rPr>
          <w:sz w:val="22"/>
          <w:szCs w:val="22"/>
        </w:rPr>
        <w:t xml:space="preserve">: </w:t>
      </w:r>
      <w:r w:rsidRPr="00247B93">
        <w:rPr>
          <w:sz w:val="22"/>
          <w:szCs w:val="22"/>
          <w:u w:val="single"/>
        </w:rPr>
        <w:t xml:space="preserve"> </w:t>
      </w:r>
      <w:r w:rsidRPr="00247B93">
        <w:rPr>
          <w:sz w:val="22"/>
          <w:szCs w:val="22"/>
          <w:u w:val="single"/>
        </w:rPr>
        <w:tab/>
      </w:r>
      <w:r w:rsidRPr="00247B93">
        <w:rPr>
          <w:sz w:val="22"/>
          <w:szCs w:val="22"/>
          <w:u w:val="single"/>
        </w:rPr>
        <w:tab/>
      </w:r>
    </w:p>
    <w:p w:rsidR="00F313DB" w:rsidRDefault="00F313DB" w:rsidP="00FD1C70">
      <w:pPr>
        <w:jc w:val="both"/>
        <w:rPr>
          <w:sz w:val="19"/>
        </w:rPr>
      </w:pPr>
    </w:p>
    <w:p w:rsidR="00F313DB" w:rsidRDefault="00F313DB" w:rsidP="00FD1C70">
      <w:pPr>
        <w:jc w:val="both"/>
        <w:rPr>
          <w:sz w:val="19"/>
        </w:rPr>
      </w:pPr>
    </w:p>
    <w:p w:rsidR="00F313DB" w:rsidRDefault="00F313DB" w:rsidP="00D12233">
      <w:pPr>
        <w:rPr>
          <w:sz w:val="19"/>
        </w:rPr>
        <w:sectPr w:rsidR="00F313DB" w:rsidSect="00FD1C70">
          <w:footerReference w:type="default" r:id="rId10"/>
          <w:type w:val="continuous"/>
          <w:pgSz w:w="11910" w:h="16840"/>
          <w:pgMar w:top="1000" w:right="711" w:bottom="280" w:left="740" w:header="720" w:footer="720" w:gutter="0"/>
          <w:cols w:space="720"/>
        </w:sectPr>
      </w:pPr>
    </w:p>
    <w:p w:rsidR="00D12233" w:rsidRPr="00247B93" w:rsidRDefault="00D12233" w:rsidP="00D12233">
      <w:pPr>
        <w:pStyle w:val="Corpodeltesto"/>
        <w:spacing w:before="90"/>
        <w:ind w:left="112"/>
        <w:rPr>
          <w:sz w:val="22"/>
          <w:szCs w:val="22"/>
          <w:u w:val="single"/>
        </w:rPr>
      </w:pPr>
      <w:r w:rsidRPr="00247B93">
        <w:rPr>
          <w:sz w:val="22"/>
          <w:szCs w:val="22"/>
        </w:rPr>
        <w:lastRenderedPageBreak/>
        <w:t>Luogo</w:t>
      </w:r>
      <w:r w:rsidRPr="00247B93">
        <w:rPr>
          <w:spacing w:val="-1"/>
          <w:sz w:val="22"/>
          <w:szCs w:val="22"/>
        </w:rPr>
        <w:t xml:space="preserve"> </w:t>
      </w:r>
      <w:r w:rsidRPr="00247B93">
        <w:rPr>
          <w:sz w:val="22"/>
          <w:szCs w:val="22"/>
        </w:rPr>
        <w:t>e data</w:t>
      </w:r>
      <w:r w:rsidR="00247B93" w:rsidRPr="00247B93">
        <w:rPr>
          <w:sz w:val="22"/>
          <w:szCs w:val="22"/>
        </w:rPr>
        <w:t xml:space="preserve"> </w:t>
      </w:r>
      <w:r w:rsidRPr="00247B93">
        <w:rPr>
          <w:spacing w:val="119"/>
          <w:sz w:val="22"/>
          <w:szCs w:val="22"/>
        </w:rPr>
        <w:t xml:space="preserve"> </w:t>
      </w:r>
      <w:r w:rsidR="00247B93" w:rsidRPr="00247B93">
        <w:rPr>
          <w:spacing w:val="119"/>
          <w:sz w:val="22"/>
          <w:szCs w:val="22"/>
          <w:u w:val="single"/>
        </w:rPr>
        <w:t xml:space="preserve">   </w:t>
      </w:r>
      <w:r w:rsidR="00247B93">
        <w:rPr>
          <w:spacing w:val="119"/>
          <w:sz w:val="22"/>
          <w:szCs w:val="22"/>
          <w:u w:val="single"/>
        </w:rPr>
        <w:t xml:space="preserve">                     </w:t>
      </w:r>
    </w:p>
    <w:p w:rsidR="00D12233" w:rsidRDefault="00D12233" w:rsidP="00D12233">
      <w:pPr>
        <w:pStyle w:val="Corpodeltesto"/>
        <w:spacing w:before="5"/>
        <w:ind w:left="0"/>
        <w:rPr>
          <w:sz w:val="22"/>
          <w:szCs w:val="22"/>
        </w:rPr>
      </w:pPr>
      <w:r w:rsidRPr="00247B93">
        <w:rPr>
          <w:sz w:val="22"/>
          <w:szCs w:val="22"/>
        </w:rPr>
        <w:br w:type="column"/>
      </w:r>
    </w:p>
    <w:p w:rsidR="00247B93" w:rsidRDefault="00247B93" w:rsidP="00D12233">
      <w:pPr>
        <w:pStyle w:val="Corpodeltesto"/>
        <w:spacing w:before="5"/>
        <w:ind w:left="0"/>
        <w:rPr>
          <w:sz w:val="22"/>
          <w:szCs w:val="22"/>
        </w:rPr>
      </w:pPr>
    </w:p>
    <w:p w:rsidR="00247B93" w:rsidRPr="00247B93" w:rsidRDefault="00247B93" w:rsidP="00D12233">
      <w:pPr>
        <w:pStyle w:val="Corpodeltesto"/>
        <w:spacing w:before="5"/>
        <w:ind w:left="0"/>
        <w:rPr>
          <w:sz w:val="22"/>
          <w:szCs w:val="22"/>
        </w:rPr>
      </w:pPr>
    </w:p>
    <w:p w:rsidR="00D12233" w:rsidRPr="00247B93" w:rsidRDefault="00D12233" w:rsidP="00D12233">
      <w:pPr>
        <w:pStyle w:val="Corpodeltesto"/>
        <w:spacing w:line="276" w:lineRule="auto"/>
        <w:ind w:left="356" w:right="1142" w:hanging="245"/>
        <w:rPr>
          <w:sz w:val="22"/>
          <w:szCs w:val="22"/>
        </w:rPr>
      </w:pPr>
      <w:r w:rsidRPr="00247B93">
        <w:rPr>
          <w:sz w:val="22"/>
          <w:szCs w:val="22"/>
        </w:rPr>
        <w:t>IL LEGALE RAPPRESENTANTE</w:t>
      </w:r>
      <w:r w:rsidRPr="00247B93">
        <w:rPr>
          <w:spacing w:val="-57"/>
          <w:sz w:val="22"/>
          <w:szCs w:val="22"/>
        </w:rPr>
        <w:t xml:space="preserve"> </w:t>
      </w:r>
      <w:r w:rsidRPr="00247B93">
        <w:rPr>
          <w:sz w:val="22"/>
          <w:szCs w:val="22"/>
        </w:rPr>
        <w:t>FIRMATO</w:t>
      </w:r>
      <w:r w:rsidRPr="00247B93">
        <w:rPr>
          <w:spacing w:val="-3"/>
          <w:sz w:val="22"/>
          <w:szCs w:val="22"/>
        </w:rPr>
        <w:t xml:space="preserve"> </w:t>
      </w:r>
      <w:r w:rsidRPr="00247B93">
        <w:rPr>
          <w:sz w:val="22"/>
          <w:szCs w:val="22"/>
        </w:rPr>
        <w:t>DIGITALMENTE</w:t>
      </w:r>
    </w:p>
    <w:p w:rsidR="00D12233" w:rsidRDefault="00D12233" w:rsidP="00D12233">
      <w:pPr>
        <w:spacing w:line="276" w:lineRule="auto"/>
        <w:sectPr w:rsidR="00D12233">
          <w:type w:val="continuous"/>
          <w:pgSz w:w="11910" w:h="16840"/>
          <w:pgMar w:top="1000" w:right="740" w:bottom="280" w:left="740" w:header="720" w:footer="720" w:gutter="0"/>
          <w:cols w:num="2" w:space="720" w:equalWidth="0">
            <w:col w:w="5305" w:space="425"/>
            <w:col w:w="4700"/>
          </w:cols>
        </w:sectPr>
      </w:pPr>
    </w:p>
    <w:p w:rsidR="00D12233" w:rsidRDefault="00D12233" w:rsidP="00D12233">
      <w:pPr>
        <w:pStyle w:val="Corpodeltesto"/>
        <w:ind w:left="0"/>
        <w:rPr>
          <w:sz w:val="20"/>
        </w:rPr>
      </w:pPr>
    </w:p>
    <w:p w:rsidR="00D12233" w:rsidRDefault="00D12233" w:rsidP="00D12233">
      <w:pPr>
        <w:pStyle w:val="Corpodeltesto"/>
        <w:spacing w:before="4"/>
        <w:ind w:left="0"/>
        <w:rPr>
          <w:sz w:val="27"/>
        </w:rPr>
      </w:pPr>
    </w:p>
    <w:p w:rsidR="00D12233" w:rsidRPr="00247B93" w:rsidRDefault="00D12233" w:rsidP="00CA306B">
      <w:pPr>
        <w:pStyle w:val="Corpodeltesto"/>
        <w:spacing w:before="90" w:after="120"/>
        <w:ind w:left="113"/>
        <w:rPr>
          <w:sz w:val="22"/>
          <w:szCs w:val="22"/>
        </w:rPr>
      </w:pPr>
      <w:r w:rsidRPr="00247B93">
        <w:rPr>
          <w:sz w:val="22"/>
          <w:szCs w:val="22"/>
        </w:rPr>
        <w:t>Si</w:t>
      </w:r>
      <w:r w:rsidRPr="00247B93">
        <w:rPr>
          <w:spacing w:val="58"/>
          <w:sz w:val="22"/>
          <w:szCs w:val="22"/>
        </w:rPr>
        <w:t xml:space="preserve"> </w:t>
      </w:r>
      <w:r w:rsidRPr="00247B93">
        <w:rPr>
          <w:sz w:val="22"/>
          <w:szCs w:val="22"/>
        </w:rPr>
        <w:t>allegano</w:t>
      </w:r>
      <w:r w:rsidRPr="00247B93">
        <w:rPr>
          <w:spacing w:val="1"/>
          <w:sz w:val="22"/>
          <w:szCs w:val="22"/>
        </w:rPr>
        <w:t xml:space="preserve"> </w:t>
      </w:r>
      <w:r w:rsidRPr="00247B93">
        <w:rPr>
          <w:sz w:val="22"/>
          <w:szCs w:val="22"/>
        </w:rPr>
        <w:t>alla</w:t>
      </w:r>
      <w:r w:rsidRPr="00247B93">
        <w:rPr>
          <w:spacing w:val="-2"/>
          <w:sz w:val="22"/>
          <w:szCs w:val="22"/>
        </w:rPr>
        <w:t xml:space="preserve"> </w:t>
      </w:r>
      <w:r w:rsidRPr="00247B93">
        <w:rPr>
          <w:sz w:val="22"/>
          <w:szCs w:val="22"/>
        </w:rPr>
        <w:t>presente :</w:t>
      </w:r>
    </w:p>
    <w:p w:rsidR="00D12233" w:rsidRPr="00247B93" w:rsidRDefault="00CA306B" w:rsidP="00CA306B">
      <w:pPr>
        <w:pStyle w:val="Paragrafoelenco"/>
        <w:widowControl/>
        <w:numPr>
          <w:ilvl w:val="0"/>
          <w:numId w:val="16"/>
        </w:numPr>
        <w:autoSpaceDE/>
        <w:autoSpaceDN/>
        <w:spacing w:after="120" w:line="276" w:lineRule="auto"/>
      </w:pPr>
      <w:r w:rsidRPr="00247B93">
        <w:t>Curriculum/</w:t>
      </w:r>
      <w:proofErr w:type="spellStart"/>
      <w:r w:rsidRPr="00247B93">
        <w:t>curricula</w:t>
      </w:r>
      <w:proofErr w:type="spellEnd"/>
      <w:r w:rsidRPr="00247B93">
        <w:t xml:space="preserve"> del/dei professionista/i interessato/i ad espletare i servizi oggetto dell’avviso, </w:t>
      </w:r>
      <w:r w:rsidRPr="00247B93">
        <w:rPr>
          <w:b/>
          <w:i/>
        </w:rPr>
        <w:t>ovvero,</w:t>
      </w:r>
      <w:r w:rsidRPr="00247B93">
        <w:rPr>
          <w:i/>
        </w:rPr>
        <w:t xml:space="preserve"> </w:t>
      </w:r>
      <w:r w:rsidRPr="00247B93">
        <w:t>per le società e per i consorzi, organigramma tecnico-prof</w:t>
      </w:r>
      <w:r w:rsidR="00F313DB" w:rsidRPr="00247B93">
        <w:t>essionale;</w:t>
      </w:r>
    </w:p>
    <w:p w:rsidR="004342BC" w:rsidRPr="00247B93" w:rsidRDefault="00F313DB" w:rsidP="004F5E7E">
      <w:pPr>
        <w:pStyle w:val="Paragrafoelenco"/>
        <w:numPr>
          <w:ilvl w:val="0"/>
          <w:numId w:val="16"/>
        </w:numPr>
        <w:tabs>
          <w:tab w:val="left" w:pos="832"/>
          <w:tab w:val="left" w:pos="833"/>
          <w:tab w:val="left" w:pos="6500"/>
        </w:tabs>
        <w:spacing w:before="43"/>
        <w:jc w:val="left"/>
        <w:sectPr w:rsidR="004342BC" w:rsidRPr="00247B93">
          <w:type w:val="continuous"/>
          <w:pgSz w:w="11910" w:h="16840"/>
          <w:pgMar w:top="1000" w:right="740" w:bottom="280" w:left="740" w:header="720" w:footer="720" w:gutter="0"/>
          <w:cols w:space="720"/>
        </w:sectPr>
      </w:pPr>
      <w:r w:rsidRPr="00247B93">
        <w:t xml:space="preserve">Altro : </w:t>
      </w:r>
      <w:r w:rsidR="0000624F" w:rsidRPr="00247B93">
        <w:rPr>
          <w:u w:val="single"/>
        </w:rPr>
        <w:t xml:space="preserve">                                                              </w:t>
      </w:r>
    </w:p>
    <w:p w:rsidR="004342BC" w:rsidRPr="00884AC0" w:rsidRDefault="004342BC" w:rsidP="00BE2F58">
      <w:pPr>
        <w:tabs>
          <w:tab w:val="left" w:pos="5880"/>
        </w:tabs>
      </w:pPr>
    </w:p>
    <w:sectPr w:rsidR="004342BC" w:rsidRPr="00884AC0" w:rsidSect="00D12233">
      <w:pgSz w:w="11910" w:h="16840"/>
      <w:pgMar w:top="1000" w:right="740" w:bottom="280" w:left="7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0B7" w:rsidRDefault="00DB10B7" w:rsidP="00164547">
      <w:r>
        <w:separator/>
      </w:r>
    </w:p>
  </w:endnote>
  <w:endnote w:type="continuationSeparator" w:id="0">
    <w:p w:rsidR="00DB10B7" w:rsidRDefault="00DB10B7" w:rsidP="00164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435922"/>
      <w:docPartObj>
        <w:docPartGallery w:val="Page Numbers (Bottom of Page)"/>
        <w:docPartUnique/>
      </w:docPartObj>
    </w:sdtPr>
    <w:sdtContent>
      <w:p w:rsidR="00C41762" w:rsidRDefault="00E86A6F">
        <w:pPr>
          <w:pStyle w:val="Pidipagina"/>
          <w:jc w:val="right"/>
        </w:pPr>
        <w:fldSimple w:instr=" PAGE   \* MERGEFORMAT ">
          <w:r w:rsidR="00912645">
            <w:rPr>
              <w:noProof/>
            </w:rPr>
            <w:t>2</w:t>
          </w:r>
        </w:fldSimple>
      </w:p>
    </w:sdtContent>
  </w:sdt>
  <w:p w:rsidR="00C41762" w:rsidRDefault="00C4176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0B7" w:rsidRDefault="00DB10B7" w:rsidP="00164547">
      <w:r>
        <w:separator/>
      </w:r>
    </w:p>
  </w:footnote>
  <w:footnote w:type="continuationSeparator" w:id="0">
    <w:p w:rsidR="00DB10B7" w:rsidRDefault="00DB10B7" w:rsidP="00164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13A"/>
    <w:multiLevelType w:val="hybridMultilevel"/>
    <w:tmpl w:val="28EA2502"/>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02396119"/>
    <w:multiLevelType w:val="hybridMultilevel"/>
    <w:tmpl w:val="9A06550A"/>
    <w:lvl w:ilvl="0" w:tplc="028043EA">
      <w:numFmt w:val="bullet"/>
      <w:lvlText w:val="–"/>
      <w:lvlJc w:val="left"/>
      <w:pPr>
        <w:ind w:left="539" w:hanging="428"/>
      </w:pPr>
      <w:rPr>
        <w:rFonts w:ascii="Times New Roman" w:eastAsia="Times New Roman" w:hAnsi="Times New Roman" w:cs="Times New Roman" w:hint="default"/>
        <w:spacing w:val="-1"/>
        <w:w w:val="100"/>
        <w:sz w:val="24"/>
        <w:szCs w:val="24"/>
        <w:lang w:val="it-IT" w:eastAsia="en-US" w:bidi="ar-SA"/>
      </w:rPr>
    </w:lvl>
    <w:lvl w:ilvl="1" w:tplc="4558B388">
      <w:numFmt w:val="bullet"/>
      <w:lvlText w:val="•"/>
      <w:lvlJc w:val="left"/>
      <w:pPr>
        <w:ind w:left="1528" w:hanging="428"/>
      </w:pPr>
      <w:rPr>
        <w:rFonts w:hint="default"/>
        <w:lang w:val="it-IT" w:eastAsia="en-US" w:bidi="ar-SA"/>
      </w:rPr>
    </w:lvl>
    <w:lvl w:ilvl="2" w:tplc="FDE8559C">
      <w:numFmt w:val="bullet"/>
      <w:lvlText w:val="•"/>
      <w:lvlJc w:val="left"/>
      <w:pPr>
        <w:ind w:left="2517" w:hanging="428"/>
      </w:pPr>
      <w:rPr>
        <w:rFonts w:hint="default"/>
        <w:lang w:val="it-IT" w:eastAsia="en-US" w:bidi="ar-SA"/>
      </w:rPr>
    </w:lvl>
    <w:lvl w:ilvl="3" w:tplc="C7825F70">
      <w:numFmt w:val="bullet"/>
      <w:lvlText w:val="•"/>
      <w:lvlJc w:val="left"/>
      <w:pPr>
        <w:ind w:left="3505" w:hanging="428"/>
      </w:pPr>
      <w:rPr>
        <w:rFonts w:hint="default"/>
        <w:lang w:val="it-IT" w:eastAsia="en-US" w:bidi="ar-SA"/>
      </w:rPr>
    </w:lvl>
    <w:lvl w:ilvl="4" w:tplc="B1BE43AA">
      <w:numFmt w:val="bullet"/>
      <w:lvlText w:val="•"/>
      <w:lvlJc w:val="left"/>
      <w:pPr>
        <w:ind w:left="4494" w:hanging="428"/>
      </w:pPr>
      <w:rPr>
        <w:rFonts w:hint="default"/>
        <w:lang w:val="it-IT" w:eastAsia="en-US" w:bidi="ar-SA"/>
      </w:rPr>
    </w:lvl>
    <w:lvl w:ilvl="5" w:tplc="2146C038">
      <w:numFmt w:val="bullet"/>
      <w:lvlText w:val="•"/>
      <w:lvlJc w:val="left"/>
      <w:pPr>
        <w:ind w:left="5483" w:hanging="428"/>
      </w:pPr>
      <w:rPr>
        <w:rFonts w:hint="default"/>
        <w:lang w:val="it-IT" w:eastAsia="en-US" w:bidi="ar-SA"/>
      </w:rPr>
    </w:lvl>
    <w:lvl w:ilvl="6" w:tplc="A10007A6">
      <w:numFmt w:val="bullet"/>
      <w:lvlText w:val="•"/>
      <w:lvlJc w:val="left"/>
      <w:pPr>
        <w:ind w:left="6471" w:hanging="428"/>
      </w:pPr>
      <w:rPr>
        <w:rFonts w:hint="default"/>
        <w:lang w:val="it-IT" w:eastAsia="en-US" w:bidi="ar-SA"/>
      </w:rPr>
    </w:lvl>
    <w:lvl w:ilvl="7" w:tplc="B45E03DE">
      <w:numFmt w:val="bullet"/>
      <w:lvlText w:val="•"/>
      <w:lvlJc w:val="left"/>
      <w:pPr>
        <w:ind w:left="7460" w:hanging="428"/>
      </w:pPr>
      <w:rPr>
        <w:rFonts w:hint="default"/>
        <w:lang w:val="it-IT" w:eastAsia="en-US" w:bidi="ar-SA"/>
      </w:rPr>
    </w:lvl>
    <w:lvl w:ilvl="8" w:tplc="B76E6B60">
      <w:numFmt w:val="bullet"/>
      <w:lvlText w:val="•"/>
      <w:lvlJc w:val="left"/>
      <w:pPr>
        <w:ind w:left="8449" w:hanging="428"/>
      </w:pPr>
      <w:rPr>
        <w:rFonts w:hint="default"/>
        <w:lang w:val="it-IT" w:eastAsia="en-US" w:bidi="ar-SA"/>
      </w:rPr>
    </w:lvl>
  </w:abstractNum>
  <w:abstractNum w:abstractNumId="2">
    <w:nsid w:val="08FD11E4"/>
    <w:multiLevelType w:val="hybridMultilevel"/>
    <w:tmpl w:val="1F5089FC"/>
    <w:lvl w:ilvl="0" w:tplc="028043EA">
      <w:numFmt w:val="bullet"/>
      <w:lvlText w:val="–"/>
      <w:lvlJc w:val="left"/>
      <w:pPr>
        <w:ind w:left="539" w:hanging="428"/>
      </w:pPr>
      <w:rPr>
        <w:rFonts w:ascii="Times New Roman" w:eastAsia="Times New Roman" w:hAnsi="Times New Roman" w:cs="Times New Roman" w:hint="default"/>
        <w:w w:val="100"/>
        <w:sz w:val="24"/>
        <w:szCs w:val="24"/>
        <w:lang w:val="it-IT" w:eastAsia="en-US" w:bidi="ar-SA"/>
      </w:rPr>
    </w:lvl>
    <w:lvl w:ilvl="1" w:tplc="BB30D1AA">
      <w:numFmt w:val="bullet"/>
      <w:lvlText w:val="•"/>
      <w:lvlJc w:val="left"/>
      <w:pPr>
        <w:ind w:left="1528" w:hanging="428"/>
      </w:pPr>
      <w:rPr>
        <w:rFonts w:hint="default"/>
        <w:lang w:val="it-IT" w:eastAsia="en-US" w:bidi="ar-SA"/>
      </w:rPr>
    </w:lvl>
    <w:lvl w:ilvl="2" w:tplc="0512EB1E">
      <w:numFmt w:val="bullet"/>
      <w:lvlText w:val="•"/>
      <w:lvlJc w:val="left"/>
      <w:pPr>
        <w:ind w:left="2517" w:hanging="428"/>
      </w:pPr>
      <w:rPr>
        <w:rFonts w:hint="default"/>
        <w:lang w:val="it-IT" w:eastAsia="en-US" w:bidi="ar-SA"/>
      </w:rPr>
    </w:lvl>
    <w:lvl w:ilvl="3" w:tplc="79842126">
      <w:numFmt w:val="bullet"/>
      <w:lvlText w:val="•"/>
      <w:lvlJc w:val="left"/>
      <w:pPr>
        <w:ind w:left="3505" w:hanging="428"/>
      </w:pPr>
      <w:rPr>
        <w:rFonts w:hint="default"/>
        <w:lang w:val="it-IT" w:eastAsia="en-US" w:bidi="ar-SA"/>
      </w:rPr>
    </w:lvl>
    <w:lvl w:ilvl="4" w:tplc="1B387E0E">
      <w:numFmt w:val="bullet"/>
      <w:lvlText w:val="•"/>
      <w:lvlJc w:val="left"/>
      <w:pPr>
        <w:ind w:left="4494" w:hanging="428"/>
      </w:pPr>
      <w:rPr>
        <w:rFonts w:hint="default"/>
        <w:lang w:val="it-IT" w:eastAsia="en-US" w:bidi="ar-SA"/>
      </w:rPr>
    </w:lvl>
    <w:lvl w:ilvl="5" w:tplc="5A98F282">
      <w:numFmt w:val="bullet"/>
      <w:lvlText w:val="•"/>
      <w:lvlJc w:val="left"/>
      <w:pPr>
        <w:ind w:left="5483" w:hanging="428"/>
      </w:pPr>
      <w:rPr>
        <w:rFonts w:hint="default"/>
        <w:lang w:val="it-IT" w:eastAsia="en-US" w:bidi="ar-SA"/>
      </w:rPr>
    </w:lvl>
    <w:lvl w:ilvl="6" w:tplc="E6D04470">
      <w:numFmt w:val="bullet"/>
      <w:lvlText w:val="•"/>
      <w:lvlJc w:val="left"/>
      <w:pPr>
        <w:ind w:left="6471" w:hanging="428"/>
      </w:pPr>
      <w:rPr>
        <w:rFonts w:hint="default"/>
        <w:lang w:val="it-IT" w:eastAsia="en-US" w:bidi="ar-SA"/>
      </w:rPr>
    </w:lvl>
    <w:lvl w:ilvl="7" w:tplc="DA383BC0">
      <w:numFmt w:val="bullet"/>
      <w:lvlText w:val="•"/>
      <w:lvlJc w:val="left"/>
      <w:pPr>
        <w:ind w:left="7460" w:hanging="428"/>
      </w:pPr>
      <w:rPr>
        <w:rFonts w:hint="default"/>
        <w:lang w:val="it-IT" w:eastAsia="en-US" w:bidi="ar-SA"/>
      </w:rPr>
    </w:lvl>
    <w:lvl w:ilvl="8" w:tplc="B860D00A">
      <w:numFmt w:val="bullet"/>
      <w:lvlText w:val="•"/>
      <w:lvlJc w:val="left"/>
      <w:pPr>
        <w:ind w:left="8449" w:hanging="428"/>
      </w:pPr>
      <w:rPr>
        <w:rFonts w:hint="default"/>
        <w:lang w:val="it-IT" w:eastAsia="en-US" w:bidi="ar-SA"/>
      </w:rPr>
    </w:lvl>
  </w:abstractNum>
  <w:abstractNum w:abstractNumId="3">
    <w:nsid w:val="0C9A3122"/>
    <w:multiLevelType w:val="hybridMultilevel"/>
    <w:tmpl w:val="38B4D15E"/>
    <w:lvl w:ilvl="0" w:tplc="3EA0DD7E">
      <w:numFmt w:val="bullet"/>
      <w:lvlText w:val="-"/>
      <w:lvlJc w:val="left"/>
      <w:pPr>
        <w:ind w:left="720" w:hanging="360"/>
      </w:pPr>
      <w:rPr>
        <w:rFonts w:ascii="Calibri" w:eastAsia="Calibri" w:hAnsi="Calibri" w:cs="Calibri" w:hint="default"/>
        <w:b/>
        <w:w w:val="101"/>
        <w:sz w:val="20"/>
        <w:szCs w:val="20"/>
        <w:lang w:val="it-IT" w:eastAsia="en-US" w:bidi="ar-SA"/>
      </w:rPr>
    </w:lvl>
    <w:lvl w:ilvl="1" w:tplc="04100001">
      <w:start w:val="1"/>
      <w:numFmt w:val="bullet"/>
      <w:lvlText w:val=""/>
      <w:lvlJc w:val="left"/>
      <w:pPr>
        <w:ind w:left="1440" w:hanging="360"/>
      </w:pPr>
      <w:rPr>
        <w:rFonts w:ascii="Symbol" w:hAnsi="Symbo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A37086"/>
    <w:multiLevelType w:val="hybridMultilevel"/>
    <w:tmpl w:val="7B0E4EC8"/>
    <w:lvl w:ilvl="0" w:tplc="AACE1192">
      <w:start w:val="1"/>
      <w:numFmt w:val="bullet"/>
      <w:lvlText w:val=""/>
      <w:lvlJc w:val="left"/>
      <w:pPr>
        <w:tabs>
          <w:tab w:val="num" w:pos="360"/>
        </w:tabs>
        <w:ind w:left="360" w:hanging="360"/>
      </w:pPr>
      <w:rPr>
        <w:rFonts w:ascii="Times New Roman" w:hAnsi="Times New Roman" w:cs="Times New Roman" w:hint="default"/>
        <w:sz w:val="36"/>
        <w:szCs w:val="3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28F3BC2"/>
    <w:multiLevelType w:val="hybridMultilevel"/>
    <w:tmpl w:val="6C2687E2"/>
    <w:lvl w:ilvl="0" w:tplc="04100001">
      <w:start w:val="1"/>
      <w:numFmt w:val="bullet"/>
      <w:lvlText w:val=""/>
      <w:lvlJc w:val="left"/>
      <w:pPr>
        <w:ind w:left="360" w:hanging="360"/>
      </w:pPr>
      <w:rPr>
        <w:rFonts w:ascii="Symbol" w:hAnsi="Symbol" w:hint="default"/>
        <w:b/>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434174E"/>
    <w:multiLevelType w:val="hybridMultilevel"/>
    <w:tmpl w:val="60C01D92"/>
    <w:lvl w:ilvl="0" w:tplc="028043EA">
      <w:numFmt w:val="bullet"/>
      <w:lvlText w:val="–"/>
      <w:lvlJc w:val="left"/>
      <w:pPr>
        <w:ind w:left="539" w:hanging="428"/>
      </w:pPr>
      <w:rPr>
        <w:rFonts w:ascii="Times New Roman" w:eastAsia="Times New Roman" w:hAnsi="Times New Roman" w:cs="Times New Roman" w:hint="default"/>
        <w:w w:val="100"/>
        <w:sz w:val="24"/>
        <w:szCs w:val="24"/>
        <w:lang w:val="it-IT" w:eastAsia="en-US" w:bidi="ar-SA"/>
      </w:rPr>
    </w:lvl>
    <w:lvl w:ilvl="1" w:tplc="AF6423D6">
      <w:numFmt w:val="bullet"/>
      <w:lvlText w:val="•"/>
      <w:lvlJc w:val="left"/>
      <w:pPr>
        <w:ind w:left="1528" w:hanging="428"/>
      </w:pPr>
      <w:rPr>
        <w:rFonts w:hint="default"/>
        <w:lang w:val="it-IT" w:eastAsia="en-US" w:bidi="ar-SA"/>
      </w:rPr>
    </w:lvl>
    <w:lvl w:ilvl="2" w:tplc="498E3300">
      <w:numFmt w:val="bullet"/>
      <w:lvlText w:val="•"/>
      <w:lvlJc w:val="left"/>
      <w:pPr>
        <w:ind w:left="2517" w:hanging="428"/>
      </w:pPr>
      <w:rPr>
        <w:rFonts w:hint="default"/>
        <w:lang w:val="it-IT" w:eastAsia="en-US" w:bidi="ar-SA"/>
      </w:rPr>
    </w:lvl>
    <w:lvl w:ilvl="3" w:tplc="E9CE276C">
      <w:numFmt w:val="bullet"/>
      <w:lvlText w:val="•"/>
      <w:lvlJc w:val="left"/>
      <w:pPr>
        <w:ind w:left="3505" w:hanging="428"/>
      </w:pPr>
      <w:rPr>
        <w:rFonts w:hint="default"/>
        <w:lang w:val="it-IT" w:eastAsia="en-US" w:bidi="ar-SA"/>
      </w:rPr>
    </w:lvl>
    <w:lvl w:ilvl="4" w:tplc="B70E0530">
      <w:numFmt w:val="bullet"/>
      <w:lvlText w:val="•"/>
      <w:lvlJc w:val="left"/>
      <w:pPr>
        <w:ind w:left="4494" w:hanging="428"/>
      </w:pPr>
      <w:rPr>
        <w:rFonts w:hint="default"/>
        <w:lang w:val="it-IT" w:eastAsia="en-US" w:bidi="ar-SA"/>
      </w:rPr>
    </w:lvl>
    <w:lvl w:ilvl="5" w:tplc="4BEE72CC">
      <w:numFmt w:val="bullet"/>
      <w:lvlText w:val="•"/>
      <w:lvlJc w:val="left"/>
      <w:pPr>
        <w:ind w:left="5483" w:hanging="428"/>
      </w:pPr>
      <w:rPr>
        <w:rFonts w:hint="default"/>
        <w:lang w:val="it-IT" w:eastAsia="en-US" w:bidi="ar-SA"/>
      </w:rPr>
    </w:lvl>
    <w:lvl w:ilvl="6" w:tplc="5DF05D14">
      <w:numFmt w:val="bullet"/>
      <w:lvlText w:val="•"/>
      <w:lvlJc w:val="left"/>
      <w:pPr>
        <w:ind w:left="6471" w:hanging="428"/>
      </w:pPr>
      <w:rPr>
        <w:rFonts w:hint="default"/>
        <w:lang w:val="it-IT" w:eastAsia="en-US" w:bidi="ar-SA"/>
      </w:rPr>
    </w:lvl>
    <w:lvl w:ilvl="7" w:tplc="4D5C51EE">
      <w:numFmt w:val="bullet"/>
      <w:lvlText w:val="•"/>
      <w:lvlJc w:val="left"/>
      <w:pPr>
        <w:ind w:left="7460" w:hanging="428"/>
      </w:pPr>
      <w:rPr>
        <w:rFonts w:hint="default"/>
        <w:lang w:val="it-IT" w:eastAsia="en-US" w:bidi="ar-SA"/>
      </w:rPr>
    </w:lvl>
    <w:lvl w:ilvl="8" w:tplc="9584550C">
      <w:numFmt w:val="bullet"/>
      <w:lvlText w:val="•"/>
      <w:lvlJc w:val="left"/>
      <w:pPr>
        <w:ind w:left="8449" w:hanging="428"/>
      </w:pPr>
      <w:rPr>
        <w:rFonts w:hint="default"/>
        <w:lang w:val="it-IT" w:eastAsia="en-US" w:bidi="ar-SA"/>
      </w:rPr>
    </w:lvl>
  </w:abstractNum>
  <w:abstractNum w:abstractNumId="7">
    <w:nsid w:val="26C92E6E"/>
    <w:multiLevelType w:val="hybridMultilevel"/>
    <w:tmpl w:val="B5F024D2"/>
    <w:lvl w:ilvl="0" w:tplc="1166B6C2">
      <w:numFmt w:val="bullet"/>
      <w:lvlText w:val="▪"/>
      <w:lvlJc w:val="left"/>
      <w:pPr>
        <w:ind w:left="416" w:hanging="284"/>
      </w:pPr>
      <w:rPr>
        <w:rFonts w:ascii="Calibri" w:eastAsia="Calibri" w:hAnsi="Calibri" w:cs="Calibri" w:hint="default"/>
        <w:spacing w:val="0"/>
        <w:w w:val="99"/>
        <w:lang w:val="it-IT" w:eastAsia="en-US" w:bidi="ar-SA"/>
      </w:rPr>
    </w:lvl>
    <w:lvl w:ilvl="1" w:tplc="A0C67EEC">
      <w:numFmt w:val="bullet"/>
      <w:lvlText w:val="-"/>
      <w:lvlJc w:val="left"/>
      <w:pPr>
        <w:ind w:left="699" w:hanging="360"/>
      </w:pPr>
      <w:rPr>
        <w:rFonts w:ascii="Arial" w:eastAsia="Arial" w:hAnsi="Arial" w:cs="Arial" w:hint="default"/>
        <w:b/>
        <w:bCs/>
        <w:i w:val="0"/>
        <w:iCs w:val="0"/>
        <w:spacing w:val="0"/>
        <w:w w:val="99"/>
        <w:sz w:val="20"/>
        <w:szCs w:val="20"/>
        <w:lang w:val="it-IT" w:eastAsia="en-US" w:bidi="ar-SA"/>
      </w:rPr>
    </w:lvl>
    <w:lvl w:ilvl="2" w:tplc="A5B824F0">
      <w:numFmt w:val="bullet"/>
      <w:lvlText w:val="•"/>
      <w:lvlJc w:val="left"/>
      <w:pPr>
        <w:ind w:left="840" w:hanging="360"/>
      </w:pPr>
      <w:rPr>
        <w:rFonts w:hint="default"/>
        <w:lang w:val="it-IT" w:eastAsia="en-US" w:bidi="ar-SA"/>
      </w:rPr>
    </w:lvl>
    <w:lvl w:ilvl="3" w:tplc="66C2B78C">
      <w:numFmt w:val="bullet"/>
      <w:lvlText w:val="•"/>
      <w:lvlJc w:val="left"/>
      <w:pPr>
        <w:ind w:left="1970" w:hanging="360"/>
      </w:pPr>
      <w:rPr>
        <w:rFonts w:hint="default"/>
        <w:lang w:val="it-IT" w:eastAsia="en-US" w:bidi="ar-SA"/>
      </w:rPr>
    </w:lvl>
    <w:lvl w:ilvl="4" w:tplc="06B6BEBC">
      <w:numFmt w:val="bullet"/>
      <w:lvlText w:val="•"/>
      <w:lvlJc w:val="left"/>
      <w:pPr>
        <w:ind w:left="3100" w:hanging="360"/>
      </w:pPr>
      <w:rPr>
        <w:rFonts w:hint="default"/>
        <w:lang w:val="it-IT" w:eastAsia="en-US" w:bidi="ar-SA"/>
      </w:rPr>
    </w:lvl>
    <w:lvl w:ilvl="5" w:tplc="D116D25E">
      <w:numFmt w:val="bullet"/>
      <w:lvlText w:val="•"/>
      <w:lvlJc w:val="left"/>
      <w:pPr>
        <w:ind w:left="4230" w:hanging="360"/>
      </w:pPr>
      <w:rPr>
        <w:rFonts w:hint="default"/>
        <w:lang w:val="it-IT" w:eastAsia="en-US" w:bidi="ar-SA"/>
      </w:rPr>
    </w:lvl>
    <w:lvl w:ilvl="6" w:tplc="EFCC17F2">
      <w:numFmt w:val="bullet"/>
      <w:lvlText w:val="•"/>
      <w:lvlJc w:val="left"/>
      <w:pPr>
        <w:ind w:left="5360" w:hanging="360"/>
      </w:pPr>
      <w:rPr>
        <w:rFonts w:hint="default"/>
        <w:lang w:val="it-IT" w:eastAsia="en-US" w:bidi="ar-SA"/>
      </w:rPr>
    </w:lvl>
    <w:lvl w:ilvl="7" w:tplc="EDD49F40">
      <w:numFmt w:val="bullet"/>
      <w:lvlText w:val="•"/>
      <w:lvlJc w:val="left"/>
      <w:pPr>
        <w:ind w:left="6490" w:hanging="360"/>
      </w:pPr>
      <w:rPr>
        <w:rFonts w:hint="default"/>
        <w:lang w:val="it-IT" w:eastAsia="en-US" w:bidi="ar-SA"/>
      </w:rPr>
    </w:lvl>
    <w:lvl w:ilvl="8" w:tplc="EE141530">
      <w:numFmt w:val="bullet"/>
      <w:lvlText w:val="•"/>
      <w:lvlJc w:val="left"/>
      <w:pPr>
        <w:ind w:left="7620" w:hanging="360"/>
      </w:pPr>
      <w:rPr>
        <w:rFonts w:hint="default"/>
        <w:lang w:val="it-IT" w:eastAsia="en-US" w:bidi="ar-SA"/>
      </w:rPr>
    </w:lvl>
  </w:abstractNum>
  <w:abstractNum w:abstractNumId="8">
    <w:nsid w:val="29C6508C"/>
    <w:multiLevelType w:val="hybridMultilevel"/>
    <w:tmpl w:val="B436FC4E"/>
    <w:lvl w:ilvl="0" w:tplc="3EA0DD7E">
      <w:numFmt w:val="bullet"/>
      <w:lvlText w:val="-"/>
      <w:lvlJc w:val="left"/>
      <w:pPr>
        <w:ind w:left="360" w:hanging="360"/>
      </w:pPr>
      <w:rPr>
        <w:rFonts w:ascii="Calibri" w:eastAsia="Calibri" w:hAnsi="Calibri" w:cs="Calibri" w:hint="default"/>
        <w:w w:val="101"/>
        <w:sz w:val="20"/>
        <w:szCs w:val="20"/>
        <w:lang w:val="it-IT" w:eastAsia="en-US" w:bidi="ar-SA"/>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0306021"/>
    <w:multiLevelType w:val="multilevel"/>
    <w:tmpl w:val="5ABA269C"/>
    <w:styleLink w:val="WW8Num26"/>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3A396C36"/>
    <w:multiLevelType w:val="hybridMultilevel"/>
    <w:tmpl w:val="E07A6420"/>
    <w:lvl w:ilvl="0" w:tplc="98603EAC">
      <w:numFmt w:val="bullet"/>
      <w:lvlText w:val="-"/>
      <w:lvlJc w:val="left"/>
      <w:pPr>
        <w:ind w:left="892" w:hanging="420"/>
      </w:pPr>
      <w:rPr>
        <w:rFonts w:ascii="Times New Roman" w:eastAsia="Times New Roman" w:hAnsi="Times New Roman" w:cs="Times New Roman" w:hint="default"/>
        <w:w w:val="99"/>
        <w:sz w:val="24"/>
        <w:szCs w:val="24"/>
        <w:lang w:val="it-IT" w:eastAsia="en-US" w:bidi="ar-SA"/>
      </w:rPr>
    </w:lvl>
    <w:lvl w:ilvl="1" w:tplc="DD0A4BAA">
      <w:numFmt w:val="bullet"/>
      <w:lvlText w:val="•"/>
      <w:lvlJc w:val="left"/>
      <w:pPr>
        <w:ind w:left="1852" w:hanging="420"/>
      </w:pPr>
      <w:rPr>
        <w:rFonts w:hint="default"/>
        <w:lang w:val="it-IT" w:eastAsia="en-US" w:bidi="ar-SA"/>
      </w:rPr>
    </w:lvl>
    <w:lvl w:ilvl="2" w:tplc="19B47636">
      <w:numFmt w:val="bullet"/>
      <w:lvlText w:val="•"/>
      <w:lvlJc w:val="left"/>
      <w:pPr>
        <w:ind w:left="2805" w:hanging="420"/>
      </w:pPr>
      <w:rPr>
        <w:rFonts w:hint="default"/>
        <w:lang w:val="it-IT" w:eastAsia="en-US" w:bidi="ar-SA"/>
      </w:rPr>
    </w:lvl>
    <w:lvl w:ilvl="3" w:tplc="82DE04C8">
      <w:numFmt w:val="bullet"/>
      <w:lvlText w:val="•"/>
      <w:lvlJc w:val="left"/>
      <w:pPr>
        <w:ind w:left="3757" w:hanging="420"/>
      </w:pPr>
      <w:rPr>
        <w:rFonts w:hint="default"/>
        <w:lang w:val="it-IT" w:eastAsia="en-US" w:bidi="ar-SA"/>
      </w:rPr>
    </w:lvl>
    <w:lvl w:ilvl="4" w:tplc="A942B846">
      <w:numFmt w:val="bullet"/>
      <w:lvlText w:val="•"/>
      <w:lvlJc w:val="left"/>
      <w:pPr>
        <w:ind w:left="4710" w:hanging="420"/>
      </w:pPr>
      <w:rPr>
        <w:rFonts w:hint="default"/>
        <w:lang w:val="it-IT" w:eastAsia="en-US" w:bidi="ar-SA"/>
      </w:rPr>
    </w:lvl>
    <w:lvl w:ilvl="5" w:tplc="C8C0123C">
      <w:numFmt w:val="bullet"/>
      <w:lvlText w:val="•"/>
      <w:lvlJc w:val="left"/>
      <w:pPr>
        <w:ind w:left="5663" w:hanging="420"/>
      </w:pPr>
      <w:rPr>
        <w:rFonts w:hint="default"/>
        <w:lang w:val="it-IT" w:eastAsia="en-US" w:bidi="ar-SA"/>
      </w:rPr>
    </w:lvl>
    <w:lvl w:ilvl="6" w:tplc="C5FCCB52">
      <w:numFmt w:val="bullet"/>
      <w:lvlText w:val="•"/>
      <w:lvlJc w:val="left"/>
      <w:pPr>
        <w:ind w:left="6615" w:hanging="420"/>
      </w:pPr>
      <w:rPr>
        <w:rFonts w:hint="default"/>
        <w:lang w:val="it-IT" w:eastAsia="en-US" w:bidi="ar-SA"/>
      </w:rPr>
    </w:lvl>
    <w:lvl w:ilvl="7" w:tplc="A8961456">
      <w:numFmt w:val="bullet"/>
      <w:lvlText w:val="•"/>
      <w:lvlJc w:val="left"/>
      <w:pPr>
        <w:ind w:left="7568" w:hanging="420"/>
      </w:pPr>
      <w:rPr>
        <w:rFonts w:hint="default"/>
        <w:lang w:val="it-IT" w:eastAsia="en-US" w:bidi="ar-SA"/>
      </w:rPr>
    </w:lvl>
    <w:lvl w:ilvl="8" w:tplc="A4F26566">
      <w:numFmt w:val="bullet"/>
      <w:lvlText w:val="•"/>
      <w:lvlJc w:val="left"/>
      <w:pPr>
        <w:ind w:left="8521" w:hanging="420"/>
      </w:pPr>
      <w:rPr>
        <w:rFonts w:hint="default"/>
        <w:lang w:val="it-IT" w:eastAsia="en-US" w:bidi="ar-SA"/>
      </w:rPr>
    </w:lvl>
  </w:abstractNum>
  <w:abstractNum w:abstractNumId="11">
    <w:nsid w:val="3A6E5EA7"/>
    <w:multiLevelType w:val="hybridMultilevel"/>
    <w:tmpl w:val="A336B908"/>
    <w:lvl w:ilvl="0" w:tplc="6DCEF138">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F6540D2"/>
    <w:multiLevelType w:val="hybridMultilevel"/>
    <w:tmpl w:val="EBDA9B10"/>
    <w:lvl w:ilvl="0" w:tplc="498A98DC">
      <w:start w:val="1"/>
      <w:numFmt w:val="lowerLetter"/>
      <w:lvlText w:val="%1)"/>
      <w:lvlJc w:val="left"/>
      <w:pPr>
        <w:ind w:left="539" w:hanging="428"/>
      </w:pPr>
      <w:rPr>
        <w:rFonts w:ascii="Times New Roman" w:eastAsia="Times New Roman" w:hAnsi="Times New Roman" w:cs="Times New Roman" w:hint="default"/>
        <w:spacing w:val="-4"/>
        <w:w w:val="99"/>
        <w:sz w:val="24"/>
        <w:szCs w:val="24"/>
        <w:lang w:val="it-IT" w:eastAsia="en-US" w:bidi="ar-SA"/>
      </w:rPr>
    </w:lvl>
    <w:lvl w:ilvl="1" w:tplc="DBDE6376">
      <w:numFmt w:val="bullet"/>
      <w:lvlText w:val="•"/>
      <w:lvlJc w:val="left"/>
      <w:pPr>
        <w:ind w:left="1528" w:hanging="428"/>
      </w:pPr>
      <w:rPr>
        <w:rFonts w:hint="default"/>
        <w:lang w:val="it-IT" w:eastAsia="en-US" w:bidi="ar-SA"/>
      </w:rPr>
    </w:lvl>
    <w:lvl w:ilvl="2" w:tplc="103E73C8">
      <w:numFmt w:val="bullet"/>
      <w:lvlText w:val="•"/>
      <w:lvlJc w:val="left"/>
      <w:pPr>
        <w:ind w:left="2517" w:hanging="428"/>
      </w:pPr>
      <w:rPr>
        <w:rFonts w:hint="default"/>
        <w:lang w:val="it-IT" w:eastAsia="en-US" w:bidi="ar-SA"/>
      </w:rPr>
    </w:lvl>
    <w:lvl w:ilvl="3" w:tplc="2A7C3916">
      <w:numFmt w:val="bullet"/>
      <w:lvlText w:val="•"/>
      <w:lvlJc w:val="left"/>
      <w:pPr>
        <w:ind w:left="3505" w:hanging="428"/>
      </w:pPr>
      <w:rPr>
        <w:rFonts w:hint="default"/>
        <w:lang w:val="it-IT" w:eastAsia="en-US" w:bidi="ar-SA"/>
      </w:rPr>
    </w:lvl>
    <w:lvl w:ilvl="4" w:tplc="8DEE8F72">
      <w:numFmt w:val="bullet"/>
      <w:lvlText w:val="•"/>
      <w:lvlJc w:val="left"/>
      <w:pPr>
        <w:ind w:left="4494" w:hanging="428"/>
      </w:pPr>
      <w:rPr>
        <w:rFonts w:hint="default"/>
        <w:lang w:val="it-IT" w:eastAsia="en-US" w:bidi="ar-SA"/>
      </w:rPr>
    </w:lvl>
    <w:lvl w:ilvl="5" w:tplc="B35A0B98">
      <w:numFmt w:val="bullet"/>
      <w:lvlText w:val="•"/>
      <w:lvlJc w:val="left"/>
      <w:pPr>
        <w:ind w:left="5483" w:hanging="428"/>
      </w:pPr>
      <w:rPr>
        <w:rFonts w:hint="default"/>
        <w:lang w:val="it-IT" w:eastAsia="en-US" w:bidi="ar-SA"/>
      </w:rPr>
    </w:lvl>
    <w:lvl w:ilvl="6" w:tplc="107CB702">
      <w:numFmt w:val="bullet"/>
      <w:lvlText w:val="•"/>
      <w:lvlJc w:val="left"/>
      <w:pPr>
        <w:ind w:left="6471" w:hanging="428"/>
      </w:pPr>
      <w:rPr>
        <w:rFonts w:hint="default"/>
        <w:lang w:val="it-IT" w:eastAsia="en-US" w:bidi="ar-SA"/>
      </w:rPr>
    </w:lvl>
    <w:lvl w:ilvl="7" w:tplc="7FA43320">
      <w:numFmt w:val="bullet"/>
      <w:lvlText w:val="•"/>
      <w:lvlJc w:val="left"/>
      <w:pPr>
        <w:ind w:left="7460" w:hanging="428"/>
      </w:pPr>
      <w:rPr>
        <w:rFonts w:hint="default"/>
        <w:lang w:val="it-IT" w:eastAsia="en-US" w:bidi="ar-SA"/>
      </w:rPr>
    </w:lvl>
    <w:lvl w:ilvl="8" w:tplc="E02C8BBE">
      <w:numFmt w:val="bullet"/>
      <w:lvlText w:val="•"/>
      <w:lvlJc w:val="left"/>
      <w:pPr>
        <w:ind w:left="8449" w:hanging="428"/>
      </w:pPr>
      <w:rPr>
        <w:rFonts w:hint="default"/>
        <w:lang w:val="it-IT" w:eastAsia="en-US" w:bidi="ar-SA"/>
      </w:rPr>
    </w:lvl>
  </w:abstractNum>
  <w:abstractNum w:abstractNumId="13">
    <w:nsid w:val="43920347"/>
    <w:multiLevelType w:val="multilevel"/>
    <w:tmpl w:val="BABE9908"/>
    <w:lvl w:ilvl="0">
      <w:start w:val="1"/>
      <w:numFmt w:val="bullet"/>
      <w:lvlText w:val=""/>
      <w:lvlJc w:val="left"/>
      <w:rPr>
        <w:rFonts w:ascii="Wingdings" w:hAnsi="Wingdings" w:hint="default"/>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4BA25789"/>
    <w:multiLevelType w:val="hybridMultilevel"/>
    <w:tmpl w:val="C7A20BAE"/>
    <w:lvl w:ilvl="0" w:tplc="04100011">
      <w:start w:val="1"/>
      <w:numFmt w:val="decimal"/>
      <w:lvlText w:val="%1)"/>
      <w:lvlJc w:val="left"/>
      <w:pPr>
        <w:ind w:left="967" w:hanging="428"/>
      </w:pPr>
      <w:rPr>
        <w:rFonts w:hint="default"/>
        <w:w w:val="100"/>
        <w:sz w:val="24"/>
        <w:szCs w:val="24"/>
        <w:lang w:val="it-IT" w:eastAsia="en-US" w:bidi="ar-SA"/>
      </w:rPr>
    </w:lvl>
    <w:lvl w:ilvl="1" w:tplc="AF6423D6">
      <w:numFmt w:val="bullet"/>
      <w:lvlText w:val="•"/>
      <w:lvlJc w:val="left"/>
      <w:pPr>
        <w:ind w:left="1956" w:hanging="428"/>
      </w:pPr>
      <w:rPr>
        <w:rFonts w:hint="default"/>
        <w:lang w:val="it-IT" w:eastAsia="en-US" w:bidi="ar-SA"/>
      </w:rPr>
    </w:lvl>
    <w:lvl w:ilvl="2" w:tplc="498E3300">
      <w:numFmt w:val="bullet"/>
      <w:lvlText w:val="•"/>
      <w:lvlJc w:val="left"/>
      <w:pPr>
        <w:ind w:left="2945" w:hanging="428"/>
      </w:pPr>
      <w:rPr>
        <w:rFonts w:hint="default"/>
        <w:lang w:val="it-IT" w:eastAsia="en-US" w:bidi="ar-SA"/>
      </w:rPr>
    </w:lvl>
    <w:lvl w:ilvl="3" w:tplc="E9CE276C">
      <w:numFmt w:val="bullet"/>
      <w:lvlText w:val="•"/>
      <w:lvlJc w:val="left"/>
      <w:pPr>
        <w:ind w:left="3933" w:hanging="428"/>
      </w:pPr>
      <w:rPr>
        <w:rFonts w:hint="default"/>
        <w:lang w:val="it-IT" w:eastAsia="en-US" w:bidi="ar-SA"/>
      </w:rPr>
    </w:lvl>
    <w:lvl w:ilvl="4" w:tplc="B70E0530">
      <w:numFmt w:val="bullet"/>
      <w:lvlText w:val="•"/>
      <w:lvlJc w:val="left"/>
      <w:pPr>
        <w:ind w:left="4922" w:hanging="428"/>
      </w:pPr>
      <w:rPr>
        <w:rFonts w:hint="default"/>
        <w:lang w:val="it-IT" w:eastAsia="en-US" w:bidi="ar-SA"/>
      </w:rPr>
    </w:lvl>
    <w:lvl w:ilvl="5" w:tplc="4BEE72CC">
      <w:numFmt w:val="bullet"/>
      <w:lvlText w:val="•"/>
      <w:lvlJc w:val="left"/>
      <w:pPr>
        <w:ind w:left="5911" w:hanging="428"/>
      </w:pPr>
      <w:rPr>
        <w:rFonts w:hint="default"/>
        <w:lang w:val="it-IT" w:eastAsia="en-US" w:bidi="ar-SA"/>
      </w:rPr>
    </w:lvl>
    <w:lvl w:ilvl="6" w:tplc="5DF05D14">
      <w:numFmt w:val="bullet"/>
      <w:lvlText w:val="•"/>
      <w:lvlJc w:val="left"/>
      <w:pPr>
        <w:ind w:left="6899" w:hanging="428"/>
      </w:pPr>
      <w:rPr>
        <w:rFonts w:hint="default"/>
        <w:lang w:val="it-IT" w:eastAsia="en-US" w:bidi="ar-SA"/>
      </w:rPr>
    </w:lvl>
    <w:lvl w:ilvl="7" w:tplc="4D5C51EE">
      <w:numFmt w:val="bullet"/>
      <w:lvlText w:val="•"/>
      <w:lvlJc w:val="left"/>
      <w:pPr>
        <w:ind w:left="7888" w:hanging="428"/>
      </w:pPr>
      <w:rPr>
        <w:rFonts w:hint="default"/>
        <w:lang w:val="it-IT" w:eastAsia="en-US" w:bidi="ar-SA"/>
      </w:rPr>
    </w:lvl>
    <w:lvl w:ilvl="8" w:tplc="9584550C">
      <w:numFmt w:val="bullet"/>
      <w:lvlText w:val="•"/>
      <w:lvlJc w:val="left"/>
      <w:pPr>
        <w:ind w:left="8877" w:hanging="428"/>
      </w:pPr>
      <w:rPr>
        <w:rFonts w:hint="default"/>
        <w:lang w:val="it-IT" w:eastAsia="en-US" w:bidi="ar-SA"/>
      </w:rPr>
    </w:lvl>
  </w:abstractNum>
  <w:abstractNum w:abstractNumId="15">
    <w:nsid w:val="4E4F0217"/>
    <w:multiLevelType w:val="hybridMultilevel"/>
    <w:tmpl w:val="C74A1C7E"/>
    <w:lvl w:ilvl="0" w:tplc="76A63400">
      <w:start w:val="1"/>
      <w:numFmt w:val="lowerLetter"/>
      <w:lvlText w:val="%1)"/>
      <w:lvlJc w:val="left"/>
      <w:pPr>
        <w:ind w:left="539" w:hanging="428"/>
      </w:pPr>
      <w:rPr>
        <w:rFonts w:ascii="Times New Roman" w:eastAsia="Times New Roman" w:hAnsi="Times New Roman" w:cs="Times New Roman" w:hint="default"/>
        <w:spacing w:val="-1"/>
        <w:w w:val="99"/>
        <w:sz w:val="24"/>
        <w:szCs w:val="24"/>
        <w:lang w:val="it-IT" w:eastAsia="en-US" w:bidi="ar-SA"/>
      </w:rPr>
    </w:lvl>
    <w:lvl w:ilvl="1" w:tplc="4558B388">
      <w:numFmt w:val="bullet"/>
      <w:lvlText w:val="•"/>
      <w:lvlJc w:val="left"/>
      <w:pPr>
        <w:ind w:left="1528" w:hanging="428"/>
      </w:pPr>
      <w:rPr>
        <w:rFonts w:hint="default"/>
        <w:lang w:val="it-IT" w:eastAsia="en-US" w:bidi="ar-SA"/>
      </w:rPr>
    </w:lvl>
    <w:lvl w:ilvl="2" w:tplc="FDE8559C">
      <w:numFmt w:val="bullet"/>
      <w:lvlText w:val="•"/>
      <w:lvlJc w:val="left"/>
      <w:pPr>
        <w:ind w:left="2517" w:hanging="428"/>
      </w:pPr>
      <w:rPr>
        <w:rFonts w:hint="default"/>
        <w:lang w:val="it-IT" w:eastAsia="en-US" w:bidi="ar-SA"/>
      </w:rPr>
    </w:lvl>
    <w:lvl w:ilvl="3" w:tplc="C7825F70">
      <w:numFmt w:val="bullet"/>
      <w:lvlText w:val="•"/>
      <w:lvlJc w:val="left"/>
      <w:pPr>
        <w:ind w:left="3505" w:hanging="428"/>
      </w:pPr>
      <w:rPr>
        <w:rFonts w:hint="default"/>
        <w:lang w:val="it-IT" w:eastAsia="en-US" w:bidi="ar-SA"/>
      </w:rPr>
    </w:lvl>
    <w:lvl w:ilvl="4" w:tplc="B1BE43AA">
      <w:numFmt w:val="bullet"/>
      <w:lvlText w:val="•"/>
      <w:lvlJc w:val="left"/>
      <w:pPr>
        <w:ind w:left="4494" w:hanging="428"/>
      </w:pPr>
      <w:rPr>
        <w:rFonts w:hint="default"/>
        <w:lang w:val="it-IT" w:eastAsia="en-US" w:bidi="ar-SA"/>
      </w:rPr>
    </w:lvl>
    <w:lvl w:ilvl="5" w:tplc="2146C038">
      <w:numFmt w:val="bullet"/>
      <w:lvlText w:val="•"/>
      <w:lvlJc w:val="left"/>
      <w:pPr>
        <w:ind w:left="5483" w:hanging="428"/>
      </w:pPr>
      <w:rPr>
        <w:rFonts w:hint="default"/>
        <w:lang w:val="it-IT" w:eastAsia="en-US" w:bidi="ar-SA"/>
      </w:rPr>
    </w:lvl>
    <w:lvl w:ilvl="6" w:tplc="A10007A6">
      <w:numFmt w:val="bullet"/>
      <w:lvlText w:val="•"/>
      <w:lvlJc w:val="left"/>
      <w:pPr>
        <w:ind w:left="6471" w:hanging="428"/>
      </w:pPr>
      <w:rPr>
        <w:rFonts w:hint="default"/>
        <w:lang w:val="it-IT" w:eastAsia="en-US" w:bidi="ar-SA"/>
      </w:rPr>
    </w:lvl>
    <w:lvl w:ilvl="7" w:tplc="B45E03DE">
      <w:numFmt w:val="bullet"/>
      <w:lvlText w:val="•"/>
      <w:lvlJc w:val="left"/>
      <w:pPr>
        <w:ind w:left="7460" w:hanging="428"/>
      </w:pPr>
      <w:rPr>
        <w:rFonts w:hint="default"/>
        <w:lang w:val="it-IT" w:eastAsia="en-US" w:bidi="ar-SA"/>
      </w:rPr>
    </w:lvl>
    <w:lvl w:ilvl="8" w:tplc="B76E6B60">
      <w:numFmt w:val="bullet"/>
      <w:lvlText w:val="•"/>
      <w:lvlJc w:val="left"/>
      <w:pPr>
        <w:ind w:left="8449" w:hanging="428"/>
      </w:pPr>
      <w:rPr>
        <w:rFonts w:hint="default"/>
        <w:lang w:val="it-IT" w:eastAsia="en-US" w:bidi="ar-SA"/>
      </w:rPr>
    </w:lvl>
  </w:abstractNum>
  <w:abstractNum w:abstractNumId="16">
    <w:nsid w:val="58C37E32"/>
    <w:multiLevelType w:val="hybridMultilevel"/>
    <w:tmpl w:val="16FC0B10"/>
    <w:lvl w:ilvl="0" w:tplc="CC60FA26">
      <w:numFmt w:val="bullet"/>
      <w:lvlText w:val="–"/>
      <w:lvlJc w:val="left"/>
      <w:pPr>
        <w:ind w:left="539" w:hanging="428"/>
      </w:pPr>
      <w:rPr>
        <w:rFonts w:ascii="Times New Roman" w:eastAsia="Times New Roman" w:hAnsi="Times New Roman" w:cs="Times New Roman" w:hint="default"/>
        <w:w w:val="100"/>
        <w:sz w:val="24"/>
        <w:szCs w:val="24"/>
        <w:lang w:val="it-IT" w:eastAsia="en-US" w:bidi="ar-SA"/>
      </w:rPr>
    </w:lvl>
    <w:lvl w:ilvl="1" w:tplc="4C140054">
      <w:numFmt w:val="bullet"/>
      <w:lvlText w:val="•"/>
      <w:lvlJc w:val="left"/>
      <w:pPr>
        <w:ind w:left="1528" w:hanging="428"/>
      </w:pPr>
      <w:rPr>
        <w:rFonts w:hint="default"/>
        <w:lang w:val="it-IT" w:eastAsia="en-US" w:bidi="ar-SA"/>
      </w:rPr>
    </w:lvl>
    <w:lvl w:ilvl="2" w:tplc="D124FF54">
      <w:numFmt w:val="bullet"/>
      <w:lvlText w:val="•"/>
      <w:lvlJc w:val="left"/>
      <w:pPr>
        <w:ind w:left="2517" w:hanging="428"/>
      </w:pPr>
      <w:rPr>
        <w:rFonts w:hint="default"/>
        <w:lang w:val="it-IT" w:eastAsia="en-US" w:bidi="ar-SA"/>
      </w:rPr>
    </w:lvl>
    <w:lvl w:ilvl="3" w:tplc="CC265EA6">
      <w:numFmt w:val="bullet"/>
      <w:lvlText w:val="•"/>
      <w:lvlJc w:val="left"/>
      <w:pPr>
        <w:ind w:left="3505" w:hanging="428"/>
      </w:pPr>
      <w:rPr>
        <w:rFonts w:hint="default"/>
        <w:lang w:val="it-IT" w:eastAsia="en-US" w:bidi="ar-SA"/>
      </w:rPr>
    </w:lvl>
    <w:lvl w:ilvl="4" w:tplc="9CE819F2">
      <w:numFmt w:val="bullet"/>
      <w:lvlText w:val="•"/>
      <w:lvlJc w:val="left"/>
      <w:pPr>
        <w:ind w:left="4494" w:hanging="428"/>
      </w:pPr>
      <w:rPr>
        <w:rFonts w:hint="default"/>
        <w:lang w:val="it-IT" w:eastAsia="en-US" w:bidi="ar-SA"/>
      </w:rPr>
    </w:lvl>
    <w:lvl w:ilvl="5" w:tplc="C06C64E8">
      <w:numFmt w:val="bullet"/>
      <w:lvlText w:val="•"/>
      <w:lvlJc w:val="left"/>
      <w:pPr>
        <w:ind w:left="5483" w:hanging="428"/>
      </w:pPr>
      <w:rPr>
        <w:rFonts w:hint="default"/>
        <w:lang w:val="it-IT" w:eastAsia="en-US" w:bidi="ar-SA"/>
      </w:rPr>
    </w:lvl>
    <w:lvl w:ilvl="6" w:tplc="909E691E">
      <w:numFmt w:val="bullet"/>
      <w:lvlText w:val="•"/>
      <w:lvlJc w:val="left"/>
      <w:pPr>
        <w:ind w:left="6471" w:hanging="428"/>
      </w:pPr>
      <w:rPr>
        <w:rFonts w:hint="default"/>
        <w:lang w:val="it-IT" w:eastAsia="en-US" w:bidi="ar-SA"/>
      </w:rPr>
    </w:lvl>
    <w:lvl w:ilvl="7" w:tplc="2A0A48C8">
      <w:numFmt w:val="bullet"/>
      <w:lvlText w:val="•"/>
      <w:lvlJc w:val="left"/>
      <w:pPr>
        <w:ind w:left="7460" w:hanging="428"/>
      </w:pPr>
      <w:rPr>
        <w:rFonts w:hint="default"/>
        <w:lang w:val="it-IT" w:eastAsia="en-US" w:bidi="ar-SA"/>
      </w:rPr>
    </w:lvl>
    <w:lvl w:ilvl="8" w:tplc="710A12FE">
      <w:numFmt w:val="bullet"/>
      <w:lvlText w:val="•"/>
      <w:lvlJc w:val="left"/>
      <w:pPr>
        <w:ind w:left="8449" w:hanging="428"/>
      </w:pPr>
      <w:rPr>
        <w:rFonts w:hint="default"/>
        <w:lang w:val="it-IT" w:eastAsia="en-US" w:bidi="ar-SA"/>
      </w:rPr>
    </w:lvl>
  </w:abstractNum>
  <w:abstractNum w:abstractNumId="17">
    <w:nsid w:val="59DB02BB"/>
    <w:multiLevelType w:val="hybridMultilevel"/>
    <w:tmpl w:val="C644D58C"/>
    <w:lvl w:ilvl="0" w:tplc="4F9C8596">
      <w:start w:val="1"/>
      <w:numFmt w:val="bullet"/>
      <w:lvlText w:val="□"/>
      <w:lvlJc w:val="left"/>
      <w:pPr>
        <w:ind w:left="110" w:hanging="257"/>
      </w:pPr>
      <w:rPr>
        <w:rFonts w:ascii="Courier New" w:eastAsia="Times New Roman" w:hAnsi="Courier New" w:hint="default"/>
        <w:w w:val="101"/>
        <w:sz w:val="21"/>
      </w:rPr>
    </w:lvl>
    <w:lvl w:ilvl="1" w:tplc="67769142">
      <w:start w:val="1"/>
      <w:numFmt w:val="bullet"/>
      <w:lvlText w:val="•"/>
      <w:lvlJc w:val="left"/>
      <w:pPr>
        <w:ind w:left="1089" w:hanging="257"/>
      </w:pPr>
      <w:rPr>
        <w:rFonts w:hint="default"/>
      </w:rPr>
    </w:lvl>
    <w:lvl w:ilvl="2" w:tplc="283611F0">
      <w:start w:val="1"/>
      <w:numFmt w:val="bullet"/>
      <w:lvlText w:val="•"/>
      <w:lvlJc w:val="left"/>
      <w:pPr>
        <w:ind w:left="2068" w:hanging="257"/>
      </w:pPr>
      <w:rPr>
        <w:rFonts w:hint="default"/>
      </w:rPr>
    </w:lvl>
    <w:lvl w:ilvl="3" w:tplc="60B0AF56">
      <w:start w:val="1"/>
      <w:numFmt w:val="bullet"/>
      <w:lvlText w:val="•"/>
      <w:lvlJc w:val="left"/>
      <w:pPr>
        <w:ind w:left="3047" w:hanging="257"/>
      </w:pPr>
      <w:rPr>
        <w:rFonts w:hint="default"/>
      </w:rPr>
    </w:lvl>
    <w:lvl w:ilvl="4" w:tplc="27C29142">
      <w:start w:val="1"/>
      <w:numFmt w:val="bullet"/>
      <w:lvlText w:val="•"/>
      <w:lvlJc w:val="left"/>
      <w:pPr>
        <w:ind w:left="4026" w:hanging="257"/>
      </w:pPr>
      <w:rPr>
        <w:rFonts w:hint="default"/>
      </w:rPr>
    </w:lvl>
    <w:lvl w:ilvl="5" w:tplc="157EE280">
      <w:start w:val="1"/>
      <w:numFmt w:val="bullet"/>
      <w:lvlText w:val="•"/>
      <w:lvlJc w:val="left"/>
      <w:pPr>
        <w:ind w:left="5005" w:hanging="257"/>
      </w:pPr>
      <w:rPr>
        <w:rFonts w:hint="default"/>
      </w:rPr>
    </w:lvl>
    <w:lvl w:ilvl="6" w:tplc="DD742472">
      <w:start w:val="1"/>
      <w:numFmt w:val="bullet"/>
      <w:lvlText w:val="•"/>
      <w:lvlJc w:val="left"/>
      <w:pPr>
        <w:ind w:left="5984" w:hanging="257"/>
      </w:pPr>
      <w:rPr>
        <w:rFonts w:hint="default"/>
      </w:rPr>
    </w:lvl>
    <w:lvl w:ilvl="7" w:tplc="A5E6ECC0">
      <w:start w:val="1"/>
      <w:numFmt w:val="bullet"/>
      <w:lvlText w:val="•"/>
      <w:lvlJc w:val="left"/>
      <w:pPr>
        <w:ind w:left="6963" w:hanging="257"/>
      </w:pPr>
      <w:rPr>
        <w:rFonts w:hint="default"/>
      </w:rPr>
    </w:lvl>
    <w:lvl w:ilvl="8" w:tplc="46DE0CEA">
      <w:start w:val="1"/>
      <w:numFmt w:val="bullet"/>
      <w:lvlText w:val="•"/>
      <w:lvlJc w:val="left"/>
      <w:pPr>
        <w:ind w:left="7942" w:hanging="257"/>
      </w:pPr>
      <w:rPr>
        <w:rFonts w:hint="default"/>
      </w:rPr>
    </w:lvl>
  </w:abstractNum>
  <w:abstractNum w:abstractNumId="18">
    <w:nsid w:val="5B1A3B50"/>
    <w:multiLevelType w:val="hybridMultilevel"/>
    <w:tmpl w:val="B86219F2"/>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62755BC0"/>
    <w:multiLevelType w:val="hybridMultilevel"/>
    <w:tmpl w:val="2A5A4A24"/>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3B44491"/>
    <w:multiLevelType w:val="hybridMultilevel"/>
    <w:tmpl w:val="4ACE5016"/>
    <w:lvl w:ilvl="0" w:tplc="F63E53CC">
      <w:numFmt w:val="bullet"/>
      <w:lvlText w:val="-"/>
      <w:lvlJc w:val="left"/>
      <w:pPr>
        <w:ind w:left="892" w:hanging="420"/>
      </w:pPr>
      <w:rPr>
        <w:rFonts w:ascii="Times New Roman" w:eastAsia="Times New Roman" w:hAnsi="Times New Roman" w:cs="Times New Roman" w:hint="default"/>
        <w:w w:val="99"/>
        <w:sz w:val="24"/>
        <w:szCs w:val="24"/>
        <w:lang w:val="it-IT" w:eastAsia="en-US" w:bidi="ar-SA"/>
      </w:rPr>
    </w:lvl>
    <w:lvl w:ilvl="1" w:tplc="1ACA0C90">
      <w:numFmt w:val="bullet"/>
      <w:lvlText w:val="•"/>
      <w:lvlJc w:val="left"/>
      <w:pPr>
        <w:ind w:left="1852" w:hanging="420"/>
      </w:pPr>
      <w:rPr>
        <w:rFonts w:hint="default"/>
        <w:lang w:val="it-IT" w:eastAsia="en-US" w:bidi="ar-SA"/>
      </w:rPr>
    </w:lvl>
    <w:lvl w:ilvl="2" w:tplc="2B281682">
      <w:numFmt w:val="bullet"/>
      <w:lvlText w:val="•"/>
      <w:lvlJc w:val="left"/>
      <w:pPr>
        <w:ind w:left="2805" w:hanging="420"/>
      </w:pPr>
      <w:rPr>
        <w:rFonts w:hint="default"/>
        <w:lang w:val="it-IT" w:eastAsia="en-US" w:bidi="ar-SA"/>
      </w:rPr>
    </w:lvl>
    <w:lvl w:ilvl="3" w:tplc="F69C709E">
      <w:numFmt w:val="bullet"/>
      <w:lvlText w:val="•"/>
      <w:lvlJc w:val="left"/>
      <w:pPr>
        <w:ind w:left="3757" w:hanging="420"/>
      </w:pPr>
      <w:rPr>
        <w:rFonts w:hint="default"/>
        <w:lang w:val="it-IT" w:eastAsia="en-US" w:bidi="ar-SA"/>
      </w:rPr>
    </w:lvl>
    <w:lvl w:ilvl="4" w:tplc="E78C71D4">
      <w:numFmt w:val="bullet"/>
      <w:lvlText w:val="•"/>
      <w:lvlJc w:val="left"/>
      <w:pPr>
        <w:ind w:left="4710" w:hanging="420"/>
      </w:pPr>
      <w:rPr>
        <w:rFonts w:hint="default"/>
        <w:lang w:val="it-IT" w:eastAsia="en-US" w:bidi="ar-SA"/>
      </w:rPr>
    </w:lvl>
    <w:lvl w:ilvl="5" w:tplc="755269C8">
      <w:numFmt w:val="bullet"/>
      <w:lvlText w:val="•"/>
      <w:lvlJc w:val="left"/>
      <w:pPr>
        <w:ind w:left="5663" w:hanging="420"/>
      </w:pPr>
      <w:rPr>
        <w:rFonts w:hint="default"/>
        <w:lang w:val="it-IT" w:eastAsia="en-US" w:bidi="ar-SA"/>
      </w:rPr>
    </w:lvl>
    <w:lvl w:ilvl="6" w:tplc="906AC19C">
      <w:numFmt w:val="bullet"/>
      <w:lvlText w:val="•"/>
      <w:lvlJc w:val="left"/>
      <w:pPr>
        <w:ind w:left="6615" w:hanging="420"/>
      </w:pPr>
      <w:rPr>
        <w:rFonts w:hint="default"/>
        <w:lang w:val="it-IT" w:eastAsia="en-US" w:bidi="ar-SA"/>
      </w:rPr>
    </w:lvl>
    <w:lvl w:ilvl="7" w:tplc="125E1540">
      <w:numFmt w:val="bullet"/>
      <w:lvlText w:val="•"/>
      <w:lvlJc w:val="left"/>
      <w:pPr>
        <w:ind w:left="7568" w:hanging="420"/>
      </w:pPr>
      <w:rPr>
        <w:rFonts w:hint="default"/>
        <w:lang w:val="it-IT" w:eastAsia="en-US" w:bidi="ar-SA"/>
      </w:rPr>
    </w:lvl>
    <w:lvl w:ilvl="8" w:tplc="AF1EAFEA">
      <w:numFmt w:val="bullet"/>
      <w:lvlText w:val="•"/>
      <w:lvlJc w:val="left"/>
      <w:pPr>
        <w:ind w:left="8521" w:hanging="420"/>
      </w:pPr>
      <w:rPr>
        <w:rFonts w:hint="default"/>
        <w:lang w:val="it-IT" w:eastAsia="en-US" w:bidi="ar-SA"/>
      </w:rPr>
    </w:lvl>
  </w:abstractNum>
  <w:abstractNum w:abstractNumId="21">
    <w:nsid w:val="6B625605"/>
    <w:multiLevelType w:val="hybridMultilevel"/>
    <w:tmpl w:val="7DB8826A"/>
    <w:lvl w:ilvl="0" w:tplc="B434A1A4">
      <w:numFmt w:val="bullet"/>
      <w:lvlText w:val=""/>
      <w:lvlJc w:val="left"/>
      <w:pPr>
        <w:ind w:left="539" w:hanging="428"/>
      </w:pPr>
      <w:rPr>
        <w:rFonts w:ascii="Symbol" w:eastAsia="Symbol" w:hAnsi="Symbol" w:cs="Symbol" w:hint="default"/>
        <w:w w:val="100"/>
        <w:sz w:val="24"/>
        <w:szCs w:val="24"/>
        <w:lang w:val="it-IT" w:eastAsia="en-US" w:bidi="ar-SA"/>
      </w:rPr>
    </w:lvl>
    <w:lvl w:ilvl="1" w:tplc="AF6423D6">
      <w:numFmt w:val="bullet"/>
      <w:lvlText w:val="•"/>
      <w:lvlJc w:val="left"/>
      <w:pPr>
        <w:ind w:left="1528" w:hanging="428"/>
      </w:pPr>
      <w:rPr>
        <w:rFonts w:hint="default"/>
        <w:lang w:val="it-IT" w:eastAsia="en-US" w:bidi="ar-SA"/>
      </w:rPr>
    </w:lvl>
    <w:lvl w:ilvl="2" w:tplc="498E3300">
      <w:numFmt w:val="bullet"/>
      <w:lvlText w:val="•"/>
      <w:lvlJc w:val="left"/>
      <w:pPr>
        <w:ind w:left="2517" w:hanging="428"/>
      </w:pPr>
      <w:rPr>
        <w:rFonts w:hint="default"/>
        <w:lang w:val="it-IT" w:eastAsia="en-US" w:bidi="ar-SA"/>
      </w:rPr>
    </w:lvl>
    <w:lvl w:ilvl="3" w:tplc="E9CE276C">
      <w:numFmt w:val="bullet"/>
      <w:lvlText w:val="•"/>
      <w:lvlJc w:val="left"/>
      <w:pPr>
        <w:ind w:left="3505" w:hanging="428"/>
      </w:pPr>
      <w:rPr>
        <w:rFonts w:hint="default"/>
        <w:lang w:val="it-IT" w:eastAsia="en-US" w:bidi="ar-SA"/>
      </w:rPr>
    </w:lvl>
    <w:lvl w:ilvl="4" w:tplc="B70E0530">
      <w:numFmt w:val="bullet"/>
      <w:lvlText w:val="•"/>
      <w:lvlJc w:val="left"/>
      <w:pPr>
        <w:ind w:left="4494" w:hanging="428"/>
      </w:pPr>
      <w:rPr>
        <w:rFonts w:hint="default"/>
        <w:lang w:val="it-IT" w:eastAsia="en-US" w:bidi="ar-SA"/>
      </w:rPr>
    </w:lvl>
    <w:lvl w:ilvl="5" w:tplc="4BEE72CC">
      <w:numFmt w:val="bullet"/>
      <w:lvlText w:val="•"/>
      <w:lvlJc w:val="left"/>
      <w:pPr>
        <w:ind w:left="5483" w:hanging="428"/>
      </w:pPr>
      <w:rPr>
        <w:rFonts w:hint="default"/>
        <w:lang w:val="it-IT" w:eastAsia="en-US" w:bidi="ar-SA"/>
      </w:rPr>
    </w:lvl>
    <w:lvl w:ilvl="6" w:tplc="5DF05D14">
      <w:numFmt w:val="bullet"/>
      <w:lvlText w:val="•"/>
      <w:lvlJc w:val="left"/>
      <w:pPr>
        <w:ind w:left="6471" w:hanging="428"/>
      </w:pPr>
      <w:rPr>
        <w:rFonts w:hint="default"/>
        <w:lang w:val="it-IT" w:eastAsia="en-US" w:bidi="ar-SA"/>
      </w:rPr>
    </w:lvl>
    <w:lvl w:ilvl="7" w:tplc="4D5C51EE">
      <w:numFmt w:val="bullet"/>
      <w:lvlText w:val="•"/>
      <w:lvlJc w:val="left"/>
      <w:pPr>
        <w:ind w:left="7460" w:hanging="428"/>
      </w:pPr>
      <w:rPr>
        <w:rFonts w:hint="default"/>
        <w:lang w:val="it-IT" w:eastAsia="en-US" w:bidi="ar-SA"/>
      </w:rPr>
    </w:lvl>
    <w:lvl w:ilvl="8" w:tplc="9584550C">
      <w:numFmt w:val="bullet"/>
      <w:lvlText w:val="•"/>
      <w:lvlJc w:val="left"/>
      <w:pPr>
        <w:ind w:left="8449" w:hanging="428"/>
      </w:pPr>
      <w:rPr>
        <w:rFonts w:hint="default"/>
        <w:lang w:val="it-IT" w:eastAsia="en-US" w:bidi="ar-SA"/>
      </w:rPr>
    </w:lvl>
  </w:abstractNum>
  <w:abstractNum w:abstractNumId="22">
    <w:nsid w:val="777A6060"/>
    <w:multiLevelType w:val="hybridMultilevel"/>
    <w:tmpl w:val="79E84E10"/>
    <w:lvl w:ilvl="0" w:tplc="4BFA1168">
      <w:numFmt w:val="bullet"/>
      <w:lvlText w:val="□"/>
      <w:lvlJc w:val="left"/>
      <w:pPr>
        <w:ind w:left="539" w:hanging="428"/>
      </w:pPr>
      <w:rPr>
        <w:rFonts w:ascii="Times New Roman" w:eastAsia="Times New Roman" w:hAnsi="Times New Roman" w:cs="Times New Roman" w:hint="default"/>
        <w:w w:val="100"/>
        <w:sz w:val="36"/>
        <w:szCs w:val="36"/>
        <w:lang w:val="it-IT" w:eastAsia="en-US" w:bidi="ar-SA"/>
      </w:rPr>
    </w:lvl>
    <w:lvl w:ilvl="1" w:tplc="81148514">
      <w:numFmt w:val="bullet"/>
      <w:lvlText w:val="□"/>
      <w:lvlJc w:val="left"/>
      <w:pPr>
        <w:ind w:left="1528" w:hanging="428"/>
      </w:pPr>
      <w:rPr>
        <w:rFonts w:ascii="Times New Roman" w:eastAsia="Times New Roman" w:hAnsi="Times New Roman" w:cs="Times New Roman" w:hint="default"/>
        <w:w w:val="100"/>
        <w:sz w:val="24"/>
        <w:szCs w:val="24"/>
        <w:lang w:val="it-IT" w:eastAsia="en-US" w:bidi="ar-SA"/>
      </w:rPr>
    </w:lvl>
    <w:lvl w:ilvl="2" w:tplc="0512EB1E">
      <w:numFmt w:val="bullet"/>
      <w:lvlText w:val="•"/>
      <w:lvlJc w:val="left"/>
      <w:pPr>
        <w:ind w:left="2517" w:hanging="428"/>
      </w:pPr>
      <w:rPr>
        <w:rFonts w:hint="default"/>
        <w:lang w:val="it-IT" w:eastAsia="en-US" w:bidi="ar-SA"/>
      </w:rPr>
    </w:lvl>
    <w:lvl w:ilvl="3" w:tplc="79842126">
      <w:numFmt w:val="bullet"/>
      <w:lvlText w:val="•"/>
      <w:lvlJc w:val="left"/>
      <w:pPr>
        <w:ind w:left="3505" w:hanging="428"/>
      </w:pPr>
      <w:rPr>
        <w:rFonts w:hint="default"/>
        <w:lang w:val="it-IT" w:eastAsia="en-US" w:bidi="ar-SA"/>
      </w:rPr>
    </w:lvl>
    <w:lvl w:ilvl="4" w:tplc="1B387E0E">
      <w:numFmt w:val="bullet"/>
      <w:lvlText w:val="•"/>
      <w:lvlJc w:val="left"/>
      <w:pPr>
        <w:ind w:left="4494" w:hanging="428"/>
      </w:pPr>
      <w:rPr>
        <w:rFonts w:hint="default"/>
        <w:lang w:val="it-IT" w:eastAsia="en-US" w:bidi="ar-SA"/>
      </w:rPr>
    </w:lvl>
    <w:lvl w:ilvl="5" w:tplc="5A98F282">
      <w:numFmt w:val="bullet"/>
      <w:lvlText w:val="•"/>
      <w:lvlJc w:val="left"/>
      <w:pPr>
        <w:ind w:left="5483" w:hanging="428"/>
      </w:pPr>
      <w:rPr>
        <w:rFonts w:hint="default"/>
        <w:lang w:val="it-IT" w:eastAsia="en-US" w:bidi="ar-SA"/>
      </w:rPr>
    </w:lvl>
    <w:lvl w:ilvl="6" w:tplc="E6D04470">
      <w:numFmt w:val="bullet"/>
      <w:lvlText w:val="•"/>
      <w:lvlJc w:val="left"/>
      <w:pPr>
        <w:ind w:left="6471" w:hanging="428"/>
      </w:pPr>
      <w:rPr>
        <w:rFonts w:hint="default"/>
        <w:lang w:val="it-IT" w:eastAsia="en-US" w:bidi="ar-SA"/>
      </w:rPr>
    </w:lvl>
    <w:lvl w:ilvl="7" w:tplc="DA383BC0">
      <w:numFmt w:val="bullet"/>
      <w:lvlText w:val="•"/>
      <w:lvlJc w:val="left"/>
      <w:pPr>
        <w:ind w:left="7460" w:hanging="428"/>
      </w:pPr>
      <w:rPr>
        <w:rFonts w:hint="default"/>
        <w:lang w:val="it-IT" w:eastAsia="en-US" w:bidi="ar-SA"/>
      </w:rPr>
    </w:lvl>
    <w:lvl w:ilvl="8" w:tplc="B860D00A">
      <w:numFmt w:val="bullet"/>
      <w:lvlText w:val="•"/>
      <w:lvlJc w:val="left"/>
      <w:pPr>
        <w:ind w:left="8449" w:hanging="428"/>
      </w:pPr>
      <w:rPr>
        <w:rFonts w:hint="default"/>
        <w:lang w:val="it-IT" w:eastAsia="en-US" w:bidi="ar-SA"/>
      </w:rPr>
    </w:lvl>
  </w:abstractNum>
  <w:num w:numId="1">
    <w:abstractNumId w:val="10"/>
  </w:num>
  <w:num w:numId="2">
    <w:abstractNumId w:val="12"/>
  </w:num>
  <w:num w:numId="3">
    <w:abstractNumId w:val="15"/>
  </w:num>
  <w:num w:numId="4">
    <w:abstractNumId w:val="21"/>
  </w:num>
  <w:num w:numId="5">
    <w:abstractNumId w:val="2"/>
  </w:num>
  <w:num w:numId="6">
    <w:abstractNumId w:val="22"/>
  </w:num>
  <w:num w:numId="7">
    <w:abstractNumId w:val="6"/>
  </w:num>
  <w:num w:numId="8">
    <w:abstractNumId w:val="7"/>
  </w:num>
  <w:num w:numId="9">
    <w:abstractNumId w:val="1"/>
  </w:num>
  <w:num w:numId="10">
    <w:abstractNumId w:val="4"/>
  </w:num>
  <w:num w:numId="11">
    <w:abstractNumId w:val="9"/>
  </w:num>
  <w:num w:numId="12">
    <w:abstractNumId w:val="17"/>
  </w:num>
  <w:num w:numId="13">
    <w:abstractNumId w:val="13"/>
  </w:num>
  <w:num w:numId="14">
    <w:abstractNumId w:val="5"/>
  </w:num>
  <w:num w:numId="15">
    <w:abstractNumId w:val="3"/>
  </w:num>
  <w:num w:numId="16">
    <w:abstractNumId w:val="11"/>
  </w:num>
  <w:num w:numId="17">
    <w:abstractNumId w:val="16"/>
  </w:num>
  <w:num w:numId="18">
    <w:abstractNumId w:val="18"/>
  </w:num>
  <w:num w:numId="19">
    <w:abstractNumId w:val="19"/>
  </w:num>
  <w:num w:numId="20">
    <w:abstractNumId w:val="0"/>
  </w:num>
  <w:num w:numId="21">
    <w:abstractNumId w:val="20"/>
  </w:num>
  <w:num w:numId="22">
    <w:abstractNumId w:val="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4342BC"/>
    <w:rsid w:val="0000624F"/>
    <w:rsid w:val="00014A46"/>
    <w:rsid w:val="000229D1"/>
    <w:rsid w:val="00036DE1"/>
    <w:rsid w:val="00054CD2"/>
    <w:rsid w:val="0006690B"/>
    <w:rsid w:val="0007118C"/>
    <w:rsid w:val="00077BE6"/>
    <w:rsid w:val="00097629"/>
    <w:rsid w:val="00097D7B"/>
    <w:rsid w:val="000B10DA"/>
    <w:rsid w:val="000D3B9C"/>
    <w:rsid w:val="000D3DAC"/>
    <w:rsid w:val="000F74EC"/>
    <w:rsid w:val="00102589"/>
    <w:rsid w:val="00104C6C"/>
    <w:rsid w:val="001459EE"/>
    <w:rsid w:val="0015704C"/>
    <w:rsid w:val="00164547"/>
    <w:rsid w:val="00182E93"/>
    <w:rsid w:val="0019341B"/>
    <w:rsid w:val="00195D22"/>
    <w:rsid w:val="001D1950"/>
    <w:rsid w:val="001D3A28"/>
    <w:rsid w:val="001D74AA"/>
    <w:rsid w:val="001F260E"/>
    <w:rsid w:val="00232758"/>
    <w:rsid w:val="00247B93"/>
    <w:rsid w:val="002613B8"/>
    <w:rsid w:val="002955AE"/>
    <w:rsid w:val="002A4CBA"/>
    <w:rsid w:val="002C48EC"/>
    <w:rsid w:val="002E6E10"/>
    <w:rsid w:val="002F17C7"/>
    <w:rsid w:val="003027AB"/>
    <w:rsid w:val="00307E7D"/>
    <w:rsid w:val="0035272C"/>
    <w:rsid w:val="00356F7B"/>
    <w:rsid w:val="003668BE"/>
    <w:rsid w:val="00372010"/>
    <w:rsid w:val="00385154"/>
    <w:rsid w:val="003B5E9A"/>
    <w:rsid w:val="003C15C6"/>
    <w:rsid w:val="003C2B41"/>
    <w:rsid w:val="003D3417"/>
    <w:rsid w:val="003E59D0"/>
    <w:rsid w:val="003F5522"/>
    <w:rsid w:val="00411F4F"/>
    <w:rsid w:val="00412975"/>
    <w:rsid w:val="004162FC"/>
    <w:rsid w:val="00433F49"/>
    <w:rsid w:val="004342BC"/>
    <w:rsid w:val="004427A2"/>
    <w:rsid w:val="00450ABB"/>
    <w:rsid w:val="004651F5"/>
    <w:rsid w:val="004D284C"/>
    <w:rsid w:val="004E3D6D"/>
    <w:rsid w:val="004F5E7E"/>
    <w:rsid w:val="00500885"/>
    <w:rsid w:val="00531B4B"/>
    <w:rsid w:val="00533BAC"/>
    <w:rsid w:val="005369D5"/>
    <w:rsid w:val="00543078"/>
    <w:rsid w:val="00560CA2"/>
    <w:rsid w:val="0056618F"/>
    <w:rsid w:val="005A1FAB"/>
    <w:rsid w:val="005A68C5"/>
    <w:rsid w:val="005A7742"/>
    <w:rsid w:val="005B20C8"/>
    <w:rsid w:val="005C70E3"/>
    <w:rsid w:val="005D3C7E"/>
    <w:rsid w:val="005E2D5E"/>
    <w:rsid w:val="00612E7E"/>
    <w:rsid w:val="00617278"/>
    <w:rsid w:val="00623B0A"/>
    <w:rsid w:val="00633E61"/>
    <w:rsid w:val="0063634C"/>
    <w:rsid w:val="006446CC"/>
    <w:rsid w:val="00651ACF"/>
    <w:rsid w:val="006633A4"/>
    <w:rsid w:val="00667826"/>
    <w:rsid w:val="00677138"/>
    <w:rsid w:val="00680F5B"/>
    <w:rsid w:val="006A1D97"/>
    <w:rsid w:val="006B1452"/>
    <w:rsid w:val="006B35F4"/>
    <w:rsid w:val="006E7667"/>
    <w:rsid w:val="006F588D"/>
    <w:rsid w:val="00712F70"/>
    <w:rsid w:val="00730702"/>
    <w:rsid w:val="00747386"/>
    <w:rsid w:val="00752799"/>
    <w:rsid w:val="00754BB0"/>
    <w:rsid w:val="0077096D"/>
    <w:rsid w:val="00773452"/>
    <w:rsid w:val="00776377"/>
    <w:rsid w:val="00780474"/>
    <w:rsid w:val="007D2371"/>
    <w:rsid w:val="007D7D31"/>
    <w:rsid w:val="007E1FB6"/>
    <w:rsid w:val="008009F3"/>
    <w:rsid w:val="00810B22"/>
    <w:rsid w:val="00832E01"/>
    <w:rsid w:val="008372C5"/>
    <w:rsid w:val="00847538"/>
    <w:rsid w:val="008721F5"/>
    <w:rsid w:val="00873E2C"/>
    <w:rsid w:val="0087649B"/>
    <w:rsid w:val="00884AC0"/>
    <w:rsid w:val="008A19F2"/>
    <w:rsid w:val="008A7D5B"/>
    <w:rsid w:val="008C1EF9"/>
    <w:rsid w:val="008C1F6C"/>
    <w:rsid w:val="008D39E2"/>
    <w:rsid w:val="008F4133"/>
    <w:rsid w:val="0090063E"/>
    <w:rsid w:val="00912645"/>
    <w:rsid w:val="00947292"/>
    <w:rsid w:val="00971B96"/>
    <w:rsid w:val="00977230"/>
    <w:rsid w:val="009C161D"/>
    <w:rsid w:val="009C7DF9"/>
    <w:rsid w:val="009E512F"/>
    <w:rsid w:val="009F1145"/>
    <w:rsid w:val="009F5D33"/>
    <w:rsid w:val="009F65AB"/>
    <w:rsid w:val="00A21EED"/>
    <w:rsid w:val="00A304A0"/>
    <w:rsid w:val="00A33ABB"/>
    <w:rsid w:val="00A54110"/>
    <w:rsid w:val="00A63B76"/>
    <w:rsid w:val="00A70B66"/>
    <w:rsid w:val="00A95907"/>
    <w:rsid w:val="00AB21C2"/>
    <w:rsid w:val="00AF7CD8"/>
    <w:rsid w:val="00B15D47"/>
    <w:rsid w:val="00B361AD"/>
    <w:rsid w:val="00B750F0"/>
    <w:rsid w:val="00B8103A"/>
    <w:rsid w:val="00B94D54"/>
    <w:rsid w:val="00BB271A"/>
    <w:rsid w:val="00BD25FA"/>
    <w:rsid w:val="00BE25C7"/>
    <w:rsid w:val="00BE2F58"/>
    <w:rsid w:val="00BE4100"/>
    <w:rsid w:val="00BE7E8E"/>
    <w:rsid w:val="00C06FA3"/>
    <w:rsid w:val="00C41762"/>
    <w:rsid w:val="00C46EC5"/>
    <w:rsid w:val="00C576B8"/>
    <w:rsid w:val="00C76306"/>
    <w:rsid w:val="00C934F0"/>
    <w:rsid w:val="00C9449D"/>
    <w:rsid w:val="00CA06E5"/>
    <w:rsid w:val="00CA306B"/>
    <w:rsid w:val="00CE20E4"/>
    <w:rsid w:val="00CF385F"/>
    <w:rsid w:val="00CF53FA"/>
    <w:rsid w:val="00D11628"/>
    <w:rsid w:val="00D11D5D"/>
    <w:rsid w:val="00D12233"/>
    <w:rsid w:val="00D13914"/>
    <w:rsid w:val="00D1789B"/>
    <w:rsid w:val="00D35D70"/>
    <w:rsid w:val="00D47D2B"/>
    <w:rsid w:val="00D74203"/>
    <w:rsid w:val="00D80ACD"/>
    <w:rsid w:val="00DB10B7"/>
    <w:rsid w:val="00DC56AD"/>
    <w:rsid w:val="00DD5E5A"/>
    <w:rsid w:val="00DE735A"/>
    <w:rsid w:val="00DF12B8"/>
    <w:rsid w:val="00E20435"/>
    <w:rsid w:val="00E24917"/>
    <w:rsid w:val="00E42FEC"/>
    <w:rsid w:val="00E86A6F"/>
    <w:rsid w:val="00E92209"/>
    <w:rsid w:val="00E96689"/>
    <w:rsid w:val="00EA0342"/>
    <w:rsid w:val="00EA1CE9"/>
    <w:rsid w:val="00EA3B19"/>
    <w:rsid w:val="00EB2F9E"/>
    <w:rsid w:val="00ED0987"/>
    <w:rsid w:val="00ED365E"/>
    <w:rsid w:val="00F13490"/>
    <w:rsid w:val="00F313DB"/>
    <w:rsid w:val="00F406EA"/>
    <w:rsid w:val="00F51329"/>
    <w:rsid w:val="00F702F6"/>
    <w:rsid w:val="00F72415"/>
    <w:rsid w:val="00F90C81"/>
    <w:rsid w:val="00FD1C70"/>
    <w:rsid w:val="00FD1D7F"/>
    <w:rsid w:val="00FE418D"/>
    <w:rsid w:val="00FE6DB3"/>
    <w:rsid w:val="00FF223A"/>
    <w:rsid w:val="00FF5D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342BC"/>
    <w:rPr>
      <w:rFonts w:ascii="Times New Roman" w:eastAsia="Times New Roman" w:hAnsi="Times New Roman" w:cs="Times New Roman"/>
      <w:lang w:val="it-IT"/>
    </w:rPr>
  </w:style>
  <w:style w:type="paragraph" w:styleId="Titolo2">
    <w:name w:val="heading 2"/>
    <w:basedOn w:val="Normale"/>
    <w:link w:val="Titolo2Carattere"/>
    <w:uiPriority w:val="1"/>
    <w:qFormat/>
    <w:rsid w:val="007E1FB6"/>
    <w:pPr>
      <w:ind w:left="353"/>
      <w:outlineLvl w:val="1"/>
    </w:pPr>
    <w:rPr>
      <w:rFonts w:ascii="Calibri" w:eastAsia="Calibri" w:hAnsi="Calibri" w:cs="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342BC"/>
    <w:tblPr>
      <w:tblInd w:w="0" w:type="dxa"/>
      <w:tblCellMar>
        <w:top w:w="0" w:type="dxa"/>
        <w:left w:w="0" w:type="dxa"/>
        <w:bottom w:w="0" w:type="dxa"/>
        <w:right w:w="0" w:type="dxa"/>
      </w:tblCellMar>
    </w:tblPr>
  </w:style>
  <w:style w:type="paragraph" w:styleId="Corpodeltesto">
    <w:name w:val="Body Text"/>
    <w:basedOn w:val="Normale"/>
    <w:uiPriority w:val="1"/>
    <w:qFormat/>
    <w:rsid w:val="004342BC"/>
    <w:pPr>
      <w:ind w:left="539"/>
    </w:pPr>
    <w:rPr>
      <w:sz w:val="24"/>
      <w:szCs w:val="24"/>
    </w:rPr>
  </w:style>
  <w:style w:type="paragraph" w:customStyle="1" w:styleId="Heading1">
    <w:name w:val="Heading 1"/>
    <w:basedOn w:val="Normale"/>
    <w:uiPriority w:val="1"/>
    <w:qFormat/>
    <w:rsid w:val="004342BC"/>
    <w:pPr>
      <w:spacing w:before="120"/>
      <w:ind w:left="3978" w:right="3978"/>
      <w:jc w:val="center"/>
      <w:outlineLvl w:val="1"/>
    </w:pPr>
    <w:rPr>
      <w:b/>
      <w:bCs/>
      <w:sz w:val="24"/>
      <w:szCs w:val="24"/>
    </w:rPr>
  </w:style>
  <w:style w:type="paragraph" w:styleId="Paragrafoelenco">
    <w:name w:val="List Paragraph"/>
    <w:basedOn w:val="Normale"/>
    <w:uiPriority w:val="1"/>
    <w:qFormat/>
    <w:rsid w:val="004342BC"/>
    <w:pPr>
      <w:ind w:left="539" w:hanging="428"/>
      <w:jc w:val="both"/>
    </w:pPr>
  </w:style>
  <w:style w:type="paragraph" w:customStyle="1" w:styleId="TableParagraph">
    <w:name w:val="Table Paragraph"/>
    <w:basedOn w:val="Normale"/>
    <w:uiPriority w:val="1"/>
    <w:qFormat/>
    <w:rsid w:val="004342BC"/>
  </w:style>
  <w:style w:type="character" w:customStyle="1" w:styleId="Titolo2Carattere">
    <w:name w:val="Titolo 2 Carattere"/>
    <w:basedOn w:val="Carpredefinitoparagrafo"/>
    <w:link w:val="Titolo2"/>
    <w:uiPriority w:val="1"/>
    <w:rsid w:val="007E1FB6"/>
    <w:rPr>
      <w:rFonts w:ascii="Calibri" w:eastAsia="Calibri" w:hAnsi="Calibri" w:cs="Calibri"/>
      <w:b/>
      <w:bCs/>
      <w:lang w:val="it-IT"/>
    </w:rPr>
  </w:style>
  <w:style w:type="character" w:customStyle="1" w:styleId="Bodytext3">
    <w:name w:val="Body text (3)_"/>
    <w:basedOn w:val="Carpredefinitoparagrafo"/>
    <w:link w:val="Bodytext30"/>
    <w:rsid w:val="007E1FB6"/>
    <w:rPr>
      <w:b/>
      <w:bCs/>
      <w:shd w:val="clear" w:color="auto" w:fill="FFFFFF"/>
    </w:rPr>
  </w:style>
  <w:style w:type="paragraph" w:customStyle="1" w:styleId="Bodytext30">
    <w:name w:val="Body text (3)"/>
    <w:basedOn w:val="Normale"/>
    <w:link w:val="Bodytext3"/>
    <w:rsid w:val="007E1FB6"/>
    <w:pPr>
      <w:shd w:val="clear" w:color="auto" w:fill="FFFFFF"/>
      <w:autoSpaceDE/>
      <w:autoSpaceDN/>
      <w:spacing w:after="600" w:line="0" w:lineRule="atLeast"/>
      <w:ind w:firstLine="31"/>
      <w:jc w:val="both"/>
    </w:pPr>
    <w:rPr>
      <w:rFonts w:asciiTheme="minorHAnsi" w:eastAsiaTheme="minorHAnsi" w:hAnsiTheme="minorHAnsi" w:cstheme="minorBidi"/>
      <w:b/>
      <w:bCs/>
      <w:lang w:val="en-US"/>
    </w:rPr>
  </w:style>
  <w:style w:type="paragraph" w:styleId="Testofumetto">
    <w:name w:val="Balloon Text"/>
    <w:basedOn w:val="Normale"/>
    <w:link w:val="TestofumettoCarattere"/>
    <w:uiPriority w:val="99"/>
    <w:semiHidden/>
    <w:unhideWhenUsed/>
    <w:rsid w:val="007E1F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FB6"/>
    <w:rPr>
      <w:rFonts w:ascii="Tahoma" w:eastAsia="Times New Roman" w:hAnsi="Tahoma" w:cs="Tahoma"/>
      <w:sz w:val="16"/>
      <w:szCs w:val="16"/>
      <w:lang w:val="it-IT"/>
    </w:rPr>
  </w:style>
  <w:style w:type="paragraph" w:styleId="Intestazione">
    <w:name w:val="header"/>
    <w:basedOn w:val="Normale"/>
    <w:link w:val="IntestazioneCarattere"/>
    <w:uiPriority w:val="99"/>
    <w:semiHidden/>
    <w:unhideWhenUsed/>
    <w:rsid w:val="0016454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6454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164547"/>
    <w:pPr>
      <w:tabs>
        <w:tab w:val="center" w:pos="4819"/>
        <w:tab w:val="right" w:pos="9638"/>
      </w:tabs>
    </w:pPr>
  </w:style>
  <w:style w:type="character" w:customStyle="1" w:styleId="PidipaginaCarattere">
    <w:name w:val="Piè di pagina Carattere"/>
    <w:basedOn w:val="Carpredefinitoparagrafo"/>
    <w:link w:val="Pidipagina"/>
    <w:uiPriority w:val="99"/>
    <w:rsid w:val="00164547"/>
    <w:rPr>
      <w:rFonts w:ascii="Times New Roman" w:eastAsia="Times New Roman" w:hAnsi="Times New Roman" w:cs="Times New Roman"/>
      <w:lang w:val="it-IT"/>
    </w:rPr>
  </w:style>
  <w:style w:type="paragraph" w:customStyle="1" w:styleId="Standard">
    <w:name w:val="Standard"/>
    <w:rsid w:val="00DE735A"/>
    <w:pPr>
      <w:widowControl/>
      <w:suppressAutoHyphens/>
      <w:textAlignment w:val="baseline"/>
    </w:pPr>
    <w:rPr>
      <w:rFonts w:ascii="Times New Roman" w:eastAsia="Times New Roman" w:hAnsi="Times New Roman" w:cs="Times New Roman"/>
      <w:kern w:val="3"/>
      <w:sz w:val="24"/>
      <w:szCs w:val="24"/>
      <w:lang w:val="it-IT" w:eastAsia="zh-CN"/>
    </w:rPr>
  </w:style>
  <w:style w:type="numbering" w:customStyle="1" w:styleId="WW8Num26">
    <w:name w:val="WW8Num26"/>
    <w:basedOn w:val="Nessunelenco"/>
    <w:rsid w:val="00DE735A"/>
    <w:pPr>
      <w:numPr>
        <w:numId w:val="11"/>
      </w:numPr>
    </w:pPr>
  </w:style>
  <w:style w:type="character" w:styleId="Enfasigrassetto">
    <w:name w:val="Strong"/>
    <w:basedOn w:val="Carpredefinitoparagrafo"/>
    <w:uiPriority w:val="22"/>
    <w:qFormat/>
    <w:rsid w:val="00947292"/>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6</Pages>
  <Words>1708</Words>
  <Characters>9741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Irene Ciardiello</cp:lastModifiedBy>
  <cp:revision>240</cp:revision>
  <cp:lastPrinted>2024-03-26T14:55:00Z</cp:lastPrinted>
  <dcterms:created xsi:type="dcterms:W3CDTF">2024-03-22T10:23:00Z</dcterms:created>
  <dcterms:modified xsi:type="dcterms:W3CDTF">2024-04-04T13:25:00Z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2024-03-20T00:00:00Z</vt:filetime>
  </property>
  <property fmtid="{D5CDD505-2E9C-101B-9397-08002B2CF9AE}" pid="3" name="Creator">
    <vt:lpwstr>Microsoft® Office Word 2007</vt:lpwstr>
  </property>
  <property fmtid="{D5CDD505-2E9C-101B-9397-08002B2CF9AE}" pid="4" name="LastSaved">
    <vt:filetime>2024-03-22T00:00:00Z</vt:filetime>
  </property>
</Properties>
</file>